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6" w:rsidRDefault="00E67DE0" w:rsidP="00E67DE0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6A4BFA43" wp14:editId="7FCCBFFE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32" w:rsidRDefault="00725A32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E67DE0" w:rsidRDefault="00E67DE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2B477C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B477C">
              <w:rPr>
                <w:sz w:val="23"/>
                <w:szCs w:val="23"/>
              </w:rPr>
              <w:t>Chceme byť aktívni na trhu práce (50+)</w:t>
            </w:r>
          </w:p>
        </w:tc>
      </w:tr>
    </w:tbl>
    <w:p w:rsidR="00A72EF8" w:rsidRPr="004F61F8" w:rsidRDefault="00A72EF8" w:rsidP="00A72EF8">
      <w:pPr>
        <w:rPr>
          <w:rFonts w:ascii="Verdana" w:hAnsi="Verdan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E67DE0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E67DE0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4F61F8" w:rsidRDefault="00A72EF8" w:rsidP="00A72EF8">
      <w:pPr>
        <w:rPr>
          <w:rFonts w:ascii="Verdana" w:hAnsi="Verdan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E67DE0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E67DE0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2B477C" w:rsidP="002474BC">
            <w:pPr>
              <w:rPr>
                <w:rFonts w:ascii="Verdana" w:hAnsi="Verdana"/>
                <w:highlight w:val="yellow"/>
              </w:rPr>
            </w:pPr>
            <w:r w:rsidRPr="002B477C">
              <w:rPr>
                <w:sz w:val="22"/>
                <w:szCs w:val="22"/>
                <w:lang w:eastAsia="sk-SK"/>
              </w:rPr>
              <w:t>OP ĽZ NP 2015/3.1.1/06</w:t>
            </w:r>
            <w:r>
              <w:rPr>
                <w:sz w:val="22"/>
                <w:szCs w:val="22"/>
                <w:lang w:eastAsia="sk-SK"/>
              </w:rPr>
              <w:t xml:space="preserve">                                                                 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>
              <w:rPr>
                <w:sz w:val="22"/>
                <w:szCs w:val="22"/>
                <w:lang w:eastAsia="sk-SK"/>
              </w:rPr>
              <w:t>312031A148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1F20C4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Pr="00936F21">
              <w:rPr>
                <w:rFonts w:ascii="Verdana" w:hAnsi="Verdana"/>
                <w:b/>
                <w:i/>
              </w:rPr>
              <w:t>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Default="00A1771B" w:rsidP="008A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 Zamestnanosť</w:t>
            </w:r>
          </w:p>
          <w:p w:rsidR="00A94A6B" w:rsidRDefault="00E5431D" w:rsidP="004F61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A1771B" w:rsidRPr="00A1771B">
              <w:rPr>
                <w:sz w:val="22"/>
                <w:szCs w:val="22"/>
              </w:rPr>
              <w:t xml:space="preserve"> </w:t>
            </w:r>
            <w:r w:rsidRPr="00E5431D">
              <w:rPr>
                <w:sz w:val="22"/>
                <w:szCs w:val="22"/>
              </w:rPr>
              <w:t>Prístup uchádzačov o zamestnanie a neaktívnych osôb</w:t>
            </w:r>
            <w:r>
              <w:rPr>
                <w:sz w:val="22"/>
                <w:szCs w:val="22"/>
              </w:rPr>
              <w:t xml:space="preserve"> </w:t>
            </w:r>
            <w:r w:rsidRPr="00E5431D">
              <w:rPr>
                <w:sz w:val="22"/>
                <w:szCs w:val="22"/>
              </w:rPr>
              <w:t xml:space="preserve">k zamestnaniu vrátane </w:t>
            </w:r>
            <w:r w:rsidR="004F61F8">
              <w:rPr>
                <w:sz w:val="22"/>
                <w:szCs w:val="22"/>
              </w:rPr>
              <w:t xml:space="preserve">dlhodobo </w:t>
            </w:r>
            <w:r w:rsidRPr="00E5431D">
              <w:rPr>
                <w:sz w:val="22"/>
                <w:szCs w:val="22"/>
              </w:rPr>
              <w:t>nezamestnaných a osôb,</w:t>
            </w:r>
            <w:r>
              <w:rPr>
                <w:sz w:val="22"/>
                <w:szCs w:val="22"/>
              </w:rPr>
              <w:t xml:space="preserve"> </w:t>
            </w:r>
            <w:r w:rsidRPr="00E5431D">
              <w:rPr>
                <w:sz w:val="22"/>
                <w:szCs w:val="22"/>
              </w:rPr>
              <w:t>ktoré sú vzdialené od trhu práce, ako aj miestne iniciatívy</w:t>
            </w:r>
            <w:r>
              <w:rPr>
                <w:sz w:val="22"/>
                <w:szCs w:val="22"/>
              </w:rPr>
              <w:t xml:space="preserve"> </w:t>
            </w:r>
            <w:r w:rsidRPr="00E5431D">
              <w:rPr>
                <w:sz w:val="22"/>
                <w:szCs w:val="22"/>
              </w:rPr>
              <w:t>v oblasti zamestnávania a podpora mobility pracovnej sily</w:t>
            </w:r>
          </w:p>
          <w:p w:rsidR="001F20C4" w:rsidRPr="00473CF6" w:rsidRDefault="008A30D0" w:rsidP="004F61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sk-SK"/>
              </w:rPr>
              <w:t>3.1.1 Zvýšiť zamestnanosť a znížiť nezamestnanosť s osobitným dôrazom na dlhodobo nezamestnaných, nízko kvalifikovaných, starších a zdravotne postihnuté osoby</w:t>
            </w:r>
          </w:p>
        </w:tc>
      </w:tr>
    </w:tbl>
    <w:p w:rsidR="00A72EF8" w:rsidRPr="004F61F8" w:rsidRDefault="00A72EF8" w:rsidP="00A72EF8">
      <w:pPr>
        <w:rPr>
          <w:rFonts w:ascii="Verdana" w:hAnsi="Verdan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DE16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AE0E38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E5431D" w:rsidP="000A689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18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2B477C">
              <w:rPr>
                <w:color w:val="000000"/>
                <w:sz w:val="23"/>
                <w:szCs w:val="23"/>
                <w:lang w:eastAsia="sk-SK"/>
              </w:rPr>
              <w:t>2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5E1CC1">
              <w:rPr>
                <w:color w:val="000000"/>
                <w:sz w:val="23"/>
                <w:szCs w:val="23"/>
                <w:lang w:eastAsia="sk-SK"/>
              </w:rPr>
              <w:t>-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2B477C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0A689C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0A689C">
              <w:rPr>
                <w:color w:val="000000"/>
                <w:sz w:val="23"/>
                <w:szCs w:val="23"/>
                <w:lang w:eastAsia="sk-SK"/>
              </w:rPr>
              <w:t>2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0A689C">
              <w:rPr>
                <w:color w:val="000000"/>
                <w:sz w:val="23"/>
                <w:szCs w:val="23"/>
                <w:lang w:eastAsia="sk-SK"/>
              </w:rPr>
              <w:t>20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4F61F8" w:rsidRDefault="00A72EF8" w:rsidP="00A72EF8">
      <w:pPr>
        <w:rPr>
          <w:rFonts w:ascii="Verdana" w:hAnsi="Verdan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D704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0A689C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15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4F61F8" w:rsidRDefault="00A72EF8" w:rsidP="00A72EF8">
      <w:pPr>
        <w:rPr>
          <w:rFonts w:ascii="Verdana" w:hAnsi="Verdan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0A689C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Desanka Jablonická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</w:t>
            </w:r>
            <w:r w:rsidR="00E72AC6">
              <w:rPr>
                <w:color w:val="000000"/>
                <w:sz w:val="23"/>
                <w:szCs w:val="23"/>
                <w:lang w:eastAsia="sk-SK"/>
              </w:rPr>
              <w:t>20444840</w:t>
            </w:r>
            <w:bookmarkStart w:id="0" w:name="_GoBack"/>
            <w:bookmarkEnd w:id="0"/>
          </w:p>
          <w:p w:rsidR="00CE0860" w:rsidRDefault="00E72AC6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0A689C" w:rsidRPr="000574E8">
                <w:rPr>
                  <w:rStyle w:val="Hypertextovprepojenie"/>
                  <w:sz w:val="23"/>
                  <w:szCs w:val="23"/>
                  <w:lang w:eastAsia="sk-SK"/>
                </w:rPr>
                <w:t>desanka.jablonicka@upsvr.gov.sk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Pr="004F61F8" w:rsidRDefault="00FA4D6D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4F61F8" w:rsidRDefault="002B477C" w:rsidP="004F61F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sk-SK"/>
              </w:rPr>
              <w:t>Z</w:t>
            </w:r>
            <w:r w:rsidRPr="002B477C">
              <w:rPr>
                <w:sz w:val="23"/>
                <w:szCs w:val="23"/>
                <w:lang w:eastAsia="sk-SK"/>
              </w:rPr>
              <w:t>lepšenie postavenia znevýhodnených uchádzačov o zamestnanie („</w:t>
            </w:r>
            <w:proofErr w:type="spellStart"/>
            <w:r w:rsidRPr="002B477C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2B477C">
              <w:rPr>
                <w:sz w:val="23"/>
                <w:szCs w:val="23"/>
                <w:lang w:eastAsia="sk-SK"/>
              </w:rPr>
              <w:t>“) podľa § 8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2B477C">
              <w:rPr>
                <w:sz w:val="23"/>
                <w:szCs w:val="23"/>
                <w:lang w:eastAsia="sk-SK"/>
              </w:rPr>
              <w:t>ods. 1 písm. b) zákona č. 5/2004 Z. z. o službách zamestnanosti - občanov starších ako 50 rokov veku (</w:t>
            </w:r>
            <w:r>
              <w:rPr>
                <w:sz w:val="23"/>
                <w:szCs w:val="23"/>
                <w:lang w:eastAsia="sk-SK"/>
              </w:rPr>
              <w:t>„</w:t>
            </w:r>
            <w:proofErr w:type="spellStart"/>
            <w:r>
              <w:rPr>
                <w:sz w:val="23"/>
                <w:szCs w:val="23"/>
                <w:lang w:eastAsia="sk-SK"/>
              </w:rPr>
              <w:t>UoZ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vo veku 50</w:t>
            </w:r>
            <w:r w:rsidRPr="002B477C">
              <w:rPr>
                <w:sz w:val="23"/>
                <w:szCs w:val="23"/>
                <w:lang w:eastAsia="sk-SK"/>
              </w:rPr>
              <w:t xml:space="preserve">+“), zvýšenie ich </w:t>
            </w:r>
            <w:proofErr w:type="spellStart"/>
            <w:r w:rsidRPr="002B477C">
              <w:rPr>
                <w:sz w:val="23"/>
                <w:szCs w:val="23"/>
                <w:lang w:eastAsia="sk-SK"/>
              </w:rPr>
              <w:t>zamestnateľnosti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</w:t>
            </w:r>
            <w:r w:rsidRPr="002B477C">
              <w:rPr>
                <w:sz w:val="23"/>
                <w:szCs w:val="23"/>
                <w:lang w:eastAsia="sk-SK"/>
              </w:rPr>
              <w:t>a zamestnanosti prostredníctvom poskytovania finančných príspevkov na podporu vytvárania pracovných miest implementáciou § 54 zákona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2B477C">
              <w:rPr>
                <w:sz w:val="23"/>
                <w:szCs w:val="23"/>
              </w:rPr>
              <w:t>o službách zamestnanosti.</w:t>
            </w:r>
          </w:p>
        </w:tc>
      </w:tr>
    </w:tbl>
    <w:p w:rsidR="004F61F8" w:rsidRDefault="004F61F8"/>
    <w:p w:rsidR="00524FDD" w:rsidRDefault="00524F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9A5261" w:rsidRPr="00EA32C4" w:rsidRDefault="00EA32C4" w:rsidP="002B477C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EA32C4">
              <w:rPr>
                <w:sz w:val="23"/>
                <w:szCs w:val="23"/>
              </w:rPr>
              <w:t>znevýhodn</w:t>
            </w:r>
            <w:r>
              <w:rPr>
                <w:sz w:val="23"/>
                <w:szCs w:val="23"/>
              </w:rPr>
              <w:t>en</w:t>
            </w:r>
            <w:r w:rsidRPr="00EA32C4">
              <w:rPr>
                <w:sz w:val="23"/>
                <w:szCs w:val="23"/>
              </w:rPr>
              <w:t>í</w:t>
            </w:r>
            <w:r w:rsidR="002B477C">
              <w:rPr>
                <w:sz w:val="23"/>
                <w:szCs w:val="23"/>
              </w:rPr>
              <w:t xml:space="preserve"> </w:t>
            </w:r>
            <w:r w:rsidRPr="00EA32C4">
              <w:rPr>
                <w:sz w:val="23"/>
                <w:szCs w:val="23"/>
              </w:rPr>
              <w:t xml:space="preserve"> </w:t>
            </w:r>
            <w:proofErr w:type="spellStart"/>
            <w:r w:rsidRPr="00EA32C4">
              <w:rPr>
                <w:sz w:val="23"/>
                <w:szCs w:val="23"/>
              </w:rPr>
              <w:t>UoZ</w:t>
            </w:r>
            <w:proofErr w:type="spellEnd"/>
            <w:r w:rsidRPr="00EA32C4">
              <w:rPr>
                <w:sz w:val="23"/>
                <w:szCs w:val="23"/>
              </w:rPr>
              <w:t xml:space="preserve"> podľa § 8, ods. 1 písm. </w:t>
            </w:r>
            <w:r w:rsidR="002B477C">
              <w:rPr>
                <w:sz w:val="23"/>
                <w:szCs w:val="23"/>
              </w:rPr>
              <w:t>b</w:t>
            </w:r>
            <w:r w:rsidRPr="00EA32C4">
              <w:rPr>
                <w:sz w:val="23"/>
                <w:szCs w:val="23"/>
              </w:rPr>
              <w:t>) zákona o službách zamestnanosti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722400" w:rsidRPr="00722400" w:rsidRDefault="00722400" w:rsidP="007224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Cieľom národného projektu je zlepšenie postavenia znevýhod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nených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 podľa § 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ods. 1 písm. b) zákona č. 5/2004 Z. z. o službách zamestnanosti - </w:t>
            </w:r>
            <w:proofErr w:type="spellStart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 vo veku 50 +, zvýšenie ich </w:t>
            </w:r>
            <w:proofErr w:type="spellStart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a zamestnanosti prostredníctvom poskytovania finančných príspevkov na podporu vytvárania pracovných miest implementáciou § 54 zákona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o službách zamestnanosti.</w:t>
            </w:r>
          </w:p>
          <w:p w:rsidR="00722400" w:rsidRPr="00722400" w:rsidRDefault="00722400" w:rsidP="007224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Súčasnú situáciu na trhu práce charakterizuje zvyšujúci sa podiel </w:t>
            </w:r>
            <w:proofErr w:type="spellStart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 vo veku 50+ na celkovom počte </w:t>
            </w:r>
            <w:proofErr w:type="spellStart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. Zamestnávatelia nejavia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dostatočný záujem o zamestnávanie starších ľudí. Spravidla platí, že hlavnou príčinou je menšia intelektuálna pružnosť, menšia schopnosť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prispôsobiť sa novým podmienkam, nižšia produktivita, znížená schopnosť učiť sa, neznalosť cudzích jazykov a slabé ovládanie nových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technológií. Ďalším, výrazným argumentom z pohľadu zamestnávateľa môže byť rastúce riziko ochorení, úmrtia či pracovného zlyhania. Oproti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tomu výhody starších zamestnancov vychádzajú z ich životnej situácie (sú odbremenení od rodinných starostí, v rámci praxe získali množstvo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skúseností, sú ustálení, zotrvajú na jednom mieste, zodpovední a lojálni, poznajú hodnotu práce), vytvárajú predpoklady na spoľahlivosť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a efektívnosť pracovných výkonov. Napriek tomu, že aj legislatíva vylučuje diskrimináciu, dávajú zamestnávatelia prednosť mladším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pracovníkom. Cieľom NP je podpora tejto skupiny </w:t>
            </w:r>
            <w:proofErr w:type="spellStart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 pre integráciu na trh práce.</w:t>
            </w:r>
          </w:p>
          <w:p w:rsidR="009A5261" w:rsidRPr="00722400" w:rsidRDefault="00722400" w:rsidP="007224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Realizácia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národného projektu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 zvyšuje zamestnanosť, </w:t>
            </w:r>
            <w:proofErr w:type="spellStart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 a znižuje nezamestnanosť </w:t>
            </w:r>
            <w:proofErr w:type="spellStart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22400">
              <w:rPr>
                <w:rFonts w:ascii="Times New Roman" w:hAnsi="Times New Roman" w:cs="Times New Roman"/>
                <w:sz w:val="23"/>
                <w:szCs w:val="23"/>
              </w:rPr>
              <w:t xml:space="preserve"> vo veku 50+, čím prispieva k napĺňaniu špecifického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cieľa 3.1.1 Operačného programu Ľu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dské zdroje</w:t>
            </w:r>
            <w:r w:rsidRPr="007224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F2411B" w:rsidRPr="00EA32C4" w:rsidRDefault="00EA32C4" w:rsidP="001546BC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  <w:r>
              <w:rPr>
                <w:b/>
                <w:sz w:val="23"/>
                <w:szCs w:val="23"/>
                <w:lang w:eastAsia="sk-SK"/>
              </w:rPr>
              <w:t>Hlavná aktivita</w:t>
            </w:r>
          </w:p>
          <w:p w:rsidR="00722400" w:rsidRDefault="0072240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722400">
              <w:rPr>
                <w:sz w:val="23"/>
                <w:szCs w:val="23"/>
                <w:lang w:eastAsia="sk-SK"/>
              </w:rPr>
              <w:t>Poskytovanie finančného príspevku na podporu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722400">
              <w:rPr>
                <w:sz w:val="23"/>
                <w:szCs w:val="23"/>
                <w:lang w:eastAsia="sk-SK"/>
              </w:rPr>
              <w:t>vytvorenia pracovného miesta pre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722400">
              <w:rPr>
                <w:sz w:val="23"/>
                <w:szCs w:val="23"/>
                <w:lang w:eastAsia="sk-SK"/>
              </w:rPr>
              <w:t xml:space="preserve">znevýhodneného </w:t>
            </w:r>
            <w:proofErr w:type="spellStart"/>
            <w:r w:rsidRPr="00722400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722400">
              <w:rPr>
                <w:sz w:val="23"/>
                <w:szCs w:val="23"/>
                <w:lang w:eastAsia="sk-SK"/>
              </w:rPr>
              <w:t xml:space="preserve"> vo veku 50 rokov a</w:t>
            </w:r>
            <w:r>
              <w:rPr>
                <w:sz w:val="23"/>
                <w:szCs w:val="23"/>
                <w:lang w:eastAsia="sk-SK"/>
              </w:rPr>
              <w:t> </w:t>
            </w:r>
            <w:r w:rsidRPr="00722400">
              <w:rPr>
                <w:sz w:val="23"/>
                <w:szCs w:val="23"/>
                <w:lang w:eastAsia="sk-SK"/>
              </w:rPr>
              <w:t>viac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</w:p>
          <w:p w:rsidR="00722400" w:rsidRDefault="0072240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722400">
              <w:rPr>
                <w:i/>
                <w:sz w:val="23"/>
                <w:szCs w:val="23"/>
                <w:lang w:eastAsia="sk-SK"/>
              </w:rPr>
              <w:t>Podporné aktivity</w:t>
            </w:r>
            <w:r w:rsidRPr="00203B45">
              <w:rPr>
                <w:sz w:val="23"/>
                <w:szCs w:val="23"/>
                <w:lang w:eastAsia="sk-SK"/>
              </w:rPr>
              <w:t>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160CF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Informovanosť a publicita</w:t>
            </w:r>
            <w:r w:rsidR="00896E30" w:rsidRPr="00203B45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F0F2D" w:rsidRDefault="00AF0F2D" w:rsidP="00765028">
      <w:pPr>
        <w:spacing w:after="120"/>
        <w:rPr>
          <w:rFonts w:ascii="Verdana" w:hAnsi="Verdana" w:cs="Bookman Old Style"/>
          <w:b/>
          <w:bCs/>
        </w:rPr>
      </w:pPr>
    </w:p>
    <w:p w:rsidR="0027429B" w:rsidRDefault="0027429B" w:rsidP="00765028">
      <w:pPr>
        <w:spacing w:after="120"/>
        <w:rPr>
          <w:rFonts w:ascii="Verdana" w:hAnsi="Verdana" w:cs="Bookman Old Style"/>
          <w:b/>
          <w:bCs/>
        </w:rPr>
      </w:pPr>
    </w:p>
    <w:sectPr w:rsidR="0027429B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AC" w:rsidRDefault="000F50AC">
      <w:r>
        <w:separator/>
      </w:r>
    </w:p>
  </w:endnote>
  <w:endnote w:type="continuationSeparator" w:id="0">
    <w:p w:rsidR="000F50AC" w:rsidRDefault="000F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AC" w:rsidRDefault="000F50AC">
      <w:r>
        <w:separator/>
      </w:r>
    </w:p>
  </w:footnote>
  <w:footnote w:type="continuationSeparator" w:id="0">
    <w:p w:rsidR="000F50AC" w:rsidRDefault="000F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A689C"/>
    <w:rsid w:val="000B3E63"/>
    <w:rsid w:val="000C61E7"/>
    <w:rsid w:val="000D3582"/>
    <w:rsid w:val="000E3D55"/>
    <w:rsid w:val="000E3EEF"/>
    <w:rsid w:val="000F50AC"/>
    <w:rsid w:val="00131914"/>
    <w:rsid w:val="001546BC"/>
    <w:rsid w:val="0015725F"/>
    <w:rsid w:val="001730D2"/>
    <w:rsid w:val="00191130"/>
    <w:rsid w:val="00195CE6"/>
    <w:rsid w:val="001979DB"/>
    <w:rsid w:val="001A6B2D"/>
    <w:rsid w:val="001C3157"/>
    <w:rsid w:val="001D704D"/>
    <w:rsid w:val="001E0408"/>
    <w:rsid w:val="001E4CB6"/>
    <w:rsid w:val="001E55A4"/>
    <w:rsid w:val="001F01B0"/>
    <w:rsid w:val="001F20C4"/>
    <w:rsid w:val="001F3458"/>
    <w:rsid w:val="001F4E93"/>
    <w:rsid w:val="00202A97"/>
    <w:rsid w:val="00203B45"/>
    <w:rsid w:val="00214949"/>
    <w:rsid w:val="002430B6"/>
    <w:rsid w:val="002474BC"/>
    <w:rsid w:val="00265F68"/>
    <w:rsid w:val="0027429B"/>
    <w:rsid w:val="00276722"/>
    <w:rsid w:val="0028589E"/>
    <w:rsid w:val="002B477C"/>
    <w:rsid w:val="002C4080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949D6"/>
    <w:rsid w:val="004C6CD9"/>
    <w:rsid w:val="004E306F"/>
    <w:rsid w:val="004F61F8"/>
    <w:rsid w:val="00503E2D"/>
    <w:rsid w:val="00515D42"/>
    <w:rsid w:val="00524FDD"/>
    <w:rsid w:val="00562675"/>
    <w:rsid w:val="00575A73"/>
    <w:rsid w:val="00583F49"/>
    <w:rsid w:val="005951FB"/>
    <w:rsid w:val="005B2BEA"/>
    <w:rsid w:val="005E1C19"/>
    <w:rsid w:val="005E1CC1"/>
    <w:rsid w:val="005E29A7"/>
    <w:rsid w:val="006255C8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22400"/>
    <w:rsid w:val="00725A32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A30D0"/>
    <w:rsid w:val="008E3D4A"/>
    <w:rsid w:val="008F7629"/>
    <w:rsid w:val="009327E0"/>
    <w:rsid w:val="0093329B"/>
    <w:rsid w:val="00936F21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1771B"/>
    <w:rsid w:val="00A219E3"/>
    <w:rsid w:val="00A26778"/>
    <w:rsid w:val="00A56DF0"/>
    <w:rsid w:val="00A72EF8"/>
    <w:rsid w:val="00A75B41"/>
    <w:rsid w:val="00A8125B"/>
    <w:rsid w:val="00A8773A"/>
    <w:rsid w:val="00A94013"/>
    <w:rsid w:val="00A94A6B"/>
    <w:rsid w:val="00AB0EE4"/>
    <w:rsid w:val="00AC1C61"/>
    <w:rsid w:val="00AC32DD"/>
    <w:rsid w:val="00AE0E38"/>
    <w:rsid w:val="00AE0F7E"/>
    <w:rsid w:val="00AF0F2D"/>
    <w:rsid w:val="00B23C82"/>
    <w:rsid w:val="00B372CA"/>
    <w:rsid w:val="00B8282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1722D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DE1613"/>
    <w:rsid w:val="00E011B2"/>
    <w:rsid w:val="00E01808"/>
    <w:rsid w:val="00E40C0A"/>
    <w:rsid w:val="00E5431D"/>
    <w:rsid w:val="00E5507B"/>
    <w:rsid w:val="00E554C8"/>
    <w:rsid w:val="00E55B7B"/>
    <w:rsid w:val="00E67DE0"/>
    <w:rsid w:val="00E72AC6"/>
    <w:rsid w:val="00E731EE"/>
    <w:rsid w:val="00E75D57"/>
    <w:rsid w:val="00E9381E"/>
    <w:rsid w:val="00E95434"/>
    <w:rsid w:val="00EA32C4"/>
    <w:rsid w:val="00EB2FC2"/>
    <w:rsid w:val="00EB4E4F"/>
    <w:rsid w:val="00EC4D7A"/>
    <w:rsid w:val="00EF7E3E"/>
    <w:rsid w:val="00F2411B"/>
    <w:rsid w:val="00F53A6B"/>
    <w:rsid w:val="00F55EEA"/>
    <w:rsid w:val="00F57F9C"/>
    <w:rsid w:val="00F60943"/>
    <w:rsid w:val="00F74728"/>
    <w:rsid w:val="00F8689A"/>
    <w:rsid w:val="00F93C62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sanka.jablonic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D21A-8CD3-41B5-8BE8-DC4F083C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3780</Characters>
  <Application>Microsoft Office Word</Application>
  <DocSecurity>4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4323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</cp:revision>
  <dcterms:created xsi:type="dcterms:W3CDTF">2018-01-04T09:36:00Z</dcterms:created>
  <dcterms:modified xsi:type="dcterms:W3CDTF">2018-01-04T09:36:00Z</dcterms:modified>
</cp:coreProperties>
</file>