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53562" w:rsidR="003659B6" w:rsidP="00154E52" w:rsidRDefault="00995B3A" w14:paraId="5B3AC269" w14:textId="77777777">
      <w:pPr>
        <w:jc w:val="center"/>
        <w:rPr>
          <w:b/>
          <w:bCs/>
          <w:sz w:val="28"/>
          <w:szCs w:val="28"/>
        </w:rPr>
      </w:pPr>
      <w:r w:rsidRPr="00E53562">
        <w:rPr>
          <w:b/>
          <w:sz w:val="28"/>
          <w:highlight w:val="green"/>
        </w:rPr>
        <w:t>Overview of state social benefits as of 1.1.2024</w:t>
      </w:r>
    </w:p>
    <w:p w:rsidRPr="00E53562" w:rsidR="00995B3A" w:rsidRDefault="00995B3A" w14:paraId="78412569" w14:textId="77777777"/>
    <w:tbl>
      <w:tblPr>
        <w:tblStyle w:val="TableGrid"/>
        <w:tblW w:w="13745" w:type="dxa"/>
        <w:tblLayout w:type="fixed"/>
        <w:tblLook w:val="01E0" w:firstRow="1" w:lastRow="1" w:firstColumn="1" w:lastColumn="1" w:noHBand="0" w:noVBand="0"/>
      </w:tblPr>
      <w:tblGrid>
        <w:gridCol w:w="1696"/>
        <w:gridCol w:w="1843"/>
        <w:gridCol w:w="1701"/>
        <w:gridCol w:w="3119"/>
        <w:gridCol w:w="1701"/>
        <w:gridCol w:w="124"/>
        <w:gridCol w:w="1860"/>
        <w:gridCol w:w="1701"/>
      </w:tblGrid>
      <w:tr w:rsidRPr="00E53562" w:rsidR="006D7D43" w:rsidTr="001D5620" w14:paraId="09489776" w14:textId="77777777">
        <w:trPr>
          <w:trHeight w:val="20"/>
          <w:tblHeader/>
        </w:trPr>
        <w:tc>
          <w:tcPr>
            <w:tcW w:w="1696" w:type="dxa"/>
          </w:tcPr>
          <w:p w:rsidRPr="00E53562" w:rsidR="00995B3A" w:rsidP="00F04D71" w:rsidRDefault="00995B3A" w14:paraId="7645233B" w14:textId="77777777">
            <w:pPr>
              <w:jc w:val="center"/>
            </w:pPr>
            <w:r w:rsidRPr="00E53562">
              <w:rPr>
                <w:i/>
              </w:rPr>
              <w:t>Name of benefit</w:t>
            </w:r>
          </w:p>
        </w:tc>
        <w:tc>
          <w:tcPr>
            <w:tcW w:w="1843" w:type="dxa"/>
          </w:tcPr>
          <w:p w:rsidRPr="00E53562" w:rsidR="00995B3A" w:rsidP="00F04D71" w:rsidRDefault="00995B3A" w14:paraId="55657276" w14:textId="77777777">
            <w:pPr>
              <w:jc w:val="center"/>
            </w:pPr>
            <w:r w:rsidRPr="00E53562">
              <w:rPr>
                <w:i/>
              </w:rPr>
              <w:t>Regulation</w:t>
            </w:r>
          </w:p>
        </w:tc>
        <w:tc>
          <w:tcPr>
            <w:tcW w:w="1701" w:type="dxa"/>
          </w:tcPr>
          <w:p w:rsidRPr="00E53562" w:rsidR="00995B3A" w:rsidP="00F04D71" w:rsidRDefault="00505325" w14:paraId="2FE50597" w14:textId="77777777">
            <w:pPr>
              <w:jc w:val="center"/>
            </w:pPr>
            <w:r w:rsidRPr="00E53562">
              <w:rPr>
                <w:i/>
              </w:rPr>
              <w:t>Entitled person</w:t>
            </w:r>
          </w:p>
        </w:tc>
        <w:tc>
          <w:tcPr>
            <w:tcW w:w="3119" w:type="dxa"/>
          </w:tcPr>
          <w:p w:rsidRPr="00E53562" w:rsidR="00995B3A" w:rsidP="00F04D71" w:rsidRDefault="00995B3A" w14:paraId="00143AD7" w14:textId="77777777">
            <w:pPr>
              <w:jc w:val="center"/>
            </w:pPr>
            <w:r w:rsidRPr="00E53562">
              <w:rPr>
                <w:i/>
              </w:rPr>
              <w:t>Conditions of entitlement</w:t>
            </w:r>
          </w:p>
        </w:tc>
        <w:tc>
          <w:tcPr>
            <w:tcW w:w="1701" w:type="dxa"/>
          </w:tcPr>
          <w:p w:rsidRPr="00E53562" w:rsidR="00995B3A" w:rsidP="00F04D71" w:rsidRDefault="00995B3A" w14:paraId="2321FA70" w14:textId="77777777">
            <w:pPr>
              <w:jc w:val="center"/>
            </w:pPr>
            <w:r w:rsidRPr="00E53562">
              <w:rPr>
                <w:i/>
              </w:rPr>
              <w:t>Benefit amount</w:t>
            </w:r>
          </w:p>
        </w:tc>
        <w:tc>
          <w:tcPr>
            <w:tcW w:w="1984" w:type="dxa"/>
            <w:gridSpan w:val="2"/>
          </w:tcPr>
          <w:p w:rsidRPr="00E53562" w:rsidR="00995B3A" w:rsidP="00F04D71" w:rsidRDefault="00995B3A" w14:paraId="6991543B" w14:textId="77777777">
            <w:pPr>
              <w:jc w:val="center"/>
              <w:rPr>
                <w:i/>
                <w:iCs/>
              </w:rPr>
            </w:pPr>
            <w:r w:rsidRPr="00E53562">
              <w:rPr>
                <w:i/>
              </w:rPr>
              <w:t>Provided by</w:t>
            </w:r>
          </w:p>
        </w:tc>
        <w:tc>
          <w:tcPr>
            <w:tcW w:w="1701" w:type="dxa"/>
          </w:tcPr>
          <w:p w:rsidRPr="00E53562" w:rsidR="00995B3A" w:rsidP="00F04D71" w:rsidRDefault="00995B3A" w14:paraId="07595618" w14:textId="77777777">
            <w:pPr>
              <w:jc w:val="center"/>
              <w:rPr>
                <w:i/>
                <w:iCs/>
              </w:rPr>
            </w:pPr>
            <w:r w:rsidRPr="00E53562">
              <w:rPr>
                <w:i/>
              </w:rPr>
              <w:t>Note</w:t>
            </w:r>
          </w:p>
        </w:tc>
      </w:tr>
      <w:tr w:rsidRPr="00E53562" w:rsidR="006D7D43" w:rsidTr="001D5620" w14:paraId="238F3829" w14:textId="77777777">
        <w:trPr>
          <w:trHeight w:val="20"/>
        </w:trPr>
        <w:tc>
          <w:tcPr>
            <w:tcW w:w="1696" w:type="dxa"/>
          </w:tcPr>
          <w:p w:rsidRPr="00E53562" w:rsidR="00704446" w:rsidRDefault="00BD1ECA" w14:paraId="40E73AF2" w14:textId="77777777">
            <w:pPr>
              <w:rPr>
                <w:b/>
                <w:bCs/>
              </w:rPr>
            </w:pPr>
            <w:r w:rsidRPr="00E53562">
              <w:rPr>
                <w:b/>
              </w:rPr>
              <w:t>Childbirth benefit</w:t>
            </w:r>
          </w:p>
        </w:tc>
        <w:tc>
          <w:tcPr>
            <w:tcW w:w="1843" w:type="dxa"/>
          </w:tcPr>
          <w:p w:rsidRPr="00E53562" w:rsidR="00704446" w:rsidRDefault="00BD1ECA" w14:paraId="01CD2EC8" w14:textId="2C5C5961">
            <w:pPr>
              <w:rPr>
                <w:sz w:val="20"/>
                <w:szCs w:val="20"/>
              </w:rPr>
            </w:pPr>
            <w:r w:rsidRPr="00E53562">
              <w:rPr>
                <w:sz w:val="20"/>
              </w:rPr>
              <w:t>Act</w:t>
            </w:r>
          </w:p>
          <w:p w:rsidRPr="00E53562" w:rsidR="00342870" w:rsidP="00DB4FE9" w:rsidRDefault="00704446" w14:paraId="69B0F6BC" w14:textId="3D95A382">
            <w:pPr>
              <w:rPr>
                <w:sz w:val="20"/>
                <w:szCs w:val="20"/>
              </w:rPr>
            </w:pPr>
            <w:r w:rsidRPr="00E53562">
              <w:rPr>
                <w:b/>
                <w:sz w:val="20"/>
              </w:rPr>
              <w:t>No 383/2013</w:t>
            </w:r>
            <w:r w:rsidRPr="00E53562">
              <w:rPr>
                <w:sz w:val="20"/>
              </w:rPr>
              <w:t xml:space="preserve"> on childbirth benefit and multiple childbirths benefit and amending certain acts, as amended</w:t>
            </w:r>
          </w:p>
          <w:p w:rsidRPr="00E53562" w:rsidR="009C1868" w:rsidRDefault="009C1868" w14:paraId="44F67AC4" w14:textId="77777777">
            <w:pPr>
              <w:rPr>
                <w:sz w:val="20"/>
                <w:szCs w:val="20"/>
              </w:rPr>
            </w:pPr>
          </w:p>
        </w:tc>
        <w:tc>
          <w:tcPr>
            <w:tcW w:w="1701" w:type="dxa"/>
          </w:tcPr>
          <w:p w:rsidRPr="00E53562" w:rsidR="00704446" w:rsidP="00B61708" w:rsidRDefault="00B61708" w14:paraId="3ED07D55" w14:textId="6CA3F7AE">
            <w:pPr>
              <w:rPr>
                <w:sz w:val="20"/>
                <w:szCs w:val="20"/>
              </w:rPr>
            </w:pPr>
            <w:r w:rsidRPr="00E53562">
              <w:rPr>
                <w:sz w:val="20"/>
              </w:rPr>
              <w:t>(a) the child’s mother</w:t>
            </w:r>
          </w:p>
          <w:p w:rsidRPr="00E53562" w:rsidR="00704446" w:rsidRDefault="00704446" w14:paraId="5F64EE55" w14:textId="77777777">
            <w:pPr>
              <w:rPr>
                <w:sz w:val="20"/>
                <w:szCs w:val="20"/>
              </w:rPr>
            </w:pPr>
          </w:p>
          <w:p w:rsidRPr="00E53562" w:rsidR="00DB4FE9" w:rsidP="00DB4FE9" w:rsidRDefault="00704446" w14:paraId="44F2F71D" w14:textId="77777777">
            <w:pPr>
              <w:rPr>
                <w:sz w:val="20"/>
                <w:szCs w:val="20"/>
              </w:rPr>
            </w:pPr>
            <w:r w:rsidRPr="00E53562">
              <w:rPr>
                <w:sz w:val="20"/>
              </w:rPr>
              <w:t>(b) the child’s father, if</w:t>
            </w:r>
          </w:p>
          <w:p w:rsidRPr="00E53562" w:rsidR="00704446" w:rsidP="00DB4FE9" w:rsidRDefault="00704446" w14:paraId="3F6435B6" w14:textId="37FEF28C">
            <w:pPr>
              <w:rPr>
                <w:sz w:val="20"/>
                <w:szCs w:val="20"/>
              </w:rPr>
            </w:pPr>
            <w:r w:rsidRPr="00E53562">
              <w:rPr>
                <w:sz w:val="20"/>
              </w:rPr>
              <w:t>-the child’s mother is deceased or the child’s mother is a missing person; or</w:t>
            </w:r>
          </w:p>
          <w:p w:rsidRPr="00E53562" w:rsidR="00704446" w:rsidP="00DB4FE9" w:rsidRDefault="00704446" w14:paraId="440B300E" w14:textId="4AABA49F">
            <w:pPr>
              <w:rPr>
                <w:sz w:val="20"/>
                <w:szCs w:val="20"/>
              </w:rPr>
            </w:pPr>
            <w:r w:rsidRPr="00E53562">
              <w:rPr>
                <w:sz w:val="20"/>
              </w:rPr>
              <w:t>-the child was entrusted to the personal care of the father by means of a court decision.</w:t>
            </w:r>
          </w:p>
        </w:tc>
        <w:tc>
          <w:tcPr>
            <w:tcW w:w="3119" w:type="dxa"/>
          </w:tcPr>
          <w:p w:rsidRPr="00E53562" w:rsidR="00DB4FE9" w:rsidP="00915815" w:rsidRDefault="00B61708" w14:paraId="6853E1F9" w14:textId="77777777">
            <w:pPr>
              <w:rPr>
                <w:sz w:val="20"/>
                <w:szCs w:val="20"/>
              </w:rPr>
            </w:pPr>
            <w:r w:rsidRPr="00E53562">
              <w:rPr>
                <w:b/>
                <w:sz w:val="20"/>
              </w:rPr>
              <w:t>(a)</w:t>
            </w:r>
            <w:r w:rsidRPr="00E53562">
              <w:rPr>
                <w:sz w:val="20"/>
              </w:rPr>
              <w:t xml:space="preserve"> birth of a child</w:t>
            </w:r>
          </w:p>
          <w:p w:rsidRPr="00E53562" w:rsidR="00704446" w:rsidP="00915815" w:rsidRDefault="00B61708" w14:paraId="7C3F7461" w14:textId="440E0147">
            <w:pPr>
              <w:rPr>
                <w:sz w:val="20"/>
                <w:szCs w:val="20"/>
              </w:rPr>
            </w:pPr>
            <w:r w:rsidRPr="00E53562">
              <w:rPr>
                <w:b/>
                <w:sz w:val="20"/>
              </w:rPr>
              <w:t>(b)</w:t>
            </w:r>
            <w:r w:rsidRPr="00E53562">
              <w:rPr>
                <w:sz w:val="20"/>
              </w:rPr>
              <w:t xml:space="preserve"> the entitled person is domiciled and resident in Slovakia.</w:t>
            </w:r>
          </w:p>
          <w:p w:rsidRPr="00E53562" w:rsidR="001F1BCE" w:rsidP="00915815" w:rsidRDefault="001F1BCE" w14:paraId="2960B1A3" w14:textId="77777777">
            <w:pPr>
              <w:rPr>
                <w:b/>
                <w:sz w:val="20"/>
                <w:szCs w:val="20"/>
              </w:rPr>
            </w:pPr>
            <w:r w:rsidRPr="00E53562">
              <w:rPr>
                <w:b/>
                <w:sz w:val="20"/>
              </w:rPr>
              <w:t>Residence – criteria:</w:t>
            </w:r>
          </w:p>
          <w:p w:rsidRPr="00E53562" w:rsidR="001F1BCE" w:rsidP="001F1BCE" w:rsidRDefault="001F1BCE" w14:paraId="7D8B928D" w14:textId="69145BDA">
            <w:pPr>
              <w:rPr>
                <w:sz w:val="20"/>
                <w:szCs w:val="20"/>
              </w:rPr>
            </w:pPr>
            <w:r w:rsidRPr="00E53562">
              <w:rPr>
                <w:b/>
                <w:sz w:val="20"/>
              </w:rPr>
              <w:t>(a)</w:t>
            </w:r>
            <w:r w:rsidRPr="00E53562">
              <w:rPr>
                <w:sz w:val="20"/>
              </w:rPr>
              <w:t xml:space="preserve"> registration as a jobseeker, systematic preparation for an occupation by studying or care of another child aged up to 6 years</w:t>
            </w:r>
          </w:p>
          <w:p w:rsidRPr="00E53562" w:rsidR="001F1BCE" w:rsidP="001F1BCE" w:rsidRDefault="001F1BCE" w14:paraId="6E823157" w14:textId="4D14A125">
            <w:pPr>
              <w:rPr>
                <w:sz w:val="20"/>
                <w:szCs w:val="20"/>
              </w:rPr>
            </w:pPr>
            <w:r w:rsidRPr="00E53562">
              <w:rPr>
                <w:b/>
                <w:sz w:val="20"/>
              </w:rPr>
              <w:t>(b)</w:t>
            </w:r>
            <w:r w:rsidRPr="00E53562">
              <w:rPr>
                <w:sz w:val="20"/>
              </w:rPr>
              <w:t xml:space="preserve"> registration for healthcare with a general practitioner and physician specialising in gynaecology and obstetrics</w:t>
            </w:r>
          </w:p>
          <w:p w:rsidRPr="00E53562" w:rsidR="001F1BCE" w:rsidP="001F1BCE" w:rsidRDefault="001F1BCE" w14:paraId="13ABDC35" w14:textId="2B76F850">
            <w:pPr>
              <w:rPr>
                <w:sz w:val="20"/>
                <w:szCs w:val="20"/>
              </w:rPr>
            </w:pPr>
            <w:r w:rsidRPr="00E53562">
              <w:rPr>
                <w:b/>
                <w:sz w:val="20"/>
              </w:rPr>
              <w:t>(c)</w:t>
            </w:r>
            <w:r w:rsidRPr="00E53562">
              <w:rPr>
                <w:sz w:val="20"/>
              </w:rPr>
              <w:t xml:space="preserve"> compulsory public health insurance</w:t>
            </w:r>
          </w:p>
          <w:p w:rsidRPr="00E53562" w:rsidR="001F1BCE" w:rsidP="001F1BCE" w:rsidRDefault="001F1BCE" w14:paraId="432B8BA2" w14:textId="0E20CFCF">
            <w:pPr>
              <w:rPr>
                <w:sz w:val="20"/>
                <w:szCs w:val="20"/>
              </w:rPr>
            </w:pPr>
            <w:r w:rsidRPr="00E53562">
              <w:rPr>
                <w:b/>
                <w:sz w:val="20"/>
              </w:rPr>
              <w:t>(d)</w:t>
            </w:r>
            <w:r w:rsidRPr="00E53562">
              <w:rPr>
                <w:sz w:val="20"/>
              </w:rPr>
              <w:t xml:space="preserve"> school or university attendance of another child in the care of the entitled person.</w:t>
            </w:r>
          </w:p>
          <w:p w:rsidRPr="00E53562" w:rsidR="00D07E80" w:rsidP="00252484" w:rsidRDefault="00D50A7A" w14:paraId="7898B065" w14:textId="77777777">
            <w:pPr>
              <w:rPr>
                <w:sz w:val="18"/>
                <w:szCs w:val="18"/>
              </w:rPr>
            </w:pPr>
            <w:r w:rsidRPr="00E53562">
              <w:rPr>
                <w:b/>
                <w:sz w:val="18"/>
              </w:rPr>
              <w:t>No entitlement shall arise</w:t>
            </w:r>
            <w:r w:rsidRPr="00E53562">
              <w:rPr>
                <w:sz w:val="18"/>
              </w:rPr>
              <w:t xml:space="preserve"> if the entitled person</w:t>
            </w:r>
          </w:p>
          <w:p w:rsidRPr="00E53562" w:rsidR="00B61708" w:rsidP="00252484" w:rsidRDefault="00727A1C" w14:paraId="14B41E23" w14:textId="1BD0FB43">
            <w:pPr>
              <w:rPr>
                <w:sz w:val="18"/>
                <w:szCs w:val="18"/>
              </w:rPr>
            </w:pPr>
            <w:r w:rsidRPr="00E53562">
              <w:rPr>
                <w:sz w:val="18"/>
              </w:rPr>
              <w:t>- has not registered the child with a paediatrician;</w:t>
            </w:r>
          </w:p>
          <w:p w:rsidRPr="00E53562" w:rsidR="00252484" w:rsidP="00252484" w:rsidRDefault="00B61708" w14:paraId="5CF4D98A" w14:textId="322C4644">
            <w:pPr>
              <w:rPr>
                <w:sz w:val="18"/>
                <w:szCs w:val="18"/>
              </w:rPr>
            </w:pPr>
            <w:r w:rsidRPr="00E53562">
              <w:rPr>
                <w:sz w:val="18"/>
              </w:rPr>
              <w:t>- has consented to the adoption of the child;</w:t>
            </w:r>
          </w:p>
          <w:p w:rsidRPr="00E53562" w:rsidR="004D163D" w:rsidP="00252484" w:rsidRDefault="00121792" w14:paraId="384A5F25" w14:textId="77777777">
            <w:pPr>
              <w:rPr>
                <w:sz w:val="18"/>
                <w:szCs w:val="18"/>
              </w:rPr>
            </w:pPr>
            <w:r w:rsidRPr="00E53562">
              <w:rPr>
                <w:sz w:val="18"/>
              </w:rPr>
              <w:t>- the child has been entrusted into foster care;</w:t>
            </w:r>
          </w:p>
          <w:p w:rsidRPr="00E53562" w:rsidR="00D50A7A" w:rsidP="00252484" w:rsidRDefault="004D163D" w14:paraId="1830EA62" w14:textId="3B44029F">
            <w:pPr>
              <w:rPr>
                <w:sz w:val="18"/>
                <w:szCs w:val="18"/>
              </w:rPr>
            </w:pPr>
            <w:r w:rsidRPr="00E53562">
              <w:rPr>
                <w:sz w:val="18"/>
              </w:rPr>
              <w:t>- another child is entrusted into foster care;</w:t>
            </w:r>
          </w:p>
          <w:p w:rsidRPr="00E53562" w:rsidR="004D163D" w:rsidP="00252484" w:rsidRDefault="004D163D" w14:paraId="279C6035" w14:textId="77777777">
            <w:pPr>
              <w:rPr>
                <w:sz w:val="18"/>
                <w:szCs w:val="18"/>
              </w:rPr>
            </w:pPr>
            <w:r w:rsidRPr="00E53562">
              <w:rPr>
                <w:sz w:val="18"/>
              </w:rPr>
              <w:t>- the child was born outside the Slovak Republic and a similar benefit has been paid to the entitled person abroad;</w:t>
            </w:r>
          </w:p>
          <w:p w:rsidRPr="00E53562" w:rsidR="004D163D" w:rsidP="00252484" w:rsidRDefault="004D163D" w14:paraId="3523AA58" w14:textId="77777777">
            <w:pPr>
              <w:rPr>
                <w:sz w:val="18"/>
                <w:szCs w:val="18"/>
              </w:rPr>
            </w:pPr>
            <w:r w:rsidRPr="00E53562">
              <w:rPr>
                <w:sz w:val="18"/>
              </w:rPr>
              <w:t>- is a minor and has not been awarded parental rights and responsibilities by a court;</w:t>
            </w:r>
          </w:p>
          <w:p w:rsidRPr="00E53562" w:rsidR="004D163D" w:rsidP="00252484" w:rsidRDefault="000F5B8F" w14:paraId="344ACAAF" w14:textId="63D1BCF3">
            <w:pPr>
              <w:rPr>
                <w:sz w:val="18"/>
                <w:szCs w:val="18"/>
              </w:rPr>
            </w:pPr>
            <w:r w:rsidRPr="00E53562">
              <w:rPr>
                <w:sz w:val="18"/>
              </w:rPr>
              <w:t>- has not been for preventive check-ups since the fourth month of pregnancy or</w:t>
            </w:r>
          </w:p>
          <w:p w:rsidRPr="00E53562" w:rsidR="004D163D" w:rsidP="00252484" w:rsidRDefault="004D163D" w14:paraId="344E77D0" w14:textId="28682C78">
            <w:pPr>
              <w:rPr>
                <w:sz w:val="18"/>
                <w:szCs w:val="18"/>
              </w:rPr>
            </w:pPr>
            <w:r w:rsidRPr="00E53562">
              <w:rPr>
                <w:sz w:val="18"/>
              </w:rPr>
              <w:t>completed similar check-ups abroad;</w:t>
            </w:r>
          </w:p>
          <w:p w:rsidRPr="00E53562" w:rsidR="004D163D" w:rsidP="00DB4FE9" w:rsidRDefault="00DB4FE9" w14:paraId="4157310B" w14:textId="0217EF8F">
            <w:pPr>
              <w:pStyle w:val="ListParagraph"/>
              <w:ind w:left="0"/>
              <w:rPr>
                <w:sz w:val="18"/>
                <w:szCs w:val="18"/>
              </w:rPr>
            </w:pPr>
            <w:r w:rsidRPr="00E53562">
              <w:rPr>
                <w:sz w:val="18"/>
              </w:rPr>
              <w:t>- left the medical facility after childbirth without the consent of the healthcare provider.</w:t>
            </w:r>
          </w:p>
          <w:p w:rsidRPr="00E53562" w:rsidR="00221824" w:rsidP="004D163D" w:rsidRDefault="00221824" w14:paraId="49013B9A" w14:textId="77777777">
            <w:pPr>
              <w:ind w:left="-66"/>
              <w:rPr>
                <w:sz w:val="18"/>
                <w:szCs w:val="18"/>
              </w:rPr>
            </w:pPr>
          </w:p>
          <w:p w:rsidRPr="00E53562" w:rsidR="00A1547D" w:rsidP="004D163D" w:rsidRDefault="00A1547D" w14:paraId="4F585D29" w14:textId="77777777">
            <w:pPr>
              <w:rPr>
                <w:sz w:val="20"/>
                <w:szCs w:val="20"/>
              </w:rPr>
            </w:pPr>
          </w:p>
        </w:tc>
        <w:tc>
          <w:tcPr>
            <w:tcW w:w="1701" w:type="dxa"/>
          </w:tcPr>
          <w:p w:rsidRPr="00E53562" w:rsidR="004C6566" w:rsidP="004C6566" w:rsidRDefault="000B3951" w14:paraId="0BFABC0C" w14:textId="2284BDC6">
            <w:pPr>
              <w:tabs>
                <w:tab w:val="left" w:pos="1163"/>
              </w:tabs>
              <w:rPr>
                <w:sz w:val="20"/>
                <w:szCs w:val="20"/>
              </w:rPr>
            </w:pPr>
            <w:r w:rsidRPr="00E53562">
              <w:rPr>
                <w:b/>
                <w:sz w:val="20"/>
              </w:rPr>
              <w:t>EUR 829.86</w:t>
            </w:r>
            <w:r w:rsidRPr="00E53562">
              <w:rPr>
                <w:sz w:val="20"/>
              </w:rPr>
              <w:t xml:space="preserve"> for a child born from the first four births;</w:t>
            </w:r>
          </w:p>
          <w:p w:rsidRPr="00E53562" w:rsidR="00A7551B" w:rsidP="007138F3" w:rsidRDefault="00A7551B" w14:paraId="2D0CDD25" w14:textId="77777777">
            <w:pPr>
              <w:numPr>
                <w:ilvl w:val="0"/>
                <w:numId w:val="8"/>
              </w:numPr>
              <w:tabs>
                <w:tab w:val="clear" w:pos="720"/>
                <w:tab w:val="num" w:pos="76"/>
                <w:tab w:val="left" w:pos="1246"/>
              </w:tabs>
              <w:ind w:left="76" w:hanging="720"/>
              <w:rPr>
                <w:b/>
                <w:bCs/>
                <w:sz w:val="20"/>
                <w:szCs w:val="20"/>
              </w:rPr>
            </w:pPr>
          </w:p>
          <w:p w:rsidRPr="00E53562" w:rsidR="000F5B8F" w:rsidP="00221824" w:rsidRDefault="000B3951" w14:paraId="618CA48A" w14:textId="7C0505B9">
            <w:pPr>
              <w:tabs>
                <w:tab w:val="left" w:pos="1246"/>
              </w:tabs>
              <w:ind w:left="76"/>
              <w:rPr>
                <w:b/>
                <w:bCs/>
                <w:sz w:val="20"/>
                <w:szCs w:val="20"/>
              </w:rPr>
            </w:pPr>
            <w:r w:rsidRPr="00E53562">
              <w:rPr>
                <w:b/>
                <w:sz w:val="20"/>
              </w:rPr>
              <w:t>EUR 151.37</w:t>
            </w:r>
            <w:r w:rsidRPr="00E53562">
              <w:rPr>
                <w:sz w:val="20"/>
              </w:rPr>
              <w:t xml:space="preserve"> for a child born from the fifth and further births;</w:t>
            </w:r>
          </w:p>
          <w:p w:rsidRPr="00E53562" w:rsidR="00183101" w:rsidP="007138F3" w:rsidRDefault="00183101" w14:paraId="6B9122A3" w14:textId="77777777">
            <w:pPr>
              <w:numPr>
                <w:ilvl w:val="0"/>
                <w:numId w:val="8"/>
              </w:numPr>
              <w:tabs>
                <w:tab w:val="clear" w:pos="720"/>
                <w:tab w:val="num" w:pos="76"/>
                <w:tab w:val="left" w:pos="1246"/>
              </w:tabs>
              <w:ind w:left="76" w:hanging="720"/>
              <w:rPr>
                <w:b/>
                <w:bCs/>
                <w:sz w:val="20"/>
                <w:szCs w:val="20"/>
              </w:rPr>
            </w:pPr>
          </w:p>
          <w:p w:rsidRPr="00E53562" w:rsidR="000B3951" w:rsidP="000B3951" w:rsidRDefault="000B3951" w14:paraId="39EAC59F" w14:textId="7FA92F01">
            <w:pPr>
              <w:numPr>
                <w:ilvl w:val="0"/>
                <w:numId w:val="8"/>
              </w:numPr>
              <w:tabs>
                <w:tab w:val="clear" w:pos="720"/>
                <w:tab w:val="num" w:pos="76"/>
                <w:tab w:val="left" w:pos="1246"/>
              </w:tabs>
              <w:ind w:left="76" w:hanging="720"/>
              <w:rPr>
                <w:sz w:val="20"/>
                <w:szCs w:val="20"/>
              </w:rPr>
            </w:pPr>
            <w:r w:rsidRPr="00E53562">
              <w:rPr>
                <w:sz w:val="20"/>
              </w:rPr>
              <w:t xml:space="preserve">the sum of EUR 829.86 or EUR 151.37 </w:t>
            </w:r>
            <w:r w:rsidRPr="00E53562">
              <w:rPr>
                <w:b/>
                <w:sz w:val="20"/>
              </w:rPr>
              <w:t>is increased by EUR 75.69</w:t>
            </w:r>
            <w:r w:rsidRPr="00E53562">
              <w:rPr>
                <w:sz w:val="20"/>
              </w:rPr>
              <w:t xml:space="preserve"> per child if two or more children were born simultaneously.</w:t>
            </w:r>
          </w:p>
          <w:p w:rsidRPr="00E53562" w:rsidR="00704446" w:rsidRDefault="00704446" w14:paraId="7EAC28B8" w14:textId="77777777">
            <w:pPr>
              <w:rPr>
                <w:sz w:val="20"/>
                <w:szCs w:val="20"/>
              </w:rPr>
            </w:pPr>
          </w:p>
        </w:tc>
        <w:tc>
          <w:tcPr>
            <w:tcW w:w="1984" w:type="dxa"/>
            <w:gridSpan w:val="2"/>
          </w:tcPr>
          <w:p w:rsidRPr="00E53562" w:rsidR="00704446" w:rsidRDefault="00704446" w14:paraId="2DA31162" w14:textId="77777777">
            <w:pPr>
              <w:rPr>
                <w:sz w:val="20"/>
                <w:szCs w:val="20"/>
              </w:rPr>
            </w:pPr>
            <w:r w:rsidRPr="00E53562">
              <w:rPr>
                <w:sz w:val="20"/>
              </w:rPr>
              <w:t>The relevant Office of Labour, Social Affairs and the Family for the entitled person’s place of permanent residence</w:t>
            </w:r>
          </w:p>
          <w:p w:rsidRPr="00E53562" w:rsidR="000F5B8F" w:rsidRDefault="000F5B8F" w14:paraId="63DE9DDD" w14:textId="77777777">
            <w:pPr>
              <w:rPr>
                <w:sz w:val="20"/>
                <w:szCs w:val="20"/>
              </w:rPr>
            </w:pPr>
          </w:p>
          <w:p w:rsidRPr="00E53562" w:rsidR="002972E8" w:rsidRDefault="002972E8" w14:paraId="6E5B0924" w14:textId="77777777">
            <w:pPr>
              <w:rPr>
                <w:sz w:val="20"/>
                <w:szCs w:val="20"/>
              </w:rPr>
            </w:pPr>
          </w:p>
          <w:p w:rsidRPr="00E53562" w:rsidR="002972E8" w:rsidRDefault="002972E8" w14:paraId="357A8C76" w14:textId="77777777">
            <w:pPr>
              <w:rPr>
                <w:sz w:val="20"/>
                <w:szCs w:val="20"/>
              </w:rPr>
            </w:pPr>
          </w:p>
          <w:p w:rsidRPr="00E53562" w:rsidR="002972E8" w:rsidRDefault="002972E8" w14:paraId="396B5160" w14:textId="77777777">
            <w:pPr>
              <w:rPr>
                <w:sz w:val="20"/>
                <w:szCs w:val="20"/>
              </w:rPr>
            </w:pPr>
          </w:p>
          <w:p w:rsidRPr="00E53562" w:rsidR="002972E8" w:rsidRDefault="002972E8" w14:paraId="651DA6CA" w14:textId="77777777">
            <w:pPr>
              <w:rPr>
                <w:sz w:val="20"/>
                <w:szCs w:val="20"/>
              </w:rPr>
            </w:pPr>
            <w:r w:rsidRPr="00E53562">
              <w:rPr>
                <w:sz w:val="20"/>
              </w:rPr>
              <w:t>No written application need be made for childbirth benefit for children born from 1.4.2022 onwards.</w:t>
            </w:r>
          </w:p>
          <w:p w:rsidRPr="00E53562" w:rsidR="002972E8" w:rsidRDefault="002972E8" w14:paraId="3D948832" w14:textId="77777777">
            <w:pPr>
              <w:rPr>
                <w:sz w:val="20"/>
                <w:szCs w:val="20"/>
              </w:rPr>
            </w:pPr>
          </w:p>
          <w:p w:rsidRPr="00E53562" w:rsidR="000F5B8F" w:rsidRDefault="002972E8" w14:paraId="0639C6D3" w14:textId="77777777">
            <w:pPr>
              <w:rPr>
                <w:sz w:val="20"/>
                <w:szCs w:val="20"/>
              </w:rPr>
            </w:pPr>
            <w:r w:rsidRPr="00E53562">
              <w:rPr>
                <w:sz w:val="20"/>
              </w:rPr>
              <w:t>The procedure on childbirth benefit starts on the date of:</w:t>
            </w:r>
          </w:p>
          <w:p w:rsidRPr="00E53562" w:rsidR="000F5B8F" w:rsidP="000F5B8F" w:rsidRDefault="000F5B8F" w14:paraId="718D4C44" w14:textId="67EBBC7A">
            <w:pPr>
              <w:rPr>
                <w:sz w:val="20"/>
                <w:szCs w:val="20"/>
              </w:rPr>
            </w:pPr>
            <w:r w:rsidRPr="00E53562">
              <w:rPr>
                <w:sz w:val="20"/>
              </w:rPr>
              <w:t>(a) receipt by the Office of information on the recording of the child in the register of natural persons;</w:t>
            </w:r>
          </w:p>
          <w:p w:rsidRPr="00E53562" w:rsidR="000F5B8F" w:rsidP="000F5B8F" w:rsidRDefault="000F5B8F" w14:paraId="54B3AEB5" w14:textId="59AA91D3">
            <w:pPr>
              <w:rPr>
                <w:sz w:val="20"/>
                <w:szCs w:val="20"/>
              </w:rPr>
            </w:pPr>
            <w:r w:rsidRPr="00E53562">
              <w:rPr>
                <w:sz w:val="20"/>
              </w:rPr>
              <w:t>(b) proof of the birth of a child outside the territory of Slovakia.</w:t>
            </w:r>
          </w:p>
        </w:tc>
        <w:tc>
          <w:tcPr>
            <w:tcW w:w="1701" w:type="dxa"/>
          </w:tcPr>
          <w:p w:rsidRPr="00E53562" w:rsidR="00043543" w:rsidP="00DB4FE9" w:rsidRDefault="00043543" w14:paraId="65870517" w14:textId="4D557652">
            <w:pPr>
              <w:rPr>
                <w:sz w:val="20"/>
                <w:szCs w:val="20"/>
              </w:rPr>
            </w:pPr>
            <w:r w:rsidRPr="00E53562">
              <w:rPr>
                <w:sz w:val="20"/>
              </w:rPr>
              <w:t>One-off state social benefit</w:t>
            </w:r>
          </w:p>
          <w:p w:rsidRPr="00E53562" w:rsidR="00043543" w:rsidP="00B80B82" w:rsidRDefault="00043543" w14:paraId="07DB3A6C" w14:textId="77777777">
            <w:pPr>
              <w:rPr>
                <w:sz w:val="20"/>
                <w:szCs w:val="20"/>
              </w:rPr>
            </w:pPr>
          </w:p>
          <w:p w:rsidRPr="00E53562" w:rsidR="00342870" w:rsidP="00B80B82" w:rsidRDefault="00342870" w14:paraId="005CE667" w14:textId="77777777">
            <w:pPr>
              <w:rPr>
                <w:sz w:val="20"/>
                <w:szCs w:val="20"/>
              </w:rPr>
            </w:pPr>
          </w:p>
          <w:p w:rsidRPr="00E53562" w:rsidR="00342870" w:rsidP="00B80B82" w:rsidRDefault="00342870" w14:paraId="06FFB47E" w14:textId="77777777">
            <w:pPr>
              <w:rPr>
                <w:i/>
                <w:sz w:val="20"/>
                <w:szCs w:val="20"/>
              </w:rPr>
            </w:pPr>
            <w:r w:rsidRPr="00E53562">
              <w:rPr>
                <w:i/>
                <w:sz w:val="20"/>
              </w:rPr>
              <w:t>Note</w:t>
            </w:r>
          </w:p>
          <w:p w:rsidRPr="00E53562" w:rsidR="00342870" w:rsidP="00B80B82" w:rsidRDefault="00342870" w14:paraId="1ABC0CA9" w14:textId="77777777">
            <w:pPr>
              <w:rPr>
                <w:b/>
                <w:sz w:val="20"/>
                <w:szCs w:val="20"/>
              </w:rPr>
            </w:pPr>
            <w:r w:rsidRPr="00E53562">
              <w:rPr>
                <w:b/>
                <w:sz w:val="20"/>
              </w:rPr>
              <w:t xml:space="preserve">Entitlement </w:t>
            </w:r>
            <w:r w:rsidRPr="00E53562">
              <w:rPr>
                <w:b/>
                <w:sz w:val="20"/>
                <w:u w:val="single"/>
              </w:rPr>
              <w:t>expires one year</w:t>
            </w:r>
            <w:r w:rsidRPr="00E53562">
              <w:rPr>
                <w:b/>
                <w:sz w:val="20"/>
              </w:rPr>
              <w:t xml:space="preserve"> after the birth of the child.</w:t>
            </w:r>
          </w:p>
          <w:p w:rsidRPr="00E53562" w:rsidR="001F1BCE" w:rsidP="00B80B82" w:rsidRDefault="001F1BCE" w14:paraId="3B3E6ACE" w14:textId="77777777">
            <w:pPr>
              <w:rPr>
                <w:b/>
                <w:sz w:val="20"/>
                <w:szCs w:val="20"/>
              </w:rPr>
            </w:pPr>
          </w:p>
          <w:p w:rsidRPr="00E53562" w:rsidR="001F1BCE" w:rsidP="00B80B82" w:rsidRDefault="001F1BCE" w14:paraId="64942D00" w14:textId="77777777">
            <w:pPr>
              <w:rPr>
                <w:b/>
                <w:sz w:val="20"/>
                <w:szCs w:val="20"/>
              </w:rPr>
            </w:pPr>
            <w:r w:rsidRPr="00E53562">
              <w:rPr>
                <w:b/>
                <w:sz w:val="20"/>
                <w:highlight w:val="yellow"/>
              </w:rPr>
              <w:t>With children born up until 31.3.2022</w:t>
            </w:r>
            <w:r w:rsidRPr="00E53562">
              <w:rPr>
                <w:b/>
                <w:sz w:val="20"/>
              </w:rPr>
              <w:t xml:space="preserve">, entitlement </w:t>
            </w:r>
            <w:r w:rsidRPr="00E53562">
              <w:rPr>
                <w:b/>
                <w:sz w:val="20"/>
                <w:u w:val="single"/>
              </w:rPr>
              <w:t>expires six months</w:t>
            </w:r>
            <w:r w:rsidRPr="00E53562">
              <w:rPr>
                <w:b/>
                <w:sz w:val="20"/>
              </w:rPr>
              <w:t xml:space="preserve"> after the birth. </w:t>
            </w:r>
          </w:p>
        </w:tc>
      </w:tr>
      <w:tr w:rsidRPr="00E53562" w:rsidR="006D7D43" w:rsidTr="001D5620" w14:paraId="3D8DC753" w14:textId="77777777">
        <w:trPr>
          <w:trHeight w:val="20"/>
        </w:trPr>
        <w:tc>
          <w:tcPr>
            <w:tcW w:w="1696" w:type="dxa"/>
          </w:tcPr>
          <w:p w:rsidRPr="00E53562" w:rsidR="002307C0" w:rsidP="001D5620" w:rsidRDefault="002307C0" w14:paraId="32AC8569" w14:textId="77777777">
            <w:pPr>
              <w:keepNext/>
              <w:rPr>
                <w:b/>
                <w:bCs/>
                <w:sz w:val="20"/>
                <w:szCs w:val="20"/>
              </w:rPr>
            </w:pPr>
          </w:p>
          <w:p w:rsidRPr="00E53562" w:rsidR="00B21791" w:rsidP="001D5620" w:rsidRDefault="00B21791" w14:paraId="1F86E975" w14:textId="2C27B40D">
            <w:pPr>
              <w:keepNext/>
              <w:rPr>
                <w:b/>
                <w:bCs/>
              </w:rPr>
            </w:pPr>
            <w:r w:rsidRPr="00E53562">
              <w:rPr>
                <w:b/>
              </w:rPr>
              <w:t>Multiple childbirths benefit</w:t>
            </w:r>
          </w:p>
        </w:tc>
        <w:tc>
          <w:tcPr>
            <w:tcW w:w="1843" w:type="dxa"/>
          </w:tcPr>
          <w:p w:rsidRPr="00E53562" w:rsidR="002307C0" w:rsidP="001D5620" w:rsidRDefault="002307C0" w14:paraId="15B6FEF4" w14:textId="77777777">
            <w:pPr>
              <w:keepNext/>
              <w:rPr>
                <w:sz w:val="20"/>
                <w:szCs w:val="20"/>
              </w:rPr>
            </w:pPr>
          </w:p>
          <w:p w:rsidRPr="00E53562" w:rsidR="00B21791" w:rsidP="001D5620" w:rsidRDefault="00B21791" w14:paraId="285F9B20" w14:textId="20945792">
            <w:pPr>
              <w:keepNext/>
              <w:rPr>
                <w:sz w:val="20"/>
                <w:szCs w:val="20"/>
              </w:rPr>
            </w:pPr>
            <w:r w:rsidRPr="00E53562">
              <w:rPr>
                <w:sz w:val="20"/>
              </w:rPr>
              <w:t>Act</w:t>
            </w:r>
          </w:p>
          <w:p w:rsidRPr="00E53562" w:rsidR="00596509" w:rsidP="001D5620" w:rsidRDefault="00B21791" w14:paraId="76CEF536" w14:textId="3DD210A4">
            <w:pPr>
              <w:keepNext/>
              <w:rPr>
                <w:sz w:val="20"/>
                <w:szCs w:val="20"/>
              </w:rPr>
            </w:pPr>
            <w:r w:rsidRPr="00E53562">
              <w:rPr>
                <w:sz w:val="20"/>
              </w:rPr>
              <w:t>No </w:t>
            </w:r>
            <w:r w:rsidRPr="00E53562">
              <w:rPr>
                <w:b/>
                <w:sz w:val="20"/>
              </w:rPr>
              <w:t>383/2013</w:t>
            </w:r>
            <w:r w:rsidRPr="00E53562">
              <w:rPr>
                <w:sz w:val="20"/>
              </w:rPr>
              <w:t xml:space="preserve"> on childbirth benefit and multiple childbirths benefit and amending certain acts, as amended</w:t>
            </w:r>
          </w:p>
        </w:tc>
        <w:tc>
          <w:tcPr>
            <w:tcW w:w="1701" w:type="dxa"/>
          </w:tcPr>
          <w:p w:rsidRPr="00E53562" w:rsidR="002307C0" w:rsidP="001D5620" w:rsidRDefault="002307C0" w14:paraId="7CA2099B" w14:textId="77777777">
            <w:pPr>
              <w:keepNext/>
              <w:rPr>
                <w:sz w:val="20"/>
                <w:szCs w:val="20"/>
              </w:rPr>
            </w:pPr>
          </w:p>
          <w:p w:rsidRPr="00E53562" w:rsidR="00B21791" w:rsidP="001D5620" w:rsidRDefault="00B21791" w14:paraId="6F577C36" w14:textId="77777777">
            <w:pPr>
              <w:keepNext/>
              <w:rPr>
                <w:sz w:val="20"/>
                <w:szCs w:val="20"/>
              </w:rPr>
            </w:pPr>
            <w:r w:rsidRPr="00E53562">
              <w:rPr>
                <w:b/>
                <w:sz w:val="20"/>
              </w:rPr>
              <w:t>(a)</w:t>
            </w:r>
            <w:r w:rsidRPr="00E53562">
              <w:rPr>
                <w:sz w:val="20"/>
              </w:rPr>
              <w:t xml:space="preserve"> the parent of the children; or</w:t>
            </w:r>
          </w:p>
          <w:p w:rsidRPr="00E53562" w:rsidR="00B21791" w:rsidP="001D5620" w:rsidRDefault="00B21791" w14:paraId="0A451C08" w14:textId="77777777">
            <w:pPr>
              <w:keepNext/>
              <w:rPr>
                <w:sz w:val="20"/>
                <w:szCs w:val="20"/>
              </w:rPr>
            </w:pPr>
          </w:p>
          <w:p w:rsidRPr="00E53562" w:rsidR="00B21791" w:rsidP="001D5620" w:rsidRDefault="00B21791" w14:paraId="18510E7D" w14:textId="01D06A2F">
            <w:pPr>
              <w:keepNext/>
              <w:rPr>
                <w:sz w:val="20"/>
                <w:szCs w:val="20"/>
              </w:rPr>
            </w:pPr>
            <w:r w:rsidRPr="00E53562">
              <w:rPr>
                <w:b/>
                <w:bCs/>
                <w:sz w:val="20"/>
              </w:rPr>
              <w:t>(b)</w:t>
            </w:r>
            <w:r w:rsidRPr="00E53562">
              <w:rPr>
                <w:sz w:val="20"/>
              </w:rPr>
              <w:t xml:space="preserve"> a natural person who has taken the children into foster care on the basis of a court decision </w:t>
            </w:r>
            <w:r w:rsidRPr="00E53562">
              <w:rPr>
                <w:i/>
                <w:sz w:val="20"/>
              </w:rPr>
              <w:t>(personal foster care, foster care, guardianship, pre-adoption care, entrustment of the child by an emergency order, court-imposed protective education)</w:t>
            </w:r>
          </w:p>
        </w:tc>
        <w:tc>
          <w:tcPr>
            <w:tcW w:w="3119" w:type="dxa"/>
          </w:tcPr>
          <w:p w:rsidRPr="00E53562" w:rsidR="00B51560" w:rsidP="001D5620" w:rsidRDefault="00B21791" w14:paraId="78A591FF" w14:textId="7C3E6C5F">
            <w:pPr>
              <w:keepNext/>
              <w:rPr>
                <w:sz w:val="20"/>
                <w:szCs w:val="20"/>
              </w:rPr>
            </w:pPr>
            <w:r w:rsidRPr="00E53562">
              <w:rPr>
                <w:b/>
                <w:bCs/>
                <w:sz w:val="20"/>
              </w:rPr>
              <w:t>(a)</w:t>
            </w:r>
            <w:r w:rsidRPr="00E53562">
              <w:rPr>
                <w:sz w:val="20"/>
              </w:rPr>
              <w:t xml:space="preserve"> the entitled person and children are domiciled and resident in the Slovak Republic</w:t>
            </w:r>
          </w:p>
          <w:p w:rsidRPr="00E53562" w:rsidR="002307C0" w:rsidP="001D5620" w:rsidRDefault="002307C0" w14:paraId="02DED382" w14:textId="77777777">
            <w:pPr>
              <w:keepNext/>
              <w:rPr>
                <w:sz w:val="20"/>
                <w:szCs w:val="20"/>
              </w:rPr>
            </w:pPr>
          </w:p>
          <w:p w:rsidRPr="00E53562" w:rsidR="00B51560" w:rsidP="001D5620" w:rsidRDefault="00B51560" w14:paraId="3964DD0C" w14:textId="511A1142">
            <w:pPr>
              <w:keepNext/>
              <w:rPr>
                <w:sz w:val="20"/>
                <w:szCs w:val="20"/>
              </w:rPr>
            </w:pPr>
            <w:r w:rsidRPr="00E53562">
              <w:rPr>
                <w:b/>
                <w:bCs/>
                <w:sz w:val="20"/>
              </w:rPr>
              <w:t>(b)</w:t>
            </w:r>
            <w:r w:rsidRPr="00E53562">
              <w:rPr>
                <w:sz w:val="20"/>
              </w:rPr>
              <w:t xml:space="preserve"> each child is entitled to a benefit only once a year</w:t>
            </w:r>
          </w:p>
          <w:p w:rsidRPr="00E53562" w:rsidR="002307C0" w:rsidP="001D5620" w:rsidRDefault="002307C0" w14:paraId="6D80DF63" w14:textId="77777777">
            <w:pPr>
              <w:keepNext/>
              <w:rPr>
                <w:sz w:val="20"/>
                <w:szCs w:val="20"/>
              </w:rPr>
            </w:pPr>
          </w:p>
          <w:p w:rsidRPr="00E53562" w:rsidR="00B51560" w:rsidP="001D5620" w:rsidRDefault="00B51560" w14:paraId="0406DB7E" w14:textId="279CD4E5">
            <w:pPr>
              <w:keepNext/>
              <w:rPr>
                <w:sz w:val="20"/>
                <w:szCs w:val="20"/>
              </w:rPr>
            </w:pPr>
            <w:r w:rsidRPr="00E53562">
              <w:rPr>
                <w:b/>
                <w:bCs/>
                <w:sz w:val="20"/>
              </w:rPr>
              <w:t>(c)</w:t>
            </w:r>
            <w:r w:rsidRPr="00E53562">
              <w:rPr>
                <w:sz w:val="20"/>
              </w:rPr>
              <w:t xml:space="preserve"> at least three children are aged 15 or less</w:t>
            </w:r>
          </w:p>
          <w:p w:rsidRPr="00E53562" w:rsidR="00B51560" w:rsidP="001D5620" w:rsidRDefault="00B51560" w14:paraId="161F3470" w14:textId="77777777">
            <w:pPr>
              <w:keepNext/>
              <w:rPr>
                <w:sz w:val="20"/>
                <w:szCs w:val="20"/>
              </w:rPr>
            </w:pPr>
          </w:p>
          <w:p w:rsidRPr="00E53562" w:rsidR="00B21791" w:rsidP="001D5620" w:rsidRDefault="00B21791" w14:paraId="462B60FD" w14:textId="77777777">
            <w:pPr>
              <w:keepNext/>
              <w:rPr>
                <w:sz w:val="20"/>
                <w:szCs w:val="20"/>
              </w:rPr>
            </w:pPr>
          </w:p>
          <w:p w:rsidRPr="00E53562" w:rsidR="00B21791" w:rsidP="001D5620" w:rsidRDefault="00B21791" w14:paraId="09349B83" w14:textId="77777777">
            <w:pPr>
              <w:keepNext/>
              <w:rPr>
                <w:sz w:val="20"/>
                <w:szCs w:val="20"/>
              </w:rPr>
            </w:pPr>
          </w:p>
        </w:tc>
        <w:tc>
          <w:tcPr>
            <w:tcW w:w="1701" w:type="dxa"/>
          </w:tcPr>
          <w:p w:rsidRPr="00E53562" w:rsidR="00B21791" w:rsidP="001D5620" w:rsidRDefault="00B21791" w14:paraId="423E9CA6" w14:textId="1C8C3369">
            <w:pPr>
              <w:keepNext/>
              <w:rPr>
                <w:b/>
                <w:bCs/>
                <w:sz w:val="20"/>
                <w:szCs w:val="20"/>
              </w:rPr>
            </w:pPr>
            <w:r w:rsidRPr="00E53562">
              <w:rPr>
                <w:sz w:val="20"/>
              </w:rPr>
              <w:t xml:space="preserve">The amount of parental benefit per child is </w:t>
            </w:r>
            <w:r w:rsidRPr="00E53562">
              <w:rPr>
                <w:b/>
                <w:bCs/>
                <w:sz w:val="20"/>
              </w:rPr>
              <w:t>EUR 110.36</w:t>
            </w:r>
          </w:p>
          <w:p w:rsidRPr="00E53562" w:rsidR="00B21791" w:rsidP="001D5620" w:rsidRDefault="00B21791" w14:paraId="770C5EA6" w14:textId="77777777">
            <w:pPr>
              <w:keepNext/>
              <w:rPr>
                <w:sz w:val="20"/>
                <w:szCs w:val="20"/>
              </w:rPr>
            </w:pPr>
          </w:p>
        </w:tc>
        <w:tc>
          <w:tcPr>
            <w:tcW w:w="1984" w:type="dxa"/>
            <w:gridSpan w:val="2"/>
          </w:tcPr>
          <w:p w:rsidRPr="00E53562" w:rsidR="00B21791" w:rsidP="001D5620" w:rsidRDefault="00B21791" w14:paraId="3097F80C" w14:textId="77777777">
            <w:pPr>
              <w:keepNext/>
              <w:rPr>
                <w:sz w:val="20"/>
                <w:szCs w:val="20"/>
              </w:rPr>
            </w:pPr>
            <w:r w:rsidRPr="00E53562">
              <w:rPr>
                <w:sz w:val="20"/>
              </w:rPr>
              <w:t>The relevant Office of Labour, Social Affairs and the Family for the entitled person’s place of permanent residence</w:t>
            </w:r>
          </w:p>
        </w:tc>
        <w:tc>
          <w:tcPr>
            <w:tcW w:w="1701" w:type="dxa"/>
          </w:tcPr>
          <w:p w:rsidRPr="00E53562" w:rsidR="009B3CCC" w:rsidP="001D5620" w:rsidRDefault="00043543" w14:paraId="7BED8DC9" w14:textId="067EC285">
            <w:pPr>
              <w:keepNext/>
              <w:rPr>
                <w:sz w:val="20"/>
                <w:szCs w:val="20"/>
              </w:rPr>
            </w:pPr>
            <w:r w:rsidRPr="00E53562">
              <w:rPr>
                <w:sz w:val="20"/>
              </w:rPr>
              <w:t>One-off state social benefit,</w:t>
            </w:r>
          </w:p>
          <w:p w:rsidRPr="00E53562" w:rsidR="009B3CCC" w:rsidP="001D5620" w:rsidRDefault="002307C0" w14:paraId="636548C9" w14:textId="3ED548BB">
            <w:pPr>
              <w:keepNext/>
              <w:rPr>
                <w:sz w:val="20"/>
                <w:szCs w:val="20"/>
              </w:rPr>
            </w:pPr>
            <w:r w:rsidRPr="00E53562">
              <w:rPr>
                <w:sz w:val="20"/>
              </w:rPr>
              <w:t>- it is paid once a year;</w:t>
            </w:r>
          </w:p>
          <w:p w:rsidRPr="00E53562" w:rsidR="002307C0" w:rsidP="001D5620" w:rsidRDefault="002307C0" w14:paraId="3FA62F18" w14:textId="77777777">
            <w:pPr>
              <w:keepNext/>
              <w:rPr>
                <w:sz w:val="20"/>
                <w:szCs w:val="20"/>
              </w:rPr>
            </w:pPr>
          </w:p>
          <w:p w:rsidRPr="00E53562" w:rsidR="009B3CCC" w:rsidP="001D5620" w:rsidRDefault="002307C0" w14:paraId="65699105" w14:textId="614B7A39">
            <w:pPr>
              <w:keepNext/>
              <w:rPr>
                <w:i/>
                <w:sz w:val="20"/>
                <w:szCs w:val="20"/>
              </w:rPr>
            </w:pPr>
            <w:r w:rsidRPr="00E53562">
              <w:rPr>
                <w:sz w:val="20"/>
              </w:rPr>
              <w:t xml:space="preserve">- if, within two years, twins or children born simultaneously have been born repeatedly </w:t>
            </w:r>
            <w:r w:rsidRPr="00E53562">
              <w:rPr>
                <w:i/>
                <w:sz w:val="20"/>
              </w:rPr>
              <w:t>(three or more)</w:t>
            </w:r>
          </w:p>
          <w:p w:rsidRPr="00E53562" w:rsidR="002307C0" w:rsidP="001D5620" w:rsidRDefault="002307C0" w14:paraId="1DED5CD6" w14:textId="77777777">
            <w:pPr>
              <w:keepNext/>
              <w:rPr>
                <w:sz w:val="20"/>
                <w:szCs w:val="20"/>
              </w:rPr>
            </w:pPr>
          </w:p>
          <w:p w:rsidRPr="00E53562" w:rsidR="00043543" w:rsidP="001D5620" w:rsidRDefault="002307C0" w14:paraId="360F466C" w14:textId="15B0DA6F">
            <w:pPr>
              <w:keepNext/>
              <w:rPr>
                <w:sz w:val="20"/>
                <w:szCs w:val="20"/>
              </w:rPr>
            </w:pPr>
            <w:r w:rsidRPr="00E53562">
              <w:rPr>
                <w:sz w:val="20"/>
              </w:rPr>
              <w:t>-payments are made until the firstborn child reaches 15 years of age</w:t>
            </w:r>
          </w:p>
          <w:p w:rsidRPr="00E53562" w:rsidR="00BE4FE9" w:rsidP="001D5620" w:rsidRDefault="00BE4FE9" w14:paraId="030D7E6C" w14:textId="77777777">
            <w:pPr>
              <w:keepNext/>
              <w:rPr>
                <w:sz w:val="20"/>
                <w:szCs w:val="20"/>
              </w:rPr>
            </w:pPr>
          </w:p>
          <w:p w:rsidRPr="00E53562" w:rsidR="00E539B1" w:rsidP="001D5620" w:rsidRDefault="00E539B1" w14:paraId="37B798E7" w14:textId="77777777">
            <w:pPr>
              <w:keepNext/>
              <w:rPr>
                <w:i/>
                <w:sz w:val="20"/>
                <w:szCs w:val="20"/>
              </w:rPr>
            </w:pPr>
            <w:r w:rsidRPr="00E53562">
              <w:rPr>
                <w:i/>
                <w:sz w:val="20"/>
              </w:rPr>
              <w:t>Note</w:t>
            </w:r>
          </w:p>
          <w:p w:rsidRPr="00E53562" w:rsidR="00E539B1" w:rsidP="001D5620" w:rsidRDefault="00E539B1" w14:paraId="365731D9" w14:textId="46D347A3">
            <w:pPr>
              <w:keepNext/>
              <w:rPr>
                <w:b/>
                <w:sz w:val="20"/>
                <w:szCs w:val="20"/>
              </w:rPr>
            </w:pPr>
            <w:r w:rsidRPr="00E53562">
              <w:rPr>
                <w:b/>
                <w:sz w:val="20"/>
              </w:rPr>
              <w:t xml:space="preserve">Entitlement </w:t>
            </w:r>
            <w:r w:rsidRPr="00E53562">
              <w:rPr>
                <w:b/>
                <w:sz w:val="20"/>
                <w:u w:val="single"/>
              </w:rPr>
              <w:t>expires six months</w:t>
            </w:r>
            <w:r w:rsidRPr="00E53562">
              <w:rPr>
                <w:b/>
                <w:sz w:val="20"/>
              </w:rPr>
              <w:t xml:space="preserve"> after its start.</w:t>
            </w:r>
          </w:p>
          <w:p w:rsidRPr="00E53562" w:rsidR="002307C0" w:rsidP="001D5620" w:rsidRDefault="002307C0" w14:paraId="4A2014AB" w14:textId="77777777">
            <w:pPr>
              <w:keepNext/>
              <w:rPr>
                <w:i/>
                <w:sz w:val="20"/>
                <w:szCs w:val="20"/>
              </w:rPr>
            </w:pPr>
          </w:p>
          <w:p w:rsidRPr="00E53562" w:rsidR="002307C0" w:rsidP="001D5620" w:rsidRDefault="002307C0" w14:paraId="4BC5BEDC" w14:textId="77777777">
            <w:pPr>
              <w:keepNext/>
              <w:rPr>
                <w:i/>
                <w:sz w:val="20"/>
                <w:szCs w:val="20"/>
              </w:rPr>
            </w:pPr>
          </w:p>
          <w:p w:rsidRPr="00E53562" w:rsidR="002307C0" w:rsidP="001D5620" w:rsidRDefault="002307C0" w14:paraId="7C37D67C" w14:textId="77777777">
            <w:pPr>
              <w:keepNext/>
              <w:rPr>
                <w:i/>
                <w:sz w:val="20"/>
                <w:szCs w:val="20"/>
              </w:rPr>
            </w:pPr>
          </w:p>
          <w:p w:rsidRPr="00E53562" w:rsidR="002307C0" w:rsidP="001D5620" w:rsidRDefault="002307C0" w14:paraId="052C47B7" w14:textId="77777777">
            <w:pPr>
              <w:keepNext/>
              <w:rPr>
                <w:i/>
                <w:sz w:val="20"/>
                <w:szCs w:val="20"/>
              </w:rPr>
            </w:pPr>
          </w:p>
          <w:p w:rsidRPr="00E53562" w:rsidR="002307C0" w:rsidP="001D5620" w:rsidRDefault="002307C0" w14:paraId="0EC7E3EB" w14:textId="77777777">
            <w:pPr>
              <w:keepNext/>
              <w:rPr>
                <w:i/>
                <w:sz w:val="20"/>
                <w:szCs w:val="20"/>
              </w:rPr>
            </w:pPr>
          </w:p>
          <w:p w:rsidRPr="00E53562" w:rsidR="002307C0" w:rsidP="001D5620" w:rsidRDefault="002307C0" w14:paraId="257F56D6" w14:textId="77777777">
            <w:pPr>
              <w:keepNext/>
              <w:rPr>
                <w:i/>
                <w:sz w:val="20"/>
                <w:szCs w:val="20"/>
              </w:rPr>
            </w:pPr>
          </w:p>
          <w:p w:rsidRPr="00E53562" w:rsidR="002307C0" w:rsidP="001D5620" w:rsidRDefault="002307C0" w14:paraId="21330684" w14:textId="77777777">
            <w:pPr>
              <w:keepNext/>
              <w:rPr>
                <w:sz w:val="20"/>
                <w:szCs w:val="20"/>
              </w:rPr>
            </w:pPr>
          </w:p>
        </w:tc>
      </w:tr>
      <w:tr w:rsidRPr="00E53562" w:rsidR="006D7D43" w:rsidTr="001D5620" w14:paraId="2432AF32" w14:textId="77777777">
        <w:trPr>
          <w:trHeight w:val="20"/>
        </w:trPr>
        <w:tc>
          <w:tcPr>
            <w:tcW w:w="1696" w:type="dxa"/>
          </w:tcPr>
          <w:p w:rsidRPr="00E53562" w:rsidR="002307C0" w:rsidP="001D5620" w:rsidRDefault="002307C0" w14:paraId="0867E1EC" w14:textId="77777777">
            <w:pPr>
              <w:keepNext/>
              <w:rPr>
                <w:b/>
                <w:bCs/>
                <w:sz w:val="20"/>
                <w:szCs w:val="20"/>
              </w:rPr>
            </w:pPr>
          </w:p>
          <w:p w:rsidRPr="00E53562" w:rsidR="00597E08" w:rsidP="001D5620" w:rsidRDefault="00597E08" w14:paraId="1452CC6A" w14:textId="77777777">
            <w:pPr>
              <w:keepNext/>
              <w:rPr>
                <w:b/>
                <w:bCs/>
              </w:rPr>
            </w:pPr>
            <w:r w:rsidRPr="00E53562">
              <w:rPr>
                <w:b/>
              </w:rPr>
              <w:t>Funeral benefit</w:t>
            </w:r>
          </w:p>
          <w:p w:rsidRPr="00E53562" w:rsidR="00597E08" w:rsidP="001D5620" w:rsidRDefault="00597E08" w14:paraId="4778CDE5" w14:textId="77777777">
            <w:pPr>
              <w:keepNext/>
              <w:rPr>
                <w:sz w:val="20"/>
                <w:szCs w:val="20"/>
              </w:rPr>
            </w:pPr>
          </w:p>
          <w:p w:rsidRPr="00E53562" w:rsidR="00597E08" w:rsidP="001D5620" w:rsidRDefault="00597E08" w14:paraId="007FA20D" w14:textId="77777777">
            <w:pPr>
              <w:keepNext/>
              <w:rPr>
                <w:sz w:val="20"/>
                <w:szCs w:val="20"/>
              </w:rPr>
            </w:pPr>
          </w:p>
          <w:p w:rsidRPr="00E53562" w:rsidR="00597E08" w:rsidP="001D5620" w:rsidRDefault="00597E08" w14:paraId="3B786C0B" w14:textId="77777777">
            <w:pPr>
              <w:keepNext/>
              <w:rPr>
                <w:sz w:val="20"/>
                <w:szCs w:val="20"/>
              </w:rPr>
            </w:pPr>
          </w:p>
          <w:p w:rsidRPr="00E53562" w:rsidR="00597E08" w:rsidP="001D5620" w:rsidRDefault="00597E08" w14:paraId="15D5B8FE" w14:textId="77777777">
            <w:pPr>
              <w:keepNext/>
              <w:rPr>
                <w:sz w:val="20"/>
                <w:szCs w:val="20"/>
              </w:rPr>
            </w:pPr>
          </w:p>
        </w:tc>
        <w:tc>
          <w:tcPr>
            <w:tcW w:w="1843" w:type="dxa"/>
          </w:tcPr>
          <w:p w:rsidRPr="00E53562" w:rsidR="002307C0" w:rsidP="001D5620" w:rsidRDefault="002307C0" w14:paraId="4326A2CB" w14:textId="77777777">
            <w:pPr>
              <w:keepNext/>
              <w:rPr>
                <w:sz w:val="20"/>
                <w:szCs w:val="20"/>
              </w:rPr>
            </w:pPr>
          </w:p>
          <w:p w:rsidRPr="00E53562" w:rsidR="00597E08" w:rsidP="001D5620" w:rsidRDefault="00597E08" w14:paraId="023C785A" w14:textId="536764DB">
            <w:pPr>
              <w:keepNext/>
              <w:rPr>
                <w:sz w:val="20"/>
                <w:szCs w:val="20"/>
              </w:rPr>
            </w:pPr>
            <w:r w:rsidRPr="00E53562">
              <w:rPr>
                <w:sz w:val="20"/>
              </w:rPr>
              <w:t xml:space="preserve">Act </w:t>
            </w:r>
            <w:r w:rsidRPr="00E53562">
              <w:rPr>
                <w:b/>
                <w:sz w:val="20"/>
              </w:rPr>
              <w:t>No 238/1998</w:t>
            </w:r>
            <w:r w:rsidRPr="00E53562">
              <w:rPr>
                <w:sz w:val="20"/>
              </w:rPr>
              <w:t xml:space="preserve"> on funeral benefit,</w:t>
            </w:r>
          </w:p>
          <w:p w:rsidRPr="00E53562" w:rsidR="00597E08" w:rsidP="001D5620" w:rsidRDefault="00597E08" w14:paraId="64E1B969" w14:textId="77777777">
            <w:pPr>
              <w:keepNext/>
              <w:rPr>
                <w:sz w:val="20"/>
                <w:szCs w:val="20"/>
              </w:rPr>
            </w:pPr>
            <w:r w:rsidRPr="00E53562">
              <w:rPr>
                <w:sz w:val="20"/>
              </w:rPr>
              <w:t>as amended</w:t>
            </w:r>
          </w:p>
          <w:p w:rsidRPr="00E53562" w:rsidR="004C3E90" w:rsidP="001D5620" w:rsidRDefault="004C3E90" w14:paraId="4292CB23" w14:textId="77777777">
            <w:pPr>
              <w:keepNext/>
              <w:rPr>
                <w:sz w:val="20"/>
                <w:szCs w:val="20"/>
              </w:rPr>
            </w:pPr>
          </w:p>
          <w:p w:rsidRPr="00E53562" w:rsidR="000A2D7A" w:rsidP="001D5620" w:rsidRDefault="000A2D7A" w14:paraId="1487CDF7" w14:textId="77777777">
            <w:pPr>
              <w:keepNext/>
              <w:rPr>
                <w:sz w:val="20"/>
                <w:szCs w:val="20"/>
              </w:rPr>
            </w:pPr>
            <w:r w:rsidRPr="00E53562">
              <w:rPr>
                <w:sz w:val="20"/>
              </w:rPr>
              <w:t>.</w:t>
            </w:r>
          </w:p>
          <w:p w:rsidRPr="00E53562" w:rsidR="00597E08" w:rsidP="001D5620" w:rsidRDefault="00597E08" w14:paraId="38F544D0" w14:textId="77777777">
            <w:pPr>
              <w:keepNext/>
              <w:rPr>
                <w:sz w:val="20"/>
                <w:szCs w:val="20"/>
              </w:rPr>
            </w:pPr>
          </w:p>
        </w:tc>
        <w:tc>
          <w:tcPr>
            <w:tcW w:w="1701" w:type="dxa"/>
          </w:tcPr>
          <w:p w:rsidRPr="00E53562" w:rsidR="002307C0" w:rsidP="001D5620" w:rsidRDefault="002307C0" w14:paraId="345DAF5D" w14:textId="77777777">
            <w:pPr>
              <w:keepNext/>
              <w:rPr>
                <w:sz w:val="20"/>
                <w:szCs w:val="20"/>
              </w:rPr>
            </w:pPr>
          </w:p>
          <w:p w:rsidRPr="00E53562" w:rsidR="00597E08" w:rsidP="001D5620" w:rsidRDefault="00597E08" w14:paraId="091D476C" w14:textId="77777777">
            <w:pPr>
              <w:keepNext/>
              <w:rPr>
                <w:sz w:val="20"/>
                <w:szCs w:val="20"/>
              </w:rPr>
            </w:pPr>
            <w:r w:rsidRPr="00E53562">
              <w:rPr>
                <w:sz w:val="20"/>
              </w:rPr>
              <w:t>adult person</w:t>
            </w:r>
          </w:p>
        </w:tc>
        <w:tc>
          <w:tcPr>
            <w:tcW w:w="3119" w:type="dxa"/>
          </w:tcPr>
          <w:p w:rsidRPr="00E53562" w:rsidR="002307C0" w:rsidP="001D5620" w:rsidRDefault="002307C0" w14:paraId="4349BC65" w14:textId="77777777">
            <w:pPr>
              <w:keepNext/>
              <w:rPr>
                <w:sz w:val="20"/>
                <w:szCs w:val="20"/>
              </w:rPr>
            </w:pPr>
          </w:p>
          <w:p w:rsidRPr="00E53562" w:rsidR="00597E08" w:rsidP="001D5620" w:rsidRDefault="00597E08" w14:paraId="7ECD5770" w14:textId="77777777">
            <w:pPr>
              <w:keepNext/>
              <w:rPr>
                <w:sz w:val="20"/>
                <w:szCs w:val="20"/>
              </w:rPr>
            </w:pPr>
            <w:r w:rsidRPr="00E53562">
              <w:rPr>
                <w:b/>
                <w:sz w:val="20"/>
              </w:rPr>
              <w:t>(a)</w:t>
            </w:r>
            <w:r w:rsidRPr="00E53562">
              <w:rPr>
                <w:sz w:val="20"/>
              </w:rPr>
              <w:t xml:space="preserve"> the organising of a funeral by the entitled person</w:t>
            </w:r>
          </w:p>
          <w:p w:rsidRPr="00E53562" w:rsidR="00232101" w:rsidP="001D5620" w:rsidRDefault="00232101" w14:paraId="26A06158" w14:textId="77777777">
            <w:pPr>
              <w:keepNext/>
              <w:rPr>
                <w:sz w:val="20"/>
                <w:szCs w:val="20"/>
              </w:rPr>
            </w:pPr>
          </w:p>
          <w:p w:rsidRPr="00E53562" w:rsidR="00597E08" w:rsidP="001D5620" w:rsidRDefault="00597E08" w14:paraId="71C337F8" w14:textId="2D24A5AB">
            <w:pPr>
              <w:keepNext/>
              <w:rPr>
                <w:sz w:val="20"/>
                <w:szCs w:val="20"/>
              </w:rPr>
            </w:pPr>
            <w:r w:rsidRPr="00E53562">
              <w:rPr>
                <w:b/>
                <w:sz w:val="20"/>
              </w:rPr>
              <w:t>(b)</w:t>
            </w:r>
            <w:r w:rsidRPr="00E53562">
              <w:rPr>
                <w:sz w:val="20"/>
              </w:rPr>
              <w:t xml:space="preserve"> permanent residence or temporary residence (for foreign nationals) of the entitled person in the territory of Slovakia</w:t>
            </w:r>
          </w:p>
          <w:p w:rsidRPr="00E53562" w:rsidR="00232101" w:rsidP="001D5620" w:rsidRDefault="00232101" w14:paraId="69471E7A" w14:textId="77777777">
            <w:pPr>
              <w:keepNext/>
              <w:rPr>
                <w:sz w:val="20"/>
                <w:szCs w:val="20"/>
              </w:rPr>
            </w:pPr>
          </w:p>
          <w:p w:rsidRPr="00E53562" w:rsidR="00232101" w:rsidP="001D5620" w:rsidRDefault="00232101" w14:paraId="625D87DE" w14:textId="77777777">
            <w:pPr>
              <w:keepNext/>
              <w:rPr>
                <w:sz w:val="20"/>
                <w:szCs w:val="20"/>
              </w:rPr>
            </w:pPr>
            <w:r w:rsidRPr="00E53562">
              <w:rPr>
                <w:b/>
                <w:bCs/>
                <w:sz w:val="20"/>
              </w:rPr>
              <w:t>(c)</w:t>
            </w:r>
            <w:r w:rsidRPr="00E53562">
              <w:rPr>
                <w:sz w:val="20"/>
              </w:rPr>
              <w:t xml:space="preserve"> permanent residence or temporary residence (for foreign nationals) in the Slovak Republic at the time of death of the deceased and burial of the deceased in the Slovak Republic if, at the time of death, they were temporarily resident in the Slovak Republic </w:t>
            </w:r>
          </w:p>
          <w:p w:rsidRPr="00E53562" w:rsidR="00622ABA" w:rsidP="001D5620" w:rsidRDefault="00622ABA" w14:paraId="56FAF4B9" w14:textId="77777777">
            <w:pPr>
              <w:keepNext/>
              <w:rPr>
                <w:sz w:val="20"/>
                <w:szCs w:val="20"/>
              </w:rPr>
            </w:pPr>
          </w:p>
          <w:p w:rsidRPr="00E53562" w:rsidR="00622ABA" w:rsidP="001D5620" w:rsidRDefault="00622ABA" w14:paraId="6869120C" w14:textId="39323A7F">
            <w:pPr>
              <w:keepNext/>
              <w:rPr>
                <w:sz w:val="20"/>
                <w:szCs w:val="20"/>
              </w:rPr>
            </w:pPr>
          </w:p>
        </w:tc>
        <w:tc>
          <w:tcPr>
            <w:tcW w:w="1701" w:type="dxa"/>
          </w:tcPr>
          <w:p w:rsidRPr="00E53562" w:rsidR="002307C0" w:rsidP="001D5620" w:rsidRDefault="002307C0" w14:paraId="21E64D7F" w14:textId="77777777">
            <w:pPr>
              <w:keepNext/>
              <w:ind w:left="83" w:hanging="83"/>
              <w:jc w:val="both"/>
              <w:rPr>
                <w:sz w:val="20"/>
                <w:szCs w:val="20"/>
              </w:rPr>
            </w:pPr>
          </w:p>
          <w:p w:rsidRPr="00E53562" w:rsidR="006B7865" w:rsidP="001D5620" w:rsidRDefault="00DB2517" w14:paraId="1B37D3A3" w14:textId="7DE6219F">
            <w:pPr>
              <w:keepNext/>
              <w:ind w:left="83" w:hanging="83"/>
              <w:jc w:val="both"/>
              <w:rPr>
                <w:sz w:val="20"/>
                <w:szCs w:val="20"/>
              </w:rPr>
            </w:pPr>
            <w:r w:rsidRPr="00E53562">
              <w:rPr>
                <w:sz w:val="20"/>
              </w:rPr>
              <w:t xml:space="preserve">Amount of benefit </w:t>
            </w:r>
            <w:r w:rsidRPr="00E53562">
              <w:rPr>
                <w:b/>
                <w:sz w:val="20"/>
              </w:rPr>
              <w:t>EUR 79.67</w:t>
            </w:r>
          </w:p>
          <w:p w:rsidRPr="00E53562" w:rsidR="006B7865" w:rsidP="001D5620" w:rsidRDefault="006B7865" w14:paraId="47BEC72A" w14:textId="626166F4">
            <w:pPr>
              <w:keepNext/>
              <w:ind w:left="1135" w:hanging="1135"/>
              <w:rPr>
                <w:sz w:val="20"/>
                <w:szCs w:val="20"/>
              </w:rPr>
            </w:pPr>
          </w:p>
          <w:p w:rsidRPr="00E53562" w:rsidR="004C6566" w:rsidP="001D5620" w:rsidRDefault="004C6566" w14:paraId="7CEB83E0" w14:textId="2451D080">
            <w:pPr>
              <w:keepNext/>
              <w:ind w:left="83" w:hanging="83"/>
              <w:rPr>
                <w:sz w:val="20"/>
                <w:szCs w:val="20"/>
              </w:rPr>
            </w:pPr>
          </w:p>
        </w:tc>
        <w:tc>
          <w:tcPr>
            <w:tcW w:w="1984" w:type="dxa"/>
            <w:gridSpan w:val="2"/>
          </w:tcPr>
          <w:p w:rsidRPr="00E53562" w:rsidR="002307C0" w:rsidP="001D5620" w:rsidRDefault="002307C0" w14:paraId="722F1E9C" w14:textId="77777777">
            <w:pPr>
              <w:keepNext/>
              <w:rPr>
                <w:sz w:val="20"/>
                <w:szCs w:val="20"/>
              </w:rPr>
            </w:pPr>
          </w:p>
          <w:p w:rsidRPr="00E53562" w:rsidR="00597E08" w:rsidP="001D5620" w:rsidRDefault="00B925D5" w14:paraId="2DAD6970" w14:textId="472B82E3">
            <w:pPr>
              <w:keepNext/>
              <w:rPr>
                <w:sz w:val="20"/>
                <w:szCs w:val="20"/>
              </w:rPr>
            </w:pPr>
            <w:r w:rsidRPr="00E53562">
              <w:rPr>
                <w:sz w:val="20"/>
              </w:rPr>
              <w:t>The relevant Office of Labour, Social Affairs and the Family for the place of permanent or temporary residence of the deceased</w:t>
            </w:r>
          </w:p>
        </w:tc>
        <w:tc>
          <w:tcPr>
            <w:tcW w:w="1701" w:type="dxa"/>
          </w:tcPr>
          <w:p w:rsidRPr="00E53562" w:rsidR="002307C0" w:rsidP="001D5620" w:rsidRDefault="002307C0" w14:paraId="70B2AF2C" w14:textId="77777777">
            <w:pPr>
              <w:keepNext/>
              <w:rPr>
                <w:sz w:val="20"/>
                <w:szCs w:val="20"/>
              </w:rPr>
            </w:pPr>
          </w:p>
          <w:p w:rsidRPr="00E53562" w:rsidR="00043543" w:rsidP="001D5620" w:rsidRDefault="00043543" w14:paraId="50D6727B" w14:textId="4DB9C151">
            <w:pPr>
              <w:keepNext/>
              <w:rPr>
                <w:sz w:val="20"/>
                <w:szCs w:val="20"/>
              </w:rPr>
            </w:pPr>
            <w:r w:rsidRPr="00E53562">
              <w:rPr>
                <w:sz w:val="20"/>
              </w:rPr>
              <w:t>One-off state social benefit</w:t>
            </w:r>
          </w:p>
          <w:p w:rsidRPr="00E53562" w:rsidR="00597E08" w:rsidP="001D5620" w:rsidRDefault="00597E08" w14:paraId="4DF2A735" w14:textId="77777777">
            <w:pPr>
              <w:keepNext/>
              <w:rPr>
                <w:sz w:val="20"/>
                <w:szCs w:val="20"/>
              </w:rPr>
            </w:pPr>
          </w:p>
          <w:p w:rsidRPr="00E53562" w:rsidR="00E539B1" w:rsidP="001D5620" w:rsidRDefault="00E539B1" w14:paraId="710583E1" w14:textId="77777777">
            <w:pPr>
              <w:keepNext/>
              <w:rPr>
                <w:sz w:val="20"/>
                <w:szCs w:val="20"/>
              </w:rPr>
            </w:pPr>
          </w:p>
          <w:p w:rsidRPr="00E53562" w:rsidR="00E539B1" w:rsidP="001D5620" w:rsidRDefault="006A5099" w14:paraId="7BA13097" w14:textId="77777777">
            <w:pPr>
              <w:keepNext/>
              <w:rPr>
                <w:i/>
                <w:sz w:val="20"/>
                <w:szCs w:val="20"/>
              </w:rPr>
            </w:pPr>
            <w:r w:rsidRPr="00E53562">
              <w:rPr>
                <w:i/>
                <w:sz w:val="20"/>
              </w:rPr>
              <w:t>Note</w:t>
            </w:r>
          </w:p>
          <w:p w:rsidRPr="00E53562" w:rsidR="006A5099" w:rsidP="001D5620" w:rsidRDefault="006A5099" w14:paraId="71D219BF" w14:textId="77777777">
            <w:pPr>
              <w:keepNext/>
              <w:rPr>
                <w:b/>
                <w:sz w:val="20"/>
                <w:szCs w:val="20"/>
              </w:rPr>
            </w:pPr>
            <w:r w:rsidRPr="00E53562">
              <w:rPr>
                <w:b/>
                <w:sz w:val="20"/>
              </w:rPr>
              <w:t xml:space="preserve">Entitlement </w:t>
            </w:r>
            <w:r w:rsidRPr="00E53562">
              <w:rPr>
                <w:b/>
                <w:sz w:val="20"/>
                <w:u w:val="single"/>
              </w:rPr>
              <w:t>expires one year</w:t>
            </w:r>
            <w:r w:rsidRPr="00E53562">
              <w:rPr>
                <w:b/>
                <w:sz w:val="20"/>
              </w:rPr>
              <w:t xml:space="preserve"> after the funeral of the deceased.</w:t>
            </w:r>
          </w:p>
        </w:tc>
      </w:tr>
      <w:tr w:rsidRPr="00E53562" w:rsidR="006D7D43" w:rsidTr="001D5620" w14:paraId="0A764E8E" w14:textId="77777777">
        <w:trPr>
          <w:trHeight w:val="20"/>
        </w:trPr>
        <w:tc>
          <w:tcPr>
            <w:tcW w:w="1696" w:type="dxa"/>
          </w:tcPr>
          <w:p w:rsidRPr="00E53562" w:rsidR="00C80B6B" w:rsidP="00622ABA" w:rsidRDefault="00C80B6B" w14:paraId="4FB450BD" w14:textId="77777777">
            <w:pPr>
              <w:keepNext/>
              <w:rPr>
                <w:b/>
                <w:bCs/>
              </w:rPr>
            </w:pPr>
            <w:r w:rsidRPr="00E53562">
              <w:rPr>
                <w:b/>
              </w:rPr>
              <w:lastRenderedPageBreak/>
              <w:t>Parental benefit</w:t>
            </w:r>
          </w:p>
        </w:tc>
        <w:tc>
          <w:tcPr>
            <w:tcW w:w="1843" w:type="dxa"/>
          </w:tcPr>
          <w:p w:rsidRPr="00E53562" w:rsidR="0080529E" w:rsidP="00622ABA" w:rsidRDefault="00C80B6B" w14:paraId="790EEE5E" w14:textId="02F25BF8">
            <w:pPr>
              <w:keepNext/>
              <w:rPr>
                <w:sz w:val="20"/>
                <w:szCs w:val="20"/>
              </w:rPr>
            </w:pPr>
            <w:r w:rsidRPr="00E53562">
              <w:rPr>
                <w:sz w:val="20"/>
              </w:rPr>
              <w:t xml:space="preserve">Act </w:t>
            </w:r>
            <w:r w:rsidRPr="00E53562">
              <w:rPr>
                <w:b/>
                <w:bCs/>
                <w:sz w:val="20"/>
              </w:rPr>
              <w:t>No 571/2009</w:t>
            </w:r>
            <w:r w:rsidRPr="00E53562">
              <w:rPr>
                <w:sz w:val="20"/>
              </w:rPr>
              <w:t xml:space="preserve"> on parental benefit and amending certain acts, as amended</w:t>
            </w:r>
          </w:p>
          <w:p w:rsidRPr="00E53562" w:rsidR="0045090C" w:rsidP="00622ABA" w:rsidRDefault="0045090C" w14:paraId="4CDB853B" w14:textId="77777777">
            <w:pPr>
              <w:keepNext/>
              <w:rPr>
                <w:b/>
                <w:sz w:val="20"/>
                <w:szCs w:val="20"/>
              </w:rPr>
            </w:pPr>
          </w:p>
          <w:p w:rsidRPr="00E53562" w:rsidR="00194A4A" w:rsidP="00622ABA" w:rsidRDefault="00194A4A" w14:paraId="1C9316A8" w14:textId="77777777">
            <w:pPr>
              <w:keepNext/>
              <w:rPr>
                <w:b/>
                <w:sz w:val="20"/>
                <w:szCs w:val="20"/>
              </w:rPr>
            </w:pPr>
          </w:p>
        </w:tc>
        <w:tc>
          <w:tcPr>
            <w:tcW w:w="1701" w:type="dxa"/>
          </w:tcPr>
          <w:p w:rsidRPr="00E53562" w:rsidR="00C80B6B" w:rsidP="00622ABA" w:rsidRDefault="00C80B6B" w14:paraId="51D8E5ED" w14:textId="28F66389">
            <w:pPr>
              <w:keepNext/>
              <w:rPr>
                <w:sz w:val="20"/>
                <w:szCs w:val="20"/>
              </w:rPr>
            </w:pPr>
            <w:r w:rsidRPr="00E53562">
              <w:rPr>
                <w:sz w:val="20"/>
              </w:rPr>
              <w:t xml:space="preserve">(a) the </w:t>
            </w:r>
            <w:r w:rsidRPr="00E53562">
              <w:rPr>
                <w:b/>
                <w:bCs/>
                <w:sz w:val="20"/>
              </w:rPr>
              <w:t>parent</w:t>
            </w:r>
            <w:r w:rsidRPr="00E53562">
              <w:rPr>
                <w:sz w:val="20"/>
              </w:rPr>
              <w:t xml:space="preserve"> of the child</w:t>
            </w:r>
          </w:p>
          <w:p w:rsidRPr="00E53562" w:rsidR="00C80B6B" w:rsidP="00622ABA" w:rsidRDefault="00C80B6B" w14:paraId="08F98619" w14:textId="77777777">
            <w:pPr>
              <w:keepNext/>
              <w:rPr>
                <w:sz w:val="20"/>
                <w:szCs w:val="20"/>
              </w:rPr>
            </w:pPr>
          </w:p>
          <w:p w:rsidRPr="00E53562" w:rsidR="00C80B6B" w:rsidP="00622ABA" w:rsidRDefault="00C80B6B" w14:paraId="679A2E1E" w14:textId="54BFD22D">
            <w:pPr>
              <w:keepNext/>
              <w:rPr>
                <w:sz w:val="20"/>
                <w:szCs w:val="20"/>
              </w:rPr>
            </w:pPr>
            <w:r w:rsidRPr="00E53562">
              <w:rPr>
                <w:sz w:val="20"/>
              </w:rPr>
              <w:t xml:space="preserve">(b) </w:t>
            </w:r>
            <w:r w:rsidRPr="00E53562">
              <w:rPr>
                <w:b/>
                <w:bCs/>
                <w:sz w:val="20"/>
              </w:rPr>
              <w:t>a person to whom the child is entrusted</w:t>
            </w:r>
            <w:r w:rsidRPr="00E53562">
              <w:rPr>
                <w:sz w:val="20"/>
              </w:rPr>
              <w:t xml:space="preserve"> for foster care by a court decision</w:t>
            </w:r>
          </w:p>
          <w:p w:rsidRPr="00E53562" w:rsidR="00C85322" w:rsidP="00622ABA" w:rsidRDefault="00C85322" w14:paraId="20E82837" w14:textId="77777777">
            <w:pPr>
              <w:keepNext/>
              <w:rPr>
                <w:sz w:val="20"/>
                <w:szCs w:val="20"/>
              </w:rPr>
            </w:pPr>
          </w:p>
          <w:p w:rsidRPr="00E53562" w:rsidR="00C85322" w:rsidP="00622ABA" w:rsidRDefault="00C85322" w14:paraId="055B8E5D" w14:textId="77777777">
            <w:pPr>
              <w:keepNext/>
              <w:rPr>
                <w:sz w:val="20"/>
                <w:szCs w:val="20"/>
              </w:rPr>
            </w:pPr>
            <w:r w:rsidRPr="00E53562">
              <w:rPr>
                <w:sz w:val="20"/>
              </w:rPr>
              <w:t xml:space="preserve">(c) </w:t>
            </w:r>
            <w:r w:rsidRPr="00E53562">
              <w:rPr>
                <w:b/>
                <w:bCs/>
                <w:sz w:val="20"/>
              </w:rPr>
              <w:t>the spouse of the parent of the child</w:t>
            </w:r>
            <w:r w:rsidRPr="00E53562">
              <w:rPr>
                <w:sz w:val="20"/>
              </w:rPr>
              <w:t xml:space="preserve"> if they share a household with the parent of the child</w:t>
            </w:r>
          </w:p>
        </w:tc>
        <w:tc>
          <w:tcPr>
            <w:tcW w:w="3119" w:type="dxa"/>
          </w:tcPr>
          <w:p w:rsidRPr="00E53562" w:rsidR="00C80B6B" w:rsidP="00622ABA" w:rsidRDefault="00C80B6B" w14:paraId="24714B19" w14:textId="28719ACB">
            <w:pPr>
              <w:keepNext/>
              <w:rPr>
                <w:sz w:val="20"/>
                <w:szCs w:val="20"/>
              </w:rPr>
            </w:pPr>
            <w:r w:rsidRPr="00E53562">
              <w:rPr>
                <w:sz w:val="20"/>
              </w:rPr>
              <w:t xml:space="preserve">(a) </w:t>
            </w:r>
            <w:r w:rsidRPr="00E53562">
              <w:rPr>
                <w:b/>
                <w:bCs/>
                <w:sz w:val="20"/>
              </w:rPr>
              <w:t>ensuring proper care</w:t>
            </w:r>
            <w:r w:rsidRPr="00E53562">
              <w:rPr>
                <w:sz w:val="20"/>
              </w:rPr>
              <w:t xml:space="preserve"> of the child</w:t>
            </w:r>
          </w:p>
          <w:p w:rsidRPr="00E53562" w:rsidR="00C80B6B" w:rsidP="00622ABA" w:rsidRDefault="00C80B6B" w14:paraId="295AB23C" w14:textId="30D55832">
            <w:pPr>
              <w:keepNext/>
              <w:rPr>
                <w:sz w:val="20"/>
                <w:szCs w:val="20"/>
              </w:rPr>
            </w:pPr>
            <w:r w:rsidRPr="00E53562">
              <w:rPr>
                <w:sz w:val="20"/>
              </w:rPr>
              <w:t xml:space="preserve">- </w:t>
            </w:r>
            <w:r w:rsidRPr="00E53562">
              <w:rPr>
                <w:b/>
                <w:bCs/>
                <w:sz w:val="20"/>
              </w:rPr>
              <w:t>up to 3 years</w:t>
            </w:r>
            <w:r w:rsidRPr="00E53562">
              <w:rPr>
                <w:sz w:val="20"/>
              </w:rPr>
              <w:t xml:space="preserve"> of age</w:t>
            </w:r>
          </w:p>
          <w:p w:rsidRPr="00E53562" w:rsidR="00C80B6B" w:rsidP="00622ABA" w:rsidRDefault="00C80B6B" w14:paraId="17746B76" w14:textId="77777777">
            <w:pPr>
              <w:keepNext/>
              <w:rPr>
                <w:sz w:val="20"/>
                <w:szCs w:val="20"/>
              </w:rPr>
            </w:pPr>
            <w:r w:rsidRPr="00E53562">
              <w:rPr>
                <w:sz w:val="20"/>
              </w:rPr>
              <w:t xml:space="preserve">- </w:t>
            </w:r>
            <w:r w:rsidRPr="00E53562">
              <w:rPr>
                <w:b/>
                <w:bCs/>
                <w:sz w:val="20"/>
              </w:rPr>
              <w:t>up to 6 years</w:t>
            </w:r>
            <w:r w:rsidRPr="00E53562">
              <w:rPr>
                <w:sz w:val="20"/>
              </w:rPr>
              <w:t xml:space="preserve"> of age if the child suffers long-term ill health</w:t>
            </w:r>
          </w:p>
          <w:p w:rsidRPr="00E53562" w:rsidR="00C80B6B" w:rsidP="00622ABA" w:rsidRDefault="00C80B6B" w14:paraId="684B422A" w14:textId="6911E8C9">
            <w:pPr>
              <w:keepNext/>
              <w:rPr>
                <w:sz w:val="20"/>
                <w:szCs w:val="20"/>
              </w:rPr>
            </w:pPr>
            <w:r w:rsidRPr="00E53562">
              <w:rPr>
                <w:sz w:val="20"/>
              </w:rPr>
              <w:t xml:space="preserve">- </w:t>
            </w:r>
            <w:r w:rsidRPr="00E53562">
              <w:rPr>
                <w:b/>
                <w:sz w:val="20"/>
              </w:rPr>
              <w:t>up to six years of age if the child is entrusted</w:t>
            </w:r>
            <w:r w:rsidRPr="00E53562">
              <w:rPr>
                <w:sz w:val="20"/>
              </w:rPr>
              <w:t xml:space="preserve"> into foster care, </w:t>
            </w:r>
            <w:r w:rsidRPr="00E53562">
              <w:rPr>
                <w:b/>
                <w:sz w:val="20"/>
              </w:rPr>
              <w:t>up to a maximum of three years from the date of legal force of the first decision</w:t>
            </w:r>
            <w:r w:rsidRPr="00E53562">
              <w:rPr>
                <w:sz w:val="20"/>
              </w:rPr>
              <w:t xml:space="preserve"> of the court to entrust the child into the care of the same person</w:t>
            </w:r>
          </w:p>
          <w:p w:rsidRPr="00E53562" w:rsidR="00C80B6B" w:rsidP="00622ABA" w:rsidRDefault="00C80B6B" w14:paraId="2A363D38" w14:textId="77777777">
            <w:pPr>
              <w:keepNext/>
              <w:rPr>
                <w:sz w:val="20"/>
                <w:szCs w:val="20"/>
              </w:rPr>
            </w:pPr>
          </w:p>
          <w:p w:rsidRPr="00E53562" w:rsidR="00C80B6B" w:rsidP="00622ABA" w:rsidRDefault="00C80B6B" w14:paraId="7DD75FC3" w14:textId="03A54C69">
            <w:pPr>
              <w:keepNext/>
              <w:rPr>
                <w:sz w:val="20"/>
                <w:szCs w:val="20"/>
              </w:rPr>
            </w:pPr>
            <w:r w:rsidRPr="00E53562">
              <w:rPr>
                <w:sz w:val="20"/>
              </w:rPr>
              <w:t xml:space="preserve">(b) </w:t>
            </w:r>
            <w:r w:rsidRPr="00E53562">
              <w:rPr>
                <w:b/>
                <w:sz w:val="20"/>
              </w:rPr>
              <w:t>permanent or temporary residence</w:t>
            </w:r>
          </w:p>
          <w:p w:rsidRPr="00E53562" w:rsidR="00C80B6B" w:rsidP="00622ABA" w:rsidRDefault="00C80B6B" w14:paraId="4A81B48D" w14:textId="77777777">
            <w:pPr>
              <w:keepNext/>
              <w:rPr>
                <w:sz w:val="20"/>
                <w:szCs w:val="20"/>
              </w:rPr>
            </w:pPr>
            <w:r w:rsidRPr="00E53562">
              <w:rPr>
                <w:sz w:val="20"/>
              </w:rPr>
              <w:t>(</w:t>
            </w:r>
            <w:proofErr w:type="gramStart"/>
            <w:r w:rsidRPr="00E53562">
              <w:rPr>
                <w:i/>
                <w:iCs/>
                <w:sz w:val="20"/>
              </w:rPr>
              <w:t>for</w:t>
            </w:r>
            <w:proofErr w:type="gramEnd"/>
            <w:r w:rsidRPr="00E53562">
              <w:rPr>
                <w:i/>
                <w:iCs/>
                <w:sz w:val="20"/>
              </w:rPr>
              <w:t xml:space="preserve"> foreign nationals</w:t>
            </w:r>
            <w:r w:rsidRPr="00E53562">
              <w:rPr>
                <w:sz w:val="20"/>
              </w:rPr>
              <w:t>) of the entitled person in Slovakia or a person pursuant to the Regulation of the European Parliament and of the Council on the coordination of social security systems</w:t>
            </w:r>
          </w:p>
          <w:p w:rsidRPr="00E53562" w:rsidR="00C80B6B" w:rsidP="00622ABA" w:rsidRDefault="00C80B6B" w14:paraId="6CF850AC" w14:textId="77777777">
            <w:pPr>
              <w:keepNext/>
              <w:rPr>
                <w:sz w:val="20"/>
                <w:szCs w:val="20"/>
              </w:rPr>
            </w:pPr>
          </w:p>
          <w:p w:rsidRPr="00E53562" w:rsidR="006B7865" w:rsidP="00622ABA" w:rsidRDefault="006B7865" w14:paraId="0D3BD351" w14:textId="77777777">
            <w:pPr>
              <w:keepNext/>
              <w:rPr>
                <w:sz w:val="20"/>
                <w:szCs w:val="20"/>
              </w:rPr>
            </w:pPr>
          </w:p>
          <w:p w:rsidRPr="00E53562" w:rsidR="00C80B6B" w:rsidP="00622ABA" w:rsidRDefault="00423B89" w14:paraId="4B269594" w14:textId="77777777">
            <w:pPr>
              <w:keepNext/>
              <w:rPr>
                <w:sz w:val="20"/>
                <w:szCs w:val="20"/>
              </w:rPr>
            </w:pPr>
            <w:r w:rsidRPr="00E53562">
              <w:rPr>
                <w:sz w:val="20"/>
              </w:rPr>
              <w:t>The income or employment relationship of the entitled is not taken into account for entitlement</w:t>
            </w:r>
          </w:p>
          <w:p w:rsidRPr="00E53562" w:rsidR="00C80B6B" w:rsidP="00622ABA" w:rsidRDefault="00C80B6B" w14:paraId="22452FBA" w14:textId="77777777">
            <w:pPr>
              <w:keepNext/>
              <w:rPr>
                <w:sz w:val="20"/>
                <w:szCs w:val="20"/>
              </w:rPr>
            </w:pPr>
          </w:p>
          <w:p w:rsidRPr="00E53562" w:rsidR="007811A9" w:rsidP="00622ABA" w:rsidRDefault="007811A9" w14:paraId="5344A7B2" w14:textId="77777777">
            <w:pPr>
              <w:keepNext/>
              <w:rPr>
                <w:b/>
                <w:bCs/>
                <w:sz w:val="18"/>
                <w:szCs w:val="18"/>
              </w:rPr>
            </w:pPr>
            <w:r w:rsidRPr="00E53562">
              <w:rPr>
                <w:b/>
                <w:sz w:val="18"/>
              </w:rPr>
              <w:t>Neither parent is entitled to the parental benefit if</w:t>
            </w:r>
          </w:p>
          <w:p w:rsidRPr="00E53562" w:rsidR="007811A9" w:rsidP="00622ABA" w:rsidRDefault="007811A9" w14:paraId="0BE22931" w14:textId="00C7789C">
            <w:pPr>
              <w:keepNext/>
              <w:rPr>
                <w:sz w:val="18"/>
                <w:szCs w:val="18"/>
              </w:rPr>
            </w:pPr>
            <w:r w:rsidRPr="00E53562">
              <w:rPr>
                <w:sz w:val="18"/>
              </w:rPr>
              <w:t>- one is entitled to maternity or similar benefits in an EU Member State</w:t>
            </w:r>
          </w:p>
          <w:p w:rsidRPr="00E53562" w:rsidR="007811A9" w:rsidP="00622ABA" w:rsidRDefault="007811A9" w14:paraId="7E52E1E3" w14:textId="77710E3D">
            <w:pPr>
              <w:keepNext/>
              <w:rPr>
                <w:sz w:val="18"/>
                <w:szCs w:val="18"/>
              </w:rPr>
            </w:pPr>
            <w:r w:rsidRPr="00E53562">
              <w:rPr>
                <w:sz w:val="18"/>
              </w:rPr>
              <w:t>- child carer benefit is provided to one of the parents</w:t>
            </w:r>
          </w:p>
          <w:p w:rsidRPr="00E53562" w:rsidR="007811A9" w:rsidP="00622ABA" w:rsidRDefault="007811A9" w14:paraId="4CB0BE4C" w14:textId="7D495179">
            <w:pPr>
              <w:keepNext/>
              <w:rPr>
                <w:sz w:val="18"/>
                <w:szCs w:val="18"/>
              </w:rPr>
            </w:pPr>
            <w:r w:rsidRPr="00E53562">
              <w:rPr>
                <w:sz w:val="18"/>
              </w:rPr>
              <w:t>- the entitled person resides with the child outside the EU and, at this time, they are not compulsorily insured for public health in Slovakia</w:t>
            </w:r>
          </w:p>
          <w:p w:rsidRPr="00E53562" w:rsidR="007811A9" w:rsidP="00622ABA" w:rsidRDefault="007811A9" w14:paraId="338134C3" w14:textId="77777777">
            <w:pPr>
              <w:keepNext/>
              <w:rPr>
                <w:sz w:val="18"/>
                <w:szCs w:val="18"/>
              </w:rPr>
            </w:pPr>
            <w:r w:rsidRPr="00E53562">
              <w:rPr>
                <w:sz w:val="18"/>
              </w:rPr>
              <w:t>- a minor parent is not awarded parental rights and obligations</w:t>
            </w:r>
          </w:p>
          <w:p w:rsidRPr="00E53562" w:rsidR="00C80B6B" w:rsidP="00622ABA" w:rsidRDefault="007811A9" w14:paraId="7ED1FDCB" w14:textId="56F482C3">
            <w:pPr>
              <w:keepNext/>
              <w:rPr>
                <w:sz w:val="20"/>
                <w:szCs w:val="20"/>
              </w:rPr>
            </w:pPr>
            <w:r w:rsidRPr="00E53562">
              <w:rPr>
                <w:sz w:val="18"/>
              </w:rPr>
              <w:t>-the parent has a previous child entrusted into foster care or the care of the other parent, and the parental benefit is paid to them</w:t>
            </w:r>
          </w:p>
        </w:tc>
        <w:tc>
          <w:tcPr>
            <w:tcW w:w="1701" w:type="dxa"/>
          </w:tcPr>
          <w:p w:rsidRPr="00E53562" w:rsidR="00007C2A" w:rsidP="00622ABA" w:rsidRDefault="003D0856" w14:paraId="59025698" w14:textId="77777777">
            <w:pPr>
              <w:keepNext/>
              <w:rPr>
                <w:b/>
                <w:bCs/>
                <w:sz w:val="18"/>
                <w:szCs w:val="16"/>
              </w:rPr>
            </w:pPr>
            <w:r w:rsidRPr="00E53562">
              <w:rPr>
                <w:b/>
                <w:sz w:val="18"/>
              </w:rPr>
              <w:t>(a) EUR 345.20 (</w:t>
            </w:r>
            <w:r w:rsidRPr="00E53562">
              <w:rPr>
                <w:sz w:val="18"/>
              </w:rPr>
              <w:t>if the claimant/beneficiary</w:t>
            </w:r>
            <w:r w:rsidRPr="00E53562">
              <w:rPr>
                <w:b/>
                <w:sz w:val="18"/>
              </w:rPr>
              <w:t xml:space="preserve"> was not </w:t>
            </w:r>
            <w:r w:rsidRPr="00E53562">
              <w:rPr>
                <w:sz w:val="18"/>
              </w:rPr>
              <w:t>entitled to</w:t>
            </w:r>
            <w:r w:rsidRPr="00E53562">
              <w:rPr>
                <w:b/>
                <w:sz w:val="18"/>
              </w:rPr>
              <w:t xml:space="preserve"> maternity benefit)</w:t>
            </w:r>
          </w:p>
          <w:p w:rsidRPr="00E53562" w:rsidR="002713FE" w:rsidP="00622ABA" w:rsidRDefault="002713FE" w14:paraId="49C0FD2E" w14:textId="6DC8048E">
            <w:pPr>
              <w:keepNext/>
              <w:rPr>
                <w:bCs/>
                <w:sz w:val="18"/>
                <w:szCs w:val="16"/>
              </w:rPr>
            </w:pPr>
            <w:r w:rsidRPr="00E53562">
              <w:rPr>
                <w:b/>
                <w:sz w:val="18"/>
              </w:rPr>
              <w:t xml:space="preserve">- </w:t>
            </w:r>
            <w:r w:rsidRPr="00E53562">
              <w:rPr>
                <w:sz w:val="18"/>
              </w:rPr>
              <w:t xml:space="preserve">this amount is </w:t>
            </w:r>
            <w:r w:rsidRPr="00E53562">
              <w:rPr>
                <w:b/>
                <w:bCs/>
                <w:sz w:val="18"/>
              </w:rPr>
              <w:t xml:space="preserve">increased by EUR 86.30 </w:t>
            </w:r>
            <w:r w:rsidRPr="00E53562">
              <w:rPr>
                <w:i/>
                <w:iCs/>
                <w:sz w:val="18"/>
              </w:rPr>
              <w:t xml:space="preserve">(25% </w:t>
            </w:r>
            <w:proofErr w:type="gramStart"/>
            <w:r w:rsidRPr="00E53562">
              <w:rPr>
                <w:i/>
                <w:iCs/>
                <w:sz w:val="18"/>
              </w:rPr>
              <w:t>increase)</w:t>
            </w:r>
            <w:r w:rsidRPr="00E53562">
              <w:rPr>
                <w:b/>
                <w:bCs/>
                <w:sz w:val="18"/>
              </w:rPr>
              <w:t>if</w:t>
            </w:r>
            <w:proofErr w:type="gramEnd"/>
            <w:r w:rsidRPr="00E53562">
              <w:rPr>
                <w:b/>
                <w:bCs/>
                <w:sz w:val="18"/>
              </w:rPr>
              <w:t xml:space="preserve"> two or more children are born simultaneously</w:t>
            </w:r>
            <w:r w:rsidRPr="00E53562">
              <w:rPr>
                <w:sz w:val="18"/>
              </w:rPr>
              <w:t xml:space="preserve"> for each additional child born simultaneously</w:t>
            </w:r>
          </w:p>
          <w:p w:rsidRPr="00E53562" w:rsidR="002307C0" w:rsidP="00622ABA" w:rsidRDefault="002307C0" w14:paraId="0BBDA023" w14:textId="77777777">
            <w:pPr>
              <w:keepNext/>
              <w:rPr>
                <w:bCs/>
                <w:i/>
                <w:sz w:val="18"/>
                <w:szCs w:val="16"/>
              </w:rPr>
            </w:pPr>
          </w:p>
          <w:p w:rsidRPr="00E53562" w:rsidR="00B74772" w:rsidP="00622ABA" w:rsidRDefault="00B74772" w14:paraId="04B50AB4" w14:textId="77777777">
            <w:pPr>
              <w:keepNext/>
              <w:rPr>
                <w:bCs/>
                <w:i/>
                <w:sz w:val="18"/>
                <w:szCs w:val="16"/>
              </w:rPr>
            </w:pPr>
          </w:p>
          <w:p w:rsidRPr="00E53562" w:rsidR="002713FE" w:rsidP="00622ABA" w:rsidRDefault="003D0856" w14:paraId="30684068" w14:textId="77777777">
            <w:pPr>
              <w:keepNext/>
              <w:rPr>
                <w:bCs/>
                <w:sz w:val="18"/>
                <w:szCs w:val="16"/>
              </w:rPr>
            </w:pPr>
            <w:r w:rsidRPr="00E53562">
              <w:rPr>
                <w:b/>
                <w:sz w:val="18"/>
              </w:rPr>
              <w:t xml:space="preserve">(b) EUR 473.30 </w:t>
            </w:r>
            <w:r w:rsidRPr="00E53562">
              <w:rPr>
                <w:sz w:val="18"/>
              </w:rPr>
              <w:t xml:space="preserve">(if the applicant/beneficiary </w:t>
            </w:r>
            <w:r w:rsidRPr="00E53562">
              <w:rPr>
                <w:b/>
                <w:sz w:val="18"/>
              </w:rPr>
              <w:t xml:space="preserve">was </w:t>
            </w:r>
            <w:r w:rsidRPr="00E53562">
              <w:rPr>
                <w:sz w:val="18"/>
              </w:rPr>
              <w:t>entitled to</w:t>
            </w:r>
            <w:r w:rsidRPr="00E53562">
              <w:rPr>
                <w:b/>
                <w:sz w:val="18"/>
              </w:rPr>
              <w:t xml:space="preserve"> maternity benefit </w:t>
            </w:r>
            <w:r w:rsidRPr="00E53562">
              <w:rPr>
                <w:sz w:val="18"/>
              </w:rPr>
              <w:t>for the child stated in the application)</w:t>
            </w:r>
          </w:p>
          <w:p w:rsidRPr="00E53562" w:rsidR="00C85322" w:rsidP="00622ABA" w:rsidRDefault="008847B1" w14:paraId="2A7BA548" w14:textId="5C6D0791">
            <w:pPr>
              <w:keepNext/>
              <w:rPr>
                <w:bCs/>
                <w:sz w:val="18"/>
                <w:szCs w:val="16"/>
              </w:rPr>
            </w:pPr>
            <w:r w:rsidRPr="00E53562">
              <w:rPr>
                <w:b/>
                <w:sz w:val="18"/>
              </w:rPr>
              <w:t xml:space="preserve">- </w:t>
            </w:r>
            <w:r w:rsidRPr="00E53562">
              <w:rPr>
                <w:sz w:val="18"/>
              </w:rPr>
              <w:t xml:space="preserve">this amount is </w:t>
            </w:r>
            <w:r w:rsidRPr="00E53562">
              <w:rPr>
                <w:b/>
                <w:bCs/>
                <w:sz w:val="18"/>
              </w:rPr>
              <w:t xml:space="preserve">increased by EUR 118.30 </w:t>
            </w:r>
            <w:r w:rsidRPr="00E53562">
              <w:rPr>
                <w:i/>
                <w:iCs/>
                <w:sz w:val="18"/>
              </w:rPr>
              <w:t xml:space="preserve">(25% increase) </w:t>
            </w:r>
            <w:r w:rsidRPr="00E53562">
              <w:rPr>
                <w:b/>
                <w:bCs/>
                <w:sz w:val="18"/>
              </w:rPr>
              <w:t>if two or more children are born simultaneously</w:t>
            </w:r>
            <w:r w:rsidRPr="00E53562">
              <w:rPr>
                <w:sz w:val="18"/>
              </w:rPr>
              <w:t xml:space="preserve"> for each additional child born simultaneously</w:t>
            </w:r>
          </w:p>
          <w:p w:rsidRPr="00E53562" w:rsidR="00B74772" w:rsidP="00622ABA" w:rsidRDefault="00B74772" w14:paraId="64808A47" w14:textId="77777777">
            <w:pPr>
              <w:keepNext/>
              <w:rPr>
                <w:bCs/>
                <w:i/>
                <w:sz w:val="18"/>
                <w:szCs w:val="16"/>
              </w:rPr>
            </w:pPr>
          </w:p>
          <w:p w:rsidRPr="00E53562" w:rsidR="00C80B6B" w:rsidP="00622ABA" w:rsidRDefault="008847B1" w14:paraId="3245BECE" w14:textId="7F6AB0A4">
            <w:pPr>
              <w:keepNext/>
              <w:ind w:left="-40" w:firstLine="40"/>
              <w:rPr>
                <w:sz w:val="18"/>
                <w:szCs w:val="18"/>
              </w:rPr>
            </w:pPr>
            <w:r w:rsidRPr="00E53562">
              <w:rPr>
                <w:sz w:val="16"/>
              </w:rPr>
              <w:t xml:space="preserve">- </w:t>
            </w:r>
            <w:r w:rsidRPr="00E53562">
              <w:rPr>
                <w:sz w:val="18"/>
              </w:rPr>
              <w:t xml:space="preserve">the amount of parental benefit </w:t>
            </w:r>
            <w:r w:rsidRPr="00E53562">
              <w:rPr>
                <w:b/>
                <w:sz w:val="18"/>
              </w:rPr>
              <w:t>is reduced by 50%</w:t>
            </w:r>
            <w:r w:rsidRPr="00E53562">
              <w:rPr>
                <w:sz w:val="18"/>
              </w:rPr>
              <w:t xml:space="preserve"> if the older child of the beneficiary of parental benefit fails to comply with the compulsory school attendance obligation</w:t>
            </w:r>
          </w:p>
          <w:p w:rsidRPr="00E53562" w:rsidR="002307C0" w:rsidP="00622ABA" w:rsidRDefault="002307C0" w14:paraId="38B5A5BA" w14:textId="77777777">
            <w:pPr>
              <w:keepNext/>
              <w:rPr>
                <w:sz w:val="18"/>
                <w:szCs w:val="18"/>
              </w:rPr>
            </w:pPr>
          </w:p>
          <w:p w:rsidRPr="00E53562" w:rsidR="00C85322" w:rsidP="00622ABA" w:rsidRDefault="002307C0" w14:paraId="2BA38F96" w14:textId="69736EF1">
            <w:pPr>
              <w:keepNext/>
              <w:rPr>
                <w:sz w:val="18"/>
                <w:szCs w:val="18"/>
              </w:rPr>
            </w:pPr>
            <w:r w:rsidRPr="00E53562">
              <w:rPr>
                <w:sz w:val="18"/>
              </w:rPr>
              <w:t xml:space="preserve">Parental benefit (PB) is provided </w:t>
            </w:r>
            <w:r w:rsidRPr="00E53562">
              <w:rPr>
                <w:b/>
                <w:sz w:val="18"/>
              </w:rPr>
              <w:t>at the amount of the difference between</w:t>
            </w:r>
            <w:r w:rsidRPr="00E53562">
              <w:rPr>
                <w:sz w:val="18"/>
              </w:rPr>
              <w:t xml:space="preserve"> </w:t>
            </w:r>
            <w:r w:rsidRPr="00E53562">
              <w:rPr>
                <w:sz w:val="18"/>
              </w:rPr>
              <w:lastRenderedPageBreak/>
              <w:t>PB and maternity benefit if the amount of maternity benefit for a full calendar month is less than the amount of PB</w:t>
            </w:r>
          </w:p>
          <w:p w:rsidRPr="00E53562" w:rsidR="00C80B6B" w:rsidP="00622ABA" w:rsidRDefault="00C80B6B" w14:paraId="3CC83E1E" w14:textId="77777777">
            <w:pPr>
              <w:keepNext/>
              <w:rPr>
                <w:sz w:val="20"/>
                <w:szCs w:val="20"/>
              </w:rPr>
            </w:pPr>
          </w:p>
        </w:tc>
        <w:tc>
          <w:tcPr>
            <w:tcW w:w="1984" w:type="dxa"/>
            <w:gridSpan w:val="2"/>
          </w:tcPr>
          <w:p w:rsidRPr="00E53562" w:rsidR="00C80B6B" w:rsidP="00622ABA" w:rsidRDefault="00C80B6B" w14:paraId="51546F0F" w14:textId="2888A1B1">
            <w:pPr>
              <w:keepNext/>
              <w:rPr>
                <w:sz w:val="20"/>
                <w:szCs w:val="20"/>
              </w:rPr>
            </w:pPr>
            <w:r w:rsidRPr="00E53562">
              <w:rPr>
                <w:sz w:val="20"/>
              </w:rPr>
              <w:lastRenderedPageBreak/>
              <w:t>The relevant Office of Labour, Social Affairs and the Family for the entitled person’s place of permanent residence or temporary residence (for foreign nationals)</w:t>
            </w:r>
          </w:p>
        </w:tc>
        <w:tc>
          <w:tcPr>
            <w:tcW w:w="1701" w:type="dxa"/>
          </w:tcPr>
          <w:p w:rsidRPr="00E53562" w:rsidR="00C80B6B" w:rsidP="00622ABA" w:rsidRDefault="00C80B6B" w14:paraId="326243B5" w14:textId="1D7C5107">
            <w:pPr>
              <w:keepNext/>
              <w:rPr>
                <w:sz w:val="20"/>
                <w:szCs w:val="20"/>
              </w:rPr>
            </w:pPr>
            <w:r w:rsidRPr="00E53562">
              <w:rPr>
                <w:sz w:val="20"/>
              </w:rPr>
              <w:t>Recurring state social benefit</w:t>
            </w:r>
          </w:p>
          <w:p w:rsidRPr="00E53562" w:rsidR="006A5099" w:rsidP="00622ABA" w:rsidRDefault="006A5099" w14:paraId="7ECC4533" w14:textId="77777777">
            <w:pPr>
              <w:keepNext/>
              <w:rPr>
                <w:sz w:val="20"/>
                <w:szCs w:val="20"/>
              </w:rPr>
            </w:pPr>
          </w:p>
          <w:p w:rsidRPr="00E53562" w:rsidR="006A5099" w:rsidP="00622ABA" w:rsidRDefault="006A5099" w14:paraId="7D87BC8B" w14:textId="77777777">
            <w:pPr>
              <w:keepNext/>
              <w:rPr>
                <w:sz w:val="20"/>
                <w:szCs w:val="20"/>
              </w:rPr>
            </w:pPr>
          </w:p>
          <w:p w:rsidRPr="00E53562" w:rsidR="006A5099" w:rsidP="00622ABA" w:rsidRDefault="006A5099" w14:paraId="5B592CFC" w14:textId="77777777">
            <w:pPr>
              <w:keepNext/>
              <w:rPr>
                <w:b/>
                <w:sz w:val="20"/>
                <w:szCs w:val="20"/>
              </w:rPr>
            </w:pPr>
            <w:r w:rsidRPr="00E53562">
              <w:rPr>
                <w:b/>
                <w:sz w:val="20"/>
              </w:rPr>
              <w:t xml:space="preserve">Entitlement for a calendar month </w:t>
            </w:r>
            <w:r w:rsidRPr="00E53562">
              <w:rPr>
                <w:b/>
                <w:sz w:val="20"/>
                <w:u w:val="single"/>
              </w:rPr>
              <w:t>expires six months</w:t>
            </w:r>
            <w:r w:rsidRPr="00E53562">
              <w:rPr>
                <w:b/>
                <w:sz w:val="20"/>
              </w:rPr>
              <w:t xml:space="preserve"> after the last day of the month to which it applied.</w:t>
            </w:r>
          </w:p>
          <w:p w:rsidRPr="00E53562" w:rsidR="00286F09" w:rsidP="00622ABA" w:rsidRDefault="00286F09" w14:paraId="071FAF92" w14:textId="77777777">
            <w:pPr>
              <w:keepNext/>
              <w:rPr>
                <w:b/>
                <w:sz w:val="20"/>
                <w:szCs w:val="20"/>
              </w:rPr>
            </w:pPr>
          </w:p>
          <w:p w:rsidRPr="00E53562" w:rsidR="000F5B8F" w:rsidP="00622ABA" w:rsidRDefault="000F5B8F" w14:paraId="659F165B" w14:textId="77777777">
            <w:pPr>
              <w:keepNext/>
              <w:rPr>
                <w:sz w:val="20"/>
                <w:szCs w:val="20"/>
              </w:rPr>
            </w:pPr>
          </w:p>
          <w:p w:rsidRPr="00E53562" w:rsidR="000F5B8F" w:rsidP="00622ABA" w:rsidRDefault="000F5B8F" w14:paraId="2329823E" w14:textId="77777777">
            <w:pPr>
              <w:keepNext/>
              <w:rPr>
                <w:sz w:val="20"/>
                <w:szCs w:val="20"/>
              </w:rPr>
            </w:pPr>
          </w:p>
        </w:tc>
      </w:tr>
      <w:tr w:rsidRPr="00E53562" w:rsidR="006D7D43" w:rsidTr="001D5620" w14:paraId="4C4DB807" w14:textId="77777777">
        <w:trPr>
          <w:trHeight w:val="20"/>
        </w:trPr>
        <w:tc>
          <w:tcPr>
            <w:tcW w:w="1696" w:type="dxa"/>
          </w:tcPr>
          <w:p w:rsidRPr="00E53562" w:rsidR="00B221C4" w:rsidP="00622ABA" w:rsidRDefault="00B304BC" w14:paraId="5C93C96B" w14:textId="77777777">
            <w:pPr>
              <w:keepNext/>
              <w:rPr>
                <w:b/>
                <w:bCs/>
              </w:rPr>
            </w:pPr>
            <w:r w:rsidRPr="00E53562">
              <w:rPr>
                <w:b/>
              </w:rPr>
              <w:lastRenderedPageBreak/>
              <w:t>Child benefit</w:t>
            </w:r>
          </w:p>
        </w:tc>
        <w:tc>
          <w:tcPr>
            <w:tcW w:w="1843" w:type="dxa"/>
          </w:tcPr>
          <w:p w:rsidRPr="00E53562" w:rsidR="004C3E90" w:rsidP="00622ABA" w:rsidRDefault="005A4151" w14:paraId="13539D64" w14:textId="3F0C7268">
            <w:pPr>
              <w:keepNext/>
              <w:rPr>
                <w:sz w:val="20"/>
                <w:szCs w:val="20"/>
              </w:rPr>
            </w:pPr>
            <w:r w:rsidRPr="00E53562">
              <w:rPr>
                <w:sz w:val="20"/>
              </w:rPr>
              <w:t xml:space="preserve">Act </w:t>
            </w:r>
            <w:r w:rsidRPr="00E53562">
              <w:rPr>
                <w:b/>
                <w:sz w:val="20"/>
              </w:rPr>
              <w:t>No 600/2003</w:t>
            </w:r>
            <w:r w:rsidRPr="00E53562">
              <w:rPr>
                <w:sz w:val="20"/>
              </w:rPr>
              <w:t xml:space="preserve"> on child benefit and amending Act No 461/2003 on social insurance, as amended</w:t>
            </w:r>
          </w:p>
          <w:p w:rsidRPr="00E53562" w:rsidR="004C3E90" w:rsidP="00622ABA" w:rsidRDefault="004C3E90" w14:paraId="09C9C267" w14:textId="77777777">
            <w:pPr>
              <w:keepNext/>
              <w:rPr>
                <w:sz w:val="20"/>
                <w:szCs w:val="20"/>
              </w:rPr>
            </w:pPr>
          </w:p>
          <w:p w:rsidRPr="00E53562" w:rsidR="00194A4A" w:rsidP="00622ABA" w:rsidRDefault="00194A4A" w14:paraId="1C338EF6" w14:textId="77777777">
            <w:pPr>
              <w:keepNext/>
              <w:rPr>
                <w:sz w:val="20"/>
                <w:szCs w:val="20"/>
              </w:rPr>
            </w:pPr>
          </w:p>
          <w:p w:rsidRPr="00E53562" w:rsidR="00B221C4" w:rsidP="00622ABA" w:rsidRDefault="00B221C4" w14:paraId="010026EC" w14:textId="77777777">
            <w:pPr>
              <w:keepNext/>
              <w:rPr>
                <w:sz w:val="20"/>
                <w:szCs w:val="20"/>
              </w:rPr>
            </w:pPr>
          </w:p>
        </w:tc>
        <w:tc>
          <w:tcPr>
            <w:tcW w:w="1701" w:type="dxa"/>
          </w:tcPr>
          <w:p w:rsidRPr="00E53562" w:rsidR="008F7E8E" w:rsidP="00622ABA" w:rsidRDefault="008F7E8E" w14:paraId="7DE1DE02" w14:textId="36053B34">
            <w:pPr>
              <w:keepNext/>
              <w:rPr>
                <w:sz w:val="20"/>
                <w:szCs w:val="20"/>
              </w:rPr>
            </w:pPr>
            <w:r w:rsidRPr="00E53562">
              <w:rPr>
                <w:b/>
                <w:bCs/>
                <w:sz w:val="20"/>
              </w:rPr>
              <w:t>(a)</w:t>
            </w:r>
            <w:r w:rsidRPr="00E53562">
              <w:rPr>
                <w:sz w:val="20"/>
              </w:rPr>
              <w:t xml:space="preserve"> the parent of a dependent child</w:t>
            </w:r>
          </w:p>
          <w:p w:rsidRPr="00E53562" w:rsidR="004515BB" w:rsidP="00622ABA" w:rsidRDefault="008F7E8E" w14:paraId="5D0EEE5C" w14:textId="77777777">
            <w:pPr>
              <w:keepNext/>
              <w:rPr>
                <w:sz w:val="20"/>
                <w:szCs w:val="20"/>
              </w:rPr>
            </w:pPr>
            <w:r w:rsidRPr="00E53562">
              <w:rPr>
                <w:b/>
                <w:bCs/>
                <w:sz w:val="20"/>
              </w:rPr>
              <w:t>(b)</w:t>
            </w:r>
            <w:r w:rsidRPr="00E53562">
              <w:rPr>
                <w:sz w:val="20"/>
              </w:rPr>
              <w:t xml:space="preserve"> a parent to whom the child has been entrusted by means of a court decision</w:t>
            </w:r>
          </w:p>
          <w:p w:rsidRPr="00E53562" w:rsidR="008F7E8E" w:rsidP="00622ABA" w:rsidRDefault="005D525D" w14:paraId="20DB1990" w14:textId="5974AB2E">
            <w:pPr>
              <w:keepNext/>
              <w:rPr>
                <w:sz w:val="20"/>
                <w:szCs w:val="20"/>
              </w:rPr>
            </w:pPr>
            <w:r w:rsidRPr="00E53562">
              <w:rPr>
                <w:b/>
                <w:bCs/>
                <w:sz w:val="20"/>
              </w:rPr>
              <w:t>(c)</w:t>
            </w:r>
            <w:r w:rsidRPr="00E53562">
              <w:rPr>
                <w:sz w:val="20"/>
              </w:rPr>
              <w:t xml:space="preserve"> a person entrusted with the foster care of a dependent child by a final court decision</w:t>
            </w:r>
          </w:p>
          <w:p w:rsidRPr="00E53562" w:rsidR="008F7E8E" w:rsidP="00622ABA" w:rsidRDefault="005D525D" w14:paraId="1070707F" w14:textId="77777777">
            <w:pPr>
              <w:keepNext/>
              <w:rPr>
                <w:sz w:val="20"/>
                <w:szCs w:val="20"/>
              </w:rPr>
            </w:pPr>
            <w:r w:rsidRPr="00E53562">
              <w:rPr>
                <w:b/>
                <w:bCs/>
                <w:sz w:val="20"/>
              </w:rPr>
              <w:t>(d)</w:t>
            </w:r>
            <w:r w:rsidRPr="00E53562">
              <w:rPr>
                <w:sz w:val="20"/>
              </w:rPr>
              <w:t xml:space="preserve"> a dependent adult child</w:t>
            </w:r>
          </w:p>
          <w:p w:rsidRPr="00E53562" w:rsidR="008F7E8E" w:rsidP="00622ABA" w:rsidRDefault="00244591" w14:paraId="4498810B" w14:textId="77777777">
            <w:pPr>
              <w:keepNext/>
              <w:rPr>
                <w:sz w:val="20"/>
                <w:szCs w:val="20"/>
              </w:rPr>
            </w:pPr>
            <w:r w:rsidRPr="00E53562">
              <w:rPr>
                <w:sz w:val="20"/>
              </w:rPr>
              <w:t>- if they have no parents;</w:t>
            </w:r>
          </w:p>
          <w:p w:rsidRPr="00E53562" w:rsidR="008F7E8E" w:rsidP="00622ABA" w:rsidRDefault="00244591" w14:paraId="299B52B9" w14:textId="77777777">
            <w:pPr>
              <w:keepNext/>
              <w:rPr>
                <w:sz w:val="20"/>
                <w:szCs w:val="20"/>
              </w:rPr>
            </w:pPr>
            <w:r w:rsidRPr="00E53562">
              <w:rPr>
                <w:sz w:val="20"/>
              </w:rPr>
              <w:t>- if they have a modified maintenance obligation from the parents;</w:t>
            </w:r>
          </w:p>
          <w:p w:rsidRPr="00E53562" w:rsidR="005D525D" w:rsidP="00622ABA" w:rsidRDefault="005D525D" w14:paraId="46C140DF" w14:textId="77777777">
            <w:pPr>
              <w:keepNext/>
              <w:rPr>
                <w:sz w:val="20"/>
                <w:szCs w:val="20"/>
              </w:rPr>
            </w:pPr>
            <w:r w:rsidRPr="00E53562">
              <w:rPr>
                <w:sz w:val="20"/>
              </w:rPr>
              <w:t>-if they have been entrusted into foster care until reaching adulthood;</w:t>
            </w:r>
          </w:p>
          <w:p w:rsidRPr="00E53562" w:rsidR="008F7E8E" w:rsidP="00622ABA" w:rsidRDefault="00244591" w14:paraId="7EE297A7" w14:textId="77777777">
            <w:pPr>
              <w:keepNext/>
              <w:rPr>
                <w:sz w:val="20"/>
                <w:szCs w:val="20"/>
              </w:rPr>
            </w:pPr>
            <w:r w:rsidRPr="00E53562">
              <w:rPr>
                <w:sz w:val="20"/>
              </w:rPr>
              <w:t>- who has married;</w:t>
            </w:r>
          </w:p>
          <w:p w:rsidRPr="00E53562" w:rsidR="008F7E8E" w:rsidP="00622ABA" w:rsidRDefault="00244591" w14:paraId="55E0F068" w14:textId="77777777">
            <w:pPr>
              <w:keepNext/>
              <w:rPr>
                <w:sz w:val="20"/>
                <w:szCs w:val="20"/>
              </w:rPr>
            </w:pPr>
            <w:r w:rsidRPr="00E53562">
              <w:rPr>
                <w:sz w:val="20"/>
              </w:rPr>
              <w:t>- who has divorced</w:t>
            </w:r>
          </w:p>
          <w:p w:rsidRPr="00E53562" w:rsidR="005D525D" w:rsidP="00622ABA" w:rsidRDefault="00D124E4" w14:paraId="3173A0AC" w14:textId="546C4F9C">
            <w:pPr>
              <w:keepNext/>
              <w:rPr>
                <w:sz w:val="20"/>
                <w:szCs w:val="20"/>
              </w:rPr>
            </w:pPr>
            <w:r w:rsidRPr="00E53562">
              <w:rPr>
                <w:b/>
                <w:bCs/>
                <w:sz w:val="20"/>
              </w:rPr>
              <w:t>(e)</w:t>
            </w:r>
            <w:r w:rsidRPr="00E53562">
              <w:rPr>
                <w:sz w:val="20"/>
              </w:rPr>
              <w:t xml:space="preserve"> a minor parent granted parental rights and responsibilities</w:t>
            </w:r>
          </w:p>
        </w:tc>
        <w:tc>
          <w:tcPr>
            <w:tcW w:w="3119" w:type="dxa"/>
          </w:tcPr>
          <w:p w:rsidRPr="00E53562" w:rsidR="00B221C4" w:rsidP="00622ABA" w:rsidRDefault="00D32C26" w14:paraId="3BE7A6A0" w14:textId="5679500C">
            <w:pPr>
              <w:keepNext/>
              <w:rPr>
                <w:sz w:val="20"/>
                <w:szCs w:val="20"/>
              </w:rPr>
            </w:pPr>
            <w:r w:rsidRPr="00E53562">
              <w:rPr>
                <w:b/>
                <w:bCs/>
                <w:sz w:val="20"/>
              </w:rPr>
              <w:t>(a)</w:t>
            </w:r>
            <w:r w:rsidRPr="00E53562">
              <w:rPr>
                <w:sz w:val="20"/>
              </w:rPr>
              <w:t xml:space="preserve"> the entitled person cares for a dependent child</w:t>
            </w:r>
          </w:p>
          <w:p w:rsidRPr="00E53562" w:rsidR="00D32C26" w:rsidP="00622ABA" w:rsidRDefault="00D32C26" w14:paraId="40F00E2F" w14:textId="44D88BFB">
            <w:pPr>
              <w:keepNext/>
              <w:rPr>
                <w:sz w:val="20"/>
                <w:szCs w:val="20"/>
              </w:rPr>
            </w:pPr>
            <w:r w:rsidRPr="00E53562">
              <w:rPr>
                <w:b/>
                <w:sz w:val="20"/>
              </w:rPr>
              <w:t>(b)</w:t>
            </w:r>
            <w:r w:rsidRPr="00E53562">
              <w:rPr>
                <w:sz w:val="20"/>
              </w:rPr>
              <w:t xml:space="preserve"> permanent residence or temporary residence (for foreign nationals) of the entitled person in the territory of Slovakia</w:t>
            </w:r>
          </w:p>
          <w:p w:rsidRPr="00E53562" w:rsidR="00B9748C" w:rsidP="00622ABA" w:rsidRDefault="00B9748C" w14:paraId="545CF48B" w14:textId="77777777">
            <w:pPr>
              <w:keepNext/>
              <w:rPr>
                <w:sz w:val="20"/>
                <w:szCs w:val="20"/>
              </w:rPr>
            </w:pPr>
          </w:p>
          <w:p w:rsidRPr="00E53562" w:rsidR="005D5767" w:rsidP="00622ABA" w:rsidRDefault="0055429A" w14:paraId="0D1E5FAD" w14:textId="4A94422B">
            <w:pPr>
              <w:keepNext/>
              <w:rPr>
                <w:sz w:val="18"/>
                <w:szCs w:val="18"/>
              </w:rPr>
            </w:pPr>
            <w:r w:rsidRPr="00E53562">
              <w:rPr>
                <w:b/>
                <w:sz w:val="18"/>
              </w:rPr>
              <w:t>No entitlement arises</w:t>
            </w:r>
            <w:r w:rsidRPr="00E53562">
              <w:rPr>
                <w:sz w:val="18"/>
              </w:rPr>
              <w:t xml:space="preserve"> if</w:t>
            </w:r>
          </w:p>
          <w:p w:rsidRPr="00E53562" w:rsidR="007811A9" w:rsidP="00622ABA" w:rsidRDefault="0033575A" w14:paraId="614927E4" w14:textId="77777777">
            <w:pPr>
              <w:keepNext/>
              <w:rPr>
                <w:sz w:val="18"/>
                <w:szCs w:val="18"/>
              </w:rPr>
            </w:pPr>
            <w:r w:rsidRPr="00E53562">
              <w:rPr>
                <w:sz w:val="18"/>
              </w:rPr>
              <w:t>- care is provided to the dependent child in an establishment for legal protection of children and social guardianship, or in a special educational establishment, or the child has been placed under protective education or education measures by a court decision</w:t>
            </w:r>
          </w:p>
          <w:p w:rsidRPr="00E53562" w:rsidR="007811A9" w:rsidP="00622ABA" w:rsidRDefault="007811A9" w14:paraId="4E8C50EF" w14:textId="77777777">
            <w:pPr>
              <w:keepNext/>
              <w:rPr>
                <w:sz w:val="18"/>
                <w:szCs w:val="18"/>
              </w:rPr>
            </w:pPr>
          </w:p>
          <w:p w:rsidRPr="00E53562" w:rsidR="005D5767" w:rsidP="00622ABA" w:rsidRDefault="005D5767" w14:paraId="7809CB5F" w14:textId="780627B7">
            <w:pPr>
              <w:keepNext/>
              <w:rPr>
                <w:sz w:val="18"/>
                <w:szCs w:val="18"/>
              </w:rPr>
            </w:pPr>
            <w:r w:rsidRPr="00E53562">
              <w:rPr>
                <w:sz w:val="18"/>
              </w:rPr>
              <w:t>- the dependent child is serving a prison sentence</w:t>
            </w:r>
          </w:p>
          <w:p w:rsidRPr="00E53562" w:rsidR="007811A9" w:rsidP="00622ABA" w:rsidRDefault="007811A9" w14:paraId="2ACBE097" w14:textId="77777777">
            <w:pPr>
              <w:keepNext/>
              <w:rPr>
                <w:sz w:val="18"/>
                <w:szCs w:val="18"/>
              </w:rPr>
            </w:pPr>
          </w:p>
          <w:p w:rsidRPr="00E53562" w:rsidR="004C3E90" w:rsidP="00622ABA" w:rsidRDefault="00D058D2" w14:paraId="6A73DC0A" w14:textId="579AFC0C">
            <w:pPr>
              <w:keepNext/>
              <w:numPr>
                <w:ilvl w:val="0"/>
                <w:numId w:val="8"/>
              </w:numPr>
              <w:tabs>
                <w:tab w:val="clear" w:pos="720"/>
              </w:tabs>
              <w:ind w:left="76" w:hanging="142"/>
              <w:rPr>
                <w:sz w:val="18"/>
                <w:szCs w:val="18"/>
              </w:rPr>
            </w:pPr>
            <w:r w:rsidRPr="00E53562">
              <w:rPr>
                <w:sz w:val="18"/>
              </w:rPr>
              <w:t>the entitled person resides with the child in a country that is not an EU State, a party to the Treaty, or the Swiss Confederation and is not compulsorily insured for public health in Slovakia</w:t>
            </w:r>
          </w:p>
          <w:p w:rsidRPr="00E53562" w:rsidR="005D5767" w:rsidP="00622ABA" w:rsidRDefault="005D5767" w14:paraId="79CD6E01" w14:textId="77777777">
            <w:pPr>
              <w:keepNext/>
              <w:rPr>
                <w:sz w:val="18"/>
                <w:szCs w:val="18"/>
              </w:rPr>
            </w:pPr>
          </w:p>
          <w:p w:rsidRPr="00E53562" w:rsidR="004C3E90" w:rsidP="00622ABA" w:rsidRDefault="004C3E90" w14:paraId="59021EAA" w14:textId="77777777">
            <w:pPr>
              <w:keepNext/>
              <w:rPr>
                <w:sz w:val="18"/>
                <w:szCs w:val="18"/>
              </w:rPr>
            </w:pPr>
          </w:p>
          <w:p w:rsidRPr="00E53562" w:rsidR="004C3E90" w:rsidP="00622ABA" w:rsidRDefault="004C3E90" w14:paraId="415F34CD" w14:textId="77777777">
            <w:pPr>
              <w:keepNext/>
              <w:rPr>
                <w:sz w:val="18"/>
                <w:szCs w:val="18"/>
              </w:rPr>
            </w:pPr>
          </w:p>
          <w:p w:rsidRPr="00E53562" w:rsidR="00D32C26" w:rsidP="00622ABA" w:rsidRDefault="00D77C1E" w14:paraId="7C797C87" w14:textId="77777777">
            <w:pPr>
              <w:keepNext/>
              <w:rPr>
                <w:sz w:val="20"/>
                <w:szCs w:val="20"/>
              </w:rPr>
            </w:pPr>
            <w:r w:rsidRPr="00E53562">
              <w:rPr>
                <w:b/>
                <w:sz w:val="20"/>
              </w:rPr>
              <w:t>A dependent child</w:t>
            </w:r>
            <w:r w:rsidRPr="00E53562">
              <w:rPr>
                <w:sz w:val="20"/>
              </w:rPr>
              <w:t xml:space="preserve"> is a child until the end of their compulsory education, and/or, at latest, until the child reaches the age of 25, if:</w:t>
            </w:r>
          </w:p>
          <w:p w:rsidRPr="00E53562" w:rsidR="00D77C1E" w:rsidP="00622ABA" w:rsidRDefault="00D77C1E" w14:paraId="5BAB4200" w14:textId="194711A9">
            <w:pPr>
              <w:keepNext/>
              <w:rPr>
                <w:sz w:val="20"/>
                <w:szCs w:val="20"/>
              </w:rPr>
            </w:pPr>
            <w:r w:rsidRPr="00E53562">
              <w:rPr>
                <w:sz w:val="20"/>
              </w:rPr>
              <w:t>(a) they are systematically preparing for an occupation by studying; or</w:t>
            </w:r>
          </w:p>
          <w:p w:rsidRPr="00E53562" w:rsidR="00D77C1E" w:rsidP="00622ABA" w:rsidRDefault="00D77C1E" w14:paraId="540FD6AF" w14:textId="427EE5EA">
            <w:pPr>
              <w:keepNext/>
              <w:rPr>
                <w:sz w:val="20"/>
                <w:szCs w:val="20"/>
              </w:rPr>
            </w:pPr>
            <w:r w:rsidRPr="00E53562">
              <w:rPr>
                <w:sz w:val="20"/>
              </w:rPr>
              <w:t>(b) they cannot systematically prepare for an occupation by studying or cannot be gainfully employed because of sickness or injury.</w:t>
            </w:r>
          </w:p>
          <w:p w:rsidRPr="00E53562" w:rsidR="00D77C1E" w:rsidP="00622ABA" w:rsidRDefault="00D77C1E" w14:paraId="7EABEBDC" w14:textId="77777777">
            <w:pPr>
              <w:keepNext/>
              <w:rPr>
                <w:sz w:val="20"/>
                <w:szCs w:val="20"/>
              </w:rPr>
            </w:pPr>
          </w:p>
          <w:p w:rsidRPr="00E53562" w:rsidR="00D77C1E" w:rsidP="00622ABA" w:rsidRDefault="00D77C1E" w14:paraId="24845388" w14:textId="77777777">
            <w:pPr>
              <w:keepNext/>
              <w:rPr>
                <w:sz w:val="20"/>
                <w:szCs w:val="20"/>
              </w:rPr>
            </w:pPr>
            <w:r w:rsidRPr="00E53562">
              <w:rPr>
                <w:b/>
                <w:sz w:val="20"/>
              </w:rPr>
              <w:t xml:space="preserve">Systematic preparation of a child for an occupation </w:t>
            </w:r>
            <w:r w:rsidRPr="00E53562">
              <w:rPr>
                <w:sz w:val="20"/>
              </w:rPr>
              <w:t>is study that takes place in secondary and higher education on a full-time basis</w:t>
            </w:r>
          </w:p>
          <w:p w:rsidRPr="00E53562" w:rsidR="00D32C26" w:rsidP="00622ABA" w:rsidRDefault="00D32C26" w14:paraId="03853E95" w14:textId="77777777">
            <w:pPr>
              <w:keepNext/>
              <w:rPr>
                <w:sz w:val="20"/>
                <w:szCs w:val="20"/>
              </w:rPr>
            </w:pPr>
          </w:p>
        </w:tc>
        <w:tc>
          <w:tcPr>
            <w:tcW w:w="1701" w:type="dxa"/>
          </w:tcPr>
          <w:p w:rsidRPr="00E53562" w:rsidR="00D32C26" w:rsidP="00622ABA" w:rsidRDefault="00D32C26" w14:paraId="29BE9A1F" w14:textId="126FA57F">
            <w:pPr>
              <w:keepNext/>
              <w:rPr>
                <w:sz w:val="20"/>
                <w:szCs w:val="20"/>
              </w:rPr>
            </w:pPr>
            <w:r w:rsidRPr="00E53562">
              <w:rPr>
                <w:sz w:val="20"/>
              </w:rPr>
              <w:t>Amount of the benefit</w:t>
            </w:r>
          </w:p>
          <w:p w:rsidRPr="00E53562" w:rsidR="00143F26" w:rsidP="00622ABA" w:rsidRDefault="00143F26" w14:paraId="102B4F63" w14:textId="77777777">
            <w:pPr>
              <w:keepNext/>
              <w:rPr>
                <w:sz w:val="20"/>
                <w:szCs w:val="20"/>
              </w:rPr>
            </w:pPr>
          </w:p>
          <w:p w:rsidRPr="00E53562" w:rsidR="00AA566B" w:rsidP="00622ABA" w:rsidRDefault="007811A9" w14:paraId="2710697E" w14:textId="01BA125A">
            <w:pPr>
              <w:keepNext/>
              <w:tabs>
                <w:tab w:val="left" w:pos="1955"/>
              </w:tabs>
              <w:ind w:right="72"/>
              <w:rPr>
                <w:sz w:val="20"/>
                <w:szCs w:val="20"/>
              </w:rPr>
            </w:pPr>
            <w:r w:rsidRPr="00E53562">
              <w:rPr>
                <w:b/>
                <w:bCs/>
                <w:sz w:val="20"/>
              </w:rPr>
              <w:t>EUR 60.00</w:t>
            </w:r>
            <w:r w:rsidRPr="00E53562">
              <w:rPr>
                <w:sz w:val="20"/>
              </w:rPr>
              <w:t xml:space="preserve"> for each dependent child from birth, up to a maximum of 25 years old</w:t>
            </w:r>
          </w:p>
          <w:p w:rsidRPr="00E53562" w:rsidR="00AA566B" w:rsidP="00622ABA" w:rsidRDefault="00AA566B" w14:paraId="3BABC5DD" w14:textId="77777777">
            <w:pPr>
              <w:keepNext/>
              <w:tabs>
                <w:tab w:val="left" w:pos="1955"/>
              </w:tabs>
              <w:ind w:left="443" w:right="72"/>
              <w:jc w:val="right"/>
              <w:rPr>
                <w:sz w:val="20"/>
                <w:szCs w:val="20"/>
              </w:rPr>
            </w:pPr>
          </w:p>
          <w:p w:rsidRPr="00E53562" w:rsidR="00AA566B" w:rsidP="00622ABA" w:rsidRDefault="00606504" w14:paraId="728D262D" w14:textId="376DDDFC">
            <w:pPr>
              <w:keepNext/>
              <w:tabs>
                <w:tab w:val="left" w:pos="1955"/>
              </w:tabs>
              <w:ind w:right="72"/>
              <w:rPr>
                <w:b/>
                <w:sz w:val="20"/>
                <w:szCs w:val="20"/>
              </w:rPr>
            </w:pPr>
            <w:r w:rsidRPr="00E53562">
              <w:rPr>
                <w:sz w:val="20"/>
              </w:rPr>
              <w:t>the benefit is increased by</w:t>
            </w:r>
            <w:r w:rsidRPr="00E53562">
              <w:rPr>
                <w:b/>
                <w:bCs/>
                <w:sz w:val="20"/>
              </w:rPr>
              <w:t xml:space="preserve"> EUR 110.00</w:t>
            </w:r>
            <w:r w:rsidRPr="00E53562">
              <w:rPr>
                <w:sz w:val="20"/>
              </w:rPr>
              <w:t xml:space="preserve"> once per child for the calendar month in which the entitled person’s dependent child first started to attend the first year of primary school.</w:t>
            </w:r>
          </w:p>
          <w:p w:rsidRPr="00E53562" w:rsidR="00AA566B" w:rsidP="00622ABA" w:rsidRDefault="00AA566B" w14:paraId="2BFE6E48" w14:textId="77777777">
            <w:pPr>
              <w:keepNext/>
              <w:tabs>
                <w:tab w:val="left" w:pos="1955"/>
              </w:tabs>
              <w:ind w:right="72"/>
              <w:rPr>
                <w:b/>
                <w:sz w:val="20"/>
                <w:szCs w:val="20"/>
              </w:rPr>
            </w:pPr>
          </w:p>
          <w:p w:rsidRPr="00E53562" w:rsidR="00AA566B" w:rsidP="00622ABA" w:rsidRDefault="00AA566B" w14:paraId="5AD98337" w14:textId="77777777">
            <w:pPr>
              <w:keepNext/>
              <w:tabs>
                <w:tab w:val="left" w:pos="1955"/>
              </w:tabs>
              <w:ind w:left="443" w:right="72"/>
              <w:jc w:val="right"/>
              <w:rPr>
                <w:sz w:val="20"/>
                <w:szCs w:val="20"/>
              </w:rPr>
            </w:pPr>
          </w:p>
          <w:p w:rsidRPr="00E53562" w:rsidR="00AA566B" w:rsidP="00622ABA" w:rsidRDefault="00AA566B" w14:paraId="36C95686" w14:textId="77777777">
            <w:pPr>
              <w:keepNext/>
              <w:tabs>
                <w:tab w:val="left" w:pos="1955"/>
              </w:tabs>
              <w:ind w:left="443" w:right="72"/>
              <w:jc w:val="right"/>
              <w:rPr>
                <w:sz w:val="20"/>
                <w:szCs w:val="20"/>
              </w:rPr>
            </w:pPr>
          </w:p>
          <w:p w:rsidRPr="00E53562" w:rsidR="00AA566B" w:rsidP="00622ABA" w:rsidRDefault="00AA566B" w14:paraId="65091331" w14:textId="77777777">
            <w:pPr>
              <w:keepNext/>
              <w:tabs>
                <w:tab w:val="left" w:pos="1955"/>
              </w:tabs>
              <w:ind w:left="443" w:right="72"/>
              <w:jc w:val="right"/>
              <w:rPr>
                <w:sz w:val="20"/>
                <w:szCs w:val="20"/>
              </w:rPr>
            </w:pPr>
          </w:p>
          <w:p w:rsidRPr="00E53562" w:rsidR="0098717D" w:rsidP="00622ABA" w:rsidRDefault="007D5E52" w14:paraId="283227B4" w14:textId="1B36878F">
            <w:pPr>
              <w:keepNext/>
              <w:tabs>
                <w:tab w:val="left" w:pos="1343"/>
              </w:tabs>
              <w:ind w:left="803" w:right="72" w:hanging="803"/>
              <w:jc w:val="right"/>
              <w:rPr>
                <w:sz w:val="20"/>
                <w:szCs w:val="20"/>
              </w:rPr>
            </w:pPr>
            <w:r w:rsidRPr="00E53562">
              <w:rPr>
                <w:sz w:val="20"/>
              </w:rPr>
              <w:t xml:space="preserve">     </w:t>
            </w:r>
          </w:p>
        </w:tc>
        <w:tc>
          <w:tcPr>
            <w:tcW w:w="1984" w:type="dxa"/>
            <w:gridSpan w:val="2"/>
          </w:tcPr>
          <w:p w:rsidRPr="00E53562" w:rsidR="00B221C4" w:rsidP="00622ABA" w:rsidRDefault="00B304BC" w14:paraId="0D001DAB" w14:textId="0CCE8DA0">
            <w:pPr>
              <w:keepNext/>
              <w:rPr>
                <w:sz w:val="20"/>
                <w:szCs w:val="20"/>
              </w:rPr>
            </w:pPr>
            <w:r w:rsidRPr="00E53562">
              <w:rPr>
                <w:sz w:val="20"/>
              </w:rPr>
              <w:t>The relevant Office of Labour, Social Affairs and the Family for the entitled person’s place of permanent residence or temporary residence (for foreign nationals)</w:t>
            </w:r>
          </w:p>
        </w:tc>
        <w:tc>
          <w:tcPr>
            <w:tcW w:w="1701" w:type="dxa"/>
          </w:tcPr>
          <w:p w:rsidRPr="00E53562" w:rsidR="00B221C4" w:rsidP="00622ABA" w:rsidRDefault="00043543" w14:paraId="13ED81C2" w14:textId="41A2B343">
            <w:pPr>
              <w:keepNext/>
              <w:rPr>
                <w:sz w:val="20"/>
                <w:szCs w:val="20"/>
              </w:rPr>
            </w:pPr>
            <w:r w:rsidRPr="00E53562">
              <w:rPr>
                <w:sz w:val="20"/>
              </w:rPr>
              <w:t>Recurring state social benefit</w:t>
            </w:r>
          </w:p>
          <w:p w:rsidRPr="00E53562" w:rsidR="00A9649D" w:rsidP="00622ABA" w:rsidRDefault="00A9649D" w14:paraId="1997BD08" w14:textId="77777777">
            <w:pPr>
              <w:keepNext/>
              <w:rPr>
                <w:sz w:val="20"/>
                <w:szCs w:val="20"/>
              </w:rPr>
            </w:pPr>
          </w:p>
          <w:p w:rsidRPr="00E53562" w:rsidR="00A9649D" w:rsidP="00622ABA" w:rsidRDefault="00A9649D" w14:paraId="6D3B8F4E" w14:textId="77777777">
            <w:pPr>
              <w:keepNext/>
              <w:rPr>
                <w:i/>
                <w:sz w:val="20"/>
                <w:szCs w:val="20"/>
              </w:rPr>
            </w:pPr>
            <w:r w:rsidRPr="00E53562">
              <w:rPr>
                <w:i/>
                <w:sz w:val="20"/>
              </w:rPr>
              <w:t>Note</w:t>
            </w:r>
          </w:p>
          <w:p w:rsidRPr="00E53562" w:rsidR="00A9649D" w:rsidP="00622ABA" w:rsidRDefault="00A9649D" w14:paraId="20F59468" w14:textId="77777777">
            <w:pPr>
              <w:keepNext/>
              <w:rPr>
                <w:b/>
                <w:sz w:val="20"/>
                <w:szCs w:val="20"/>
              </w:rPr>
            </w:pPr>
            <w:r w:rsidRPr="00E53562">
              <w:rPr>
                <w:b/>
                <w:sz w:val="20"/>
              </w:rPr>
              <w:t xml:space="preserve">Entitlement for the calendar month </w:t>
            </w:r>
            <w:r w:rsidRPr="00E53562">
              <w:rPr>
                <w:b/>
                <w:sz w:val="20"/>
                <w:u w:val="single"/>
              </w:rPr>
              <w:t>expires six months</w:t>
            </w:r>
            <w:r w:rsidRPr="00E53562">
              <w:rPr>
                <w:b/>
                <w:sz w:val="20"/>
              </w:rPr>
              <w:t xml:space="preserve"> after the last day of the month to which it applied.</w:t>
            </w:r>
          </w:p>
          <w:p w:rsidRPr="00E53562" w:rsidR="00877565" w:rsidP="00622ABA" w:rsidRDefault="00877565" w14:paraId="084B1102" w14:textId="77777777">
            <w:pPr>
              <w:keepNext/>
              <w:rPr>
                <w:i/>
                <w:sz w:val="20"/>
                <w:szCs w:val="20"/>
              </w:rPr>
            </w:pPr>
          </w:p>
          <w:p w:rsidRPr="00E53562" w:rsidR="00877565" w:rsidP="00622ABA" w:rsidRDefault="00877565" w14:paraId="42D8282F" w14:textId="427BA155">
            <w:pPr>
              <w:keepNext/>
              <w:rPr>
                <w:b/>
                <w:i/>
                <w:sz w:val="20"/>
                <w:szCs w:val="20"/>
              </w:rPr>
            </w:pPr>
            <w:r w:rsidRPr="00E53562">
              <w:rPr>
                <w:i/>
                <w:sz w:val="20"/>
              </w:rPr>
              <w:t xml:space="preserve">For the continuance of the entitlement, the entitled person is obliged </w:t>
            </w:r>
            <w:r w:rsidRPr="00E53562">
              <w:rPr>
                <w:b/>
                <w:i/>
                <w:sz w:val="20"/>
              </w:rPr>
              <w:t>to prove care of the child</w:t>
            </w:r>
            <w:r w:rsidRPr="00E53562">
              <w:rPr>
                <w:i/>
                <w:sz w:val="20"/>
              </w:rPr>
              <w:t xml:space="preserve"> (where, when and by whom) </w:t>
            </w:r>
            <w:r w:rsidRPr="00E53562">
              <w:rPr>
                <w:b/>
                <w:i/>
                <w:sz w:val="20"/>
              </w:rPr>
              <w:t>between three and six years of age to the payer</w:t>
            </w:r>
            <w:r w:rsidRPr="00E53562">
              <w:rPr>
                <w:i/>
                <w:sz w:val="20"/>
              </w:rPr>
              <w:t>.</w:t>
            </w:r>
            <w:r w:rsidRPr="00E53562">
              <w:rPr>
                <w:b/>
                <w:i/>
                <w:sz w:val="20"/>
              </w:rPr>
              <w:t xml:space="preserve"> This does not apply if the child’s parent receives parental or maternity benefits.</w:t>
            </w:r>
          </w:p>
          <w:p w:rsidRPr="00E53562" w:rsidR="00877565" w:rsidP="00622ABA" w:rsidRDefault="00877565" w14:paraId="798A5E39" w14:textId="77777777">
            <w:pPr>
              <w:keepNext/>
              <w:rPr>
                <w:sz w:val="20"/>
                <w:szCs w:val="20"/>
              </w:rPr>
            </w:pPr>
          </w:p>
        </w:tc>
      </w:tr>
      <w:tr w:rsidRPr="00E53562" w:rsidR="006D7D43" w:rsidTr="001D5620" w14:paraId="71AF064F" w14:textId="77777777">
        <w:trPr>
          <w:trHeight w:val="20"/>
        </w:trPr>
        <w:tc>
          <w:tcPr>
            <w:tcW w:w="1696" w:type="dxa"/>
          </w:tcPr>
          <w:p w:rsidRPr="00E53562" w:rsidR="00D61E4D" w:rsidP="00622ABA" w:rsidRDefault="0098717D" w14:paraId="3A25BB35" w14:textId="77777777">
            <w:pPr>
              <w:keepNext/>
              <w:rPr>
                <w:b/>
                <w:bCs/>
              </w:rPr>
            </w:pPr>
            <w:r w:rsidRPr="00E53562">
              <w:rPr>
                <w:b/>
              </w:rPr>
              <w:lastRenderedPageBreak/>
              <w:t>Child benefit supplement</w:t>
            </w:r>
          </w:p>
        </w:tc>
        <w:tc>
          <w:tcPr>
            <w:tcW w:w="1843" w:type="dxa"/>
          </w:tcPr>
          <w:p w:rsidRPr="00E53562" w:rsidR="005D5767" w:rsidP="00622ABA" w:rsidRDefault="007D5E52" w14:paraId="4FD81D21" w14:textId="434CE28B">
            <w:pPr>
              <w:keepNext/>
              <w:rPr>
                <w:sz w:val="20"/>
                <w:szCs w:val="20"/>
              </w:rPr>
            </w:pPr>
            <w:r w:rsidRPr="00E53562">
              <w:rPr>
                <w:sz w:val="20"/>
              </w:rPr>
              <w:t xml:space="preserve">Act </w:t>
            </w:r>
            <w:r w:rsidRPr="00E53562">
              <w:rPr>
                <w:b/>
                <w:bCs/>
                <w:sz w:val="20"/>
              </w:rPr>
              <w:t>No 600/2003</w:t>
            </w:r>
            <w:r w:rsidRPr="00E53562">
              <w:rPr>
                <w:sz w:val="20"/>
              </w:rPr>
              <w:t xml:space="preserve"> on child benefit and amending Act No 461/2003 on social insurance, as amended</w:t>
            </w:r>
          </w:p>
          <w:p w:rsidRPr="00E53562" w:rsidR="00D61E4D" w:rsidP="00622ABA" w:rsidRDefault="00D61E4D" w14:paraId="6E55CB1D" w14:textId="77777777">
            <w:pPr>
              <w:keepNext/>
              <w:rPr>
                <w:sz w:val="20"/>
                <w:szCs w:val="20"/>
              </w:rPr>
            </w:pPr>
          </w:p>
        </w:tc>
        <w:tc>
          <w:tcPr>
            <w:tcW w:w="1701" w:type="dxa"/>
          </w:tcPr>
          <w:p w:rsidRPr="00E53562" w:rsidR="00D61E4D" w:rsidP="00622ABA" w:rsidRDefault="00A9649D" w14:paraId="6DEFFFCA" w14:textId="11BC5210">
            <w:pPr>
              <w:keepNext/>
              <w:rPr>
                <w:sz w:val="20"/>
                <w:szCs w:val="20"/>
              </w:rPr>
            </w:pPr>
            <w:r w:rsidRPr="00E53562">
              <w:rPr>
                <w:sz w:val="20"/>
              </w:rPr>
              <w:t>— a parent or foster parent who is the recipient of child benefit</w:t>
            </w:r>
          </w:p>
          <w:p w:rsidRPr="00E53562" w:rsidR="00D61E4D" w:rsidP="00622ABA" w:rsidRDefault="00D61E4D" w14:paraId="2B34E6CA" w14:textId="77777777">
            <w:pPr>
              <w:keepNext/>
              <w:rPr>
                <w:sz w:val="20"/>
                <w:szCs w:val="20"/>
              </w:rPr>
            </w:pPr>
          </w:p>
          <w:p w:rsidRPr="00E53562" w:rsidR="00D61E4D" w:rsidP="00622ABA" w:rsidRDefault="00D61E4D" w14:paraId="27869758" w14:textId="77777777">
            <w:pPr>
              <w:keepNext/>
              <w:rPr>
                <w:sz w:val="20"/>
                <w:szCs w:val="20"/>
              </w:rPr>
            </w:pPr>
          </w:p>
        </w:tc>
        <w:tc>
          <w:tcPr>
            <w:tcW w:w="3119" w:type="dxa"/>
          </w:tcPr>
          <w:p w:rsidRPr="00E53562" w:rsidR="00D32E5D" w:rsidP="00622ABA" w:rsidRDefault="00D32E5D" w14:paraId="7168DB24" w14:textId="00A4D9DA">
            <w:pPr>
              <w:keepNext/>
              <w:rPr>
                <w:sz w:val="20"/>
                <w:szCs w:val="20"/>
              </w:rPr>
            </w:pPr>
            <w:r w:rsidRPr="00E53562">
              <w:rPr>
                <w:b/>
                <w:sz w:val="20"/>
              </w:rPr>
              <w:t>(a)</w:t>
            </w:r>
            <w:r w:rsidRPr="00E53562">
              <w:rPr>
                <w:sz w:val="20"/>
              </w:rPr>
              <w:t xml:space="preserve"> fulfilment of entitlement to the allowance</w:t>
            </w:r>
          </w:p>
          <w:p w:rsidRPr="00E53562" w:rsidR="00D61E4D" w:rsidP="00622ABA" w:rsidRDefault="00D61E4D" w14:paraId="5EABDB8D" w14:textId="77777777">
            <w:pPr>
              <w:keepNext/>
              <w:rPr>
                <w:sz w:val="20"/>
                <w:szCs w:val="20"/>
              </w:rPr>
            </w:pPr>
            <w:r w:rsidRPr="00E53562">
              <w:rPr>
                <w:b/>
                <w:sz w:val="20"/>
              </w:rPr>
              <w:t>(b)</w:t>
            </w:r>
            <w:r w:rsidRPr="00E53562">
              <w:rPr>
                <w:sz w:val="20"/>
              </w:rPr>
              <w:t xml:space="preserve"> receiving a pension:</w:t>
            </w:r>
          </w:p>
          <w:p w:rsidRPr="00E53562" w:rsidR="00A9649D" w:rsidP="00622ABA" w:rsidRDefault="00A9649D" w14:paraId="2126E15C" w14:textId="52A685C1">
            <w:pPr>
              <w:keepNext/>
              <w:rPr>
                <w:sz w:val="20"/>
                <w:szCs w:val="20"/>
              </w:rPr>
            </w:pPr>
            <w:r w:rsidRPr="00E53562">
              <w:rPr>
                <w:sz w:val="20"/>
              </w:rPr>
              <w:t>retirement, early retirement, invalidity of more than 70 % or service pension after reaching the age for a retirement pension, or receiving a pension abroad, or receiving a cash allowance for care by an eligible person or another natural person who can claim a tax bonus</w:t>
            </w:r>
          </w:p>
          <w:p w:rsidRPr="00E53562" w:rsidR="00A9649D" w:rsidP="00622ABA" w:rsidRDefault="00D61E4D" w14:paraId="6BA047FC" w14:textId="77777777">
            <w:pPr>
              <w:keepNext/>
              <w:rPr>
                <w:sz w:val="20"/>
                <w:szCs w:val="20"/>
              </w:rPr>
            </w:pPr>
            <w:r w:rsidRPr="00E53562">
              <w:rPr>
                <w:b/>
                <w:sz w:val="20"/>
              </w:rPr>
              <w:t>(c)</w:t>
            </w:r>
            <w:r w:rsidRPr="00E53562">
              <w:rPr>
                <w:sz w:val="20"/>
              </w:rPr>
              <w:t xml:space="preserve"> lack of gainful employment by an entitled person and another natural person</w:t>
            </w:r>
          </w:p>
          <w:p w:rsidRPr="00E53562" w:rsidR="00D61E4D" w:rsidP="00622ABA" w:rsidRDefault="00A9649D" w14:paraId="7EF67CEA" w14:textId="77777777">
            <w:pPr>
              <w:keepNext/>
              <w:rPr>
                <w:sz w:val="20"/>
                <w:szCs w:val="20"/>
              </w:rPr>
            </w:pPr>
            <w:r w:rsidRPr="00E53562">
              <w:rPr>
                <w:b/>
                <w:bCs/>
                <w:sz w:val="20"/>
              </w:rPr>
              <w:t>(d)</w:t>
            </w:r>
            <w:r w:rsidRPr="00E53562">
              <w:rPr>
                <w:sz w:val="20"/>
              </w:rPr>
              <w:t xml:space="preserve"> non-awarding of a tax credit for a dependent child</w:t>
            </w:r>
          </w:p>
          <w:p w:rsidRPr="00E53562" w:rsidR="00B74772" w:rsidP="00622ABA" w:rsidRDefault="00B74772" w14:paraId="51230C47" w14:textId="77777777">
            <w:pPr>
              <w:keepNext/>
              <w:rPr>
                <w:b/>
                <w:sz w:val="20"/>
                <w:szCs w:val="20"/>
              </w:rPr>
            </w:pPr>
          </w:p>
          <w:p w:rsidRPr="00E53562" w:rsidR="003A2077" w:rsidP="00622ABA" w:rsidRDefault="003A2077" w14:paraId="489ACF97" w14:textId="77777777">
            <w:pPr>
              <w:keepNext/>
              <w:rPr>
                <w:b/>
                <w:sz w:val="20"/>
                <w:szCs w:val="20"/>
              </w:rPr>
            </w:pPr>
            <w:r w:rsidRPr="00E53562">
              <w:rPr>
                <w:b/>
                <w:sz w:val="20"/>
              </w:rPr>
              <w:t>All the conditions must be met at the same time by both parents.</w:t>
            </w:r>
          </w:p>
          <w:p w:rsidRPr="00E53562" w:rsidR="00D61E4D" w:rsidP="00622ABA" w:rsidRDefault="00D61E4D" w14:paraId="761ABEDA" w14:textId="77777777">
            <w:pPr>
              <w:keepNext/>
              <w:rPr>
                <w:sz w:val="20"/>
                <w:szCs w:val="20"/>
              </w:rPr>
            </w:pPr>
          </w:p>
          <w:p w:rsidRPr="00E53562" w:rsidR="00D61E4D" w:rsidP="00622ABA" w:rsidRDefault="00D61E4D" w14:paraId="7B1899B8" w14:textId="77777777">
            <w:pPr>
              <w:keepNext/>
              <w:rPr>
                <w:sz w:val="20"/>
                <w:szCs w:val="20"/>
              </w:rPr>
            </w:pPr>
          </w:p>
        </w:tc>
        <w:tc>
          <w:tcPr>
            <w:tcW w:w="1701" w:type="dxa"/>
          </w:tcPr>
          <w:p w:rsidRPr="00E53562" w:rsidR="00D61E4D" w:rsidP="00622ABA" w:rsidRDefault="00D61E4D" w14:paraId="79CE10AA" w14:textId="71376B26">
            <w:pPr>
              <w:keepNext/>
              <w:rPr>
                <w:sz w:val="20"/>
                <w:szCs w:val="20"/>
              </w:rPr>
            </w:pPr>
            <w:r w:rsidRPr="00E53562">
              <w:rPr>
                <w:sz w:val="20"/>
              </w:rPr>
              <w:t>Amount of the benefit supplement</w:t>
            </w:r>
          </w:p>
          <w:p w:rsidRPr="00E53562" w:rsidR="00423B89" w:rsidP="00622ABA" w:rsidRDefault="00423B89" w14:paraId="71624E74" w14:textId="77777777">
            <w:pPr>
              <w:keepNext/>
              <w:rPr>
                <w:b/>
                <w:bCs/>
                <w:sz w:val="20"/>
                <w:szCs w:val="20"/>
              </w:rPr>
            </w:pPr>
          </w:p>
          <w:p w:rsidRPr="00E53562" w:rsidR="00B9748C" w:rsidP="00622ABA" w:rsidRDefault="00423B89" w14:paraId="6368AC5A" w14:textId="18F91393">
            <w:pPr>
              <w:keepNext/>
              <w:rPr>
                <w:sz w:val="20"/>
                <w:szCs w:val="20"/>
              </w:rPr>
            </w:pPr>
            <w:r w:rsidRPr="00E53562">
              <w:rPr>
                <w:b/>
                <w:sz w:val="20"/>
              </w:rPr>
              <w:t>EUR 30.00</w:t>
            </w:r>
          </w:p>
          <w:p w:rsidRPr="00E53562" w:rsidR="00D61E4D" w:rsidP="00622ABA" w:rsidRDefault="00D61E4D" w14:paraId="41A8EE68" w14:textId="4ADA47EB">
            <w:pPr>
              <w:keepNext/>
              <w:tabs>
                <w:tab w:val="left" w:pos="905"/>
                <w:tab w:val="left" w:pos="1115"/>
              </w:tabs>
              <w:ind w:left="1115" w:hanging="180"/>
              <w:rPr>
                <w:sz w:val="20"/>
                <w:szCs w:val="20"/>
              </w:rPr>
            </w:pPr>
          </w:p>
          <w:p w:rsidRPr="00E53562" w:rsidR="00DA43CF" w:rsidP="00622ABA" w:rsidRDefault="00DA43CF" w14:paraId="08CEF356" w14:textId="37A30820">
            <w:pPr>
              <w:keepNext/>
              <w:ind w:left="1115"/>
              <w:rPr>
                <w:sz w:val="20"/>
                <w:szCs w:val="20"/>
              </w:rPr>
            </w:pPr>
          </w:p>
        </w:tc>
        <w:tc>
          <w:tcPr>
            <w:tcW w:w="1984" w:type="dxa"/>
            <w:gridSpan w:val="2"/>
          </w:tcPr>
          <w:p w:rsidRPr="00E53562" w:rsidR="00D61E4D" w:rsidP="00622ABA" w:rsidRDefault="00D61E4D" w14:paraId="40C3EBB5" w14:textId="6FC17307">
            <w:pPr>
              <w:keepNext/>
              <w:rPr>
                <w:sz w:val="20"/>
                <w:szCs w:val="20"/>
              </w:rPr>
            </w:pPr>
            <w:r w:rsidRPr="00E53562">
              <w:rPr>
                <w:sz w:val="20"/>
              </w:rPr>
              <w:t>The relevant Office of Labour, Social Affairs and the Family for the entitled person’s place of permanent residence or temporary residence (for foreign nationals)</w:t>
            </w:r>
          </w:p>
        </w:tc>
        <w:tc>
          <w:tcPr>
            <w:tcW w:w="1701" w:type="dxa"/>
          </w:tcPr>
          <w:p w:rsidRPr="00E53562" w:rsidR="00D61E4D" w:rsidP="00622ABA" w:rsidRDefault="00D61E4D" w14:paraId="37FAB309" w14:textId="0F0C4CA7">
            <w:pPr>
              <w:keepNext/>
              <w:rPr>
                <w:sz w:val="20"/>
                <w:szCs w:val="20"/>
              </w:rPr>
            </w:pPr>
            <w:r w:rsidRPr="00E53562">
              <w:rPr>
                <w:sz w:val="20"/>
              </w:rPr>
              <w:t>Recurring state social benefit</w:t>
            </w:r>
          </w:p>
          <w:p w:rsidRPr="00E53562" w:rsidR="00A9649D" w:rsidP="00622ABA" w:rsidRDefault="00A9649D" w14:paraId="27B32116" w14:textId="77777777">
            <w:pPr>
              <w:keepNext/>
              <w:rPr>
                <w:sz w:val="20"/>
                <w:szCs w:val="20"/>
              </w:rPr>
            </w:pPr>
          </w:p>
          <w:p w:rsidRPr="00E53562" w:rsidR="00A9649D" w:rsidP="00622ABA" w:rsidRDefault="00A9649D" w14:paraId="1E09010A" w14:textId="77777777">
            <w:pPr>
              <w:keepNext/>
              <w:rPr>
                <w:sz w:val="20"/>
                <w:szCs w:val="20"/>
              </w:rPr>
            </w:pPr>
          </w:p>
          <w:p w:rsidRPr="00E53562" w:rsidR="006A5099" w:rsidP="00622ABA" w:rsidRDefault="006A5099" w14:paraId="5A79B160" w14:textId="77777777">
            <w:pPr>
              <w:keepNext/>
              <w:rPr>
                <w:i/>
                <w:sz w:val="20"/>
                <w:szCs w:val="20"/>
              </w:rPr>
            </w:pPr>
            <w:r w:rsidRPr="00E53562">
              <w:rPr>
                <w:i/>
                <w:sz w:val="20"/>
              </w:rPr>
              <w:t>Note</w:t>
            </w:r>
          </w:p>
          <w:p w:rsidRPr="00E53562" w:rsidR="00A9649D" w:rsidP="00622ABA" w:rsidRDefault="006A5099" w14:paraId="09969A6D" w14:textId="77777777">
            <w:pPr>
              <w:keepNext/>
              <w:rPr>
                <w:b/>
                <w:sz w:val="20"/>
                <w:szCs w:val="20"/>
              </w:rPr>
            </w:pPr>
            <w:r w:rsidRPr="00E53562">
              <w:rPr>
                <w:b/>
                <w:sz w:val="20"/>
              </w:rPr>
              <w:t xml:space="preserve">Entitlement for the calendar month </w:t>
            </w:r>
            <w:r w:rsidRPr="00E53562">
              <w:rPr>
                <w:b/>
                <w:sz w:val="20"/>
                <w:u w:val="single"/>
              </w:rPr>
              <w:t>expires six months</w:t>
            </w:r>
            <w:r w:rsidRPr="00E53562">
              <w:rPr>
                <w:b/>
                <w:sz w:val="20"/>
              </w:rPr>
              <w:t xml:space="preserve"> after the last day of the month to which the supplement applied.</w:t>
            </w:r>
          </w:p>
        </w:tc>
      </w:tr>
      <w:tr w:rsidRPr="00E53562" w:rsidR="006D7D43" w:rsidTr="001D5620" w14:paraId="33225DAF" w14:textId="77777777">
        <w:trPr>
          <w:trHeight w:val="20"/>
        </w:trPr>
        <w:tc>
          <w:tcPr>
            <w:tcW w:w="1696" w:type="dxa"/>
          </w:tcPr>
          <w:p w:rsidRPr="00E53562" w:rsidR="00D77C1E" w:rsidP="00622ABA" w:rsidRDefault="00D77C1E" w14:paraId="6EB469BD" w14:textId="77777777">
            <w:pPr>
              <w:keepNext/>
              <w:keepLines/>
              <w:rPr>
                <w:b/>
                <w:bCs/>
                <w:sz w:val="20"/>
                <w:szCs w:val="20"/>
              </w:rPr>
            </w:pPr>
          </w:p>
          <w:p w:rsidRPr="00E53562" w:rsidR="0055429A" w:rsidP="00622ABA" w:rsidRDefault="00641C6D" w14:paraId="1A49728C" w14:textId="281637D0">
            <w:pPr>
              <w:keepNext/>
              <w:keepLines/>
              <w:rPr>
                <w:b/>
                <w:bCs/>
              </w:rPr>
            </w:pPr>
            <w:r w:rsidRPr="00E53562">
              <w:rPr>
                <w:b/>
              </w:rPr>
              <w:t>One-off benefit for a child when entrusted into foster care</w:t>
            </w:r>
          </w:p>
        </w:tc>
        <w:tc>
          <w:tcPr>
            <w:tcW w:w="1843" w:type="dxa"/>
          </w:tcPr>
          <w:p w:rsidRPr="00E53562" w:rsidR="00D77C1E" w:rsidP="00622ABA" w:rsidRDefault="00D77C1E" w14:paraId="0EBC1424" w14:textId="77777777">
            <w:pPr>
              <w:keepNext/>
              <w:keepLines/>
              <w:rPr>
                <w:sz w:val="20"/>
                <w:szCs w:val="20"/>
              </w:rPr>
            </w:pPr>
          </w:p>
          <w:p w:rsidRPr="00E53562" w:rsidR="006471E5" w:rsidP="00622ABA" w:rsidRDefault="00641C6D" w14:paraId="605D7428" w14:textId="56088E8D">
            <w:pPr>
              <w:keepNext/>
              <w:keepLines/>
              <w:rPr>
                <w:sz w:val="20"/>
                <w:szCs w:val="20"/>
              </w:rPr>
            </w:pPr>
            <w:r w:rsidRPr="00E53562">
              <w:rPr>
                <w:sz w:val="20"/>
              </w:rPr>
              <w:t>Act</w:t>
            </w:r>
          </w:p>
          <w:p w:rsidRPr="00E53562" w:rsidR="0055429A" w:rsidP="00622ABA" w:rsidRDefault="00641C6D" w14:paraId="7C3DFC84" w14:textId="77777777">
            <w:pPr>
              <w:keepNext/>
              <w:keepLines/>
              <w:rPr>
                <w:sz w:val="20"/>
                <w:szCs w:val="20"/>
              </w:rPr>
            </w:pPr>
            <w:r w:rsidRPr="00E53562">
              <w:rPr>
                <w:b/>
                <w:bCs/>
                <w:sz w:val="20"/>
              </w:rPr>
              <w:t>No 627/2005</w:t>
            </w:r>
            <w:r w:rsidRPr="00E53562">
              <w:rPr>
                <w:sz w:val="20"/>
              </w:rPr>
              <w:t xml:space="preserve"> on benefits supporting foster care,</w:t>
            </w:r>
          </w:p>
          <w:p w:rsidRPr="00E53562" w:rsidR="0033575A" w:rsidP="00622ABA" w:rsidRDefault="0033575A" w14:paraId="710D59EC" w14:textId="77777777">
            <w:pPr>
              <w:keepNext/>
              <w:keepLines/>
              <w:rPr>
                <w:sz w:val="20"/>
                <w:szCs w:val="20"/>
              </w:rPr>
            </w:pPr>
            <w:r w:rsidRPr="00E53562">
              <w:rPr>
                <w:sz w:val="20"/>
              </w:rPr>
              <w:t>as amended</w:t>
            </w:r>
          </w:p>
          <w:p w:rsidRPr="00E53562" w:rsidR="00CD5EE3" w:rsidP="00622ABA" w:rsidRDefault="00CD5EE3" w14:paraId="0EB94CA9" w14:textId="77777777">
            <w:pPr>
              <w:keepNext/>
              <w:keepLines/>
              <w:rPr>
                <w:sz w:val="20"/>
                <w:szCs w:val="20"/>
              </w:rPr>
            </w:pPr>
          </w:p>
        </w:tc>
        <w:tc>
          <w:tcPr>
            <w:tcW w:w="1701" w:type="dxa"/>
          </w:tcPr>
          <w:p w:rsidRPr="00E53562" w:rsidR="00D77C1E" w:rsidP="00622ABA" w:rsidRDefault="00D77C1E" w14:paraId="75BEAE08" w14:textId="77777777">
            <w:pPr>
              <w:keepNext/>
              <w:keepLines/>
              <w:rPr>
                <w:sz w:val="20"/>
                <w:szCs w:val="20"/>
              </w:rPr>
            </w:pPr>
          </w:p>
          <w:p w:rsidRPr="00E53562" w:rsidR="0055429A" w:rsidP="00622ABA" w:rsidRDefault="00641C6D" w14:paraId="2F27636A" w14:textId="77777777">
            <w:pPr>
              <w:keepNext/>
              <w:keepLines/>
              <w:rPr>
                <w:sz w:val="20"/>
                <w:szCs w:val="20"/>
              </w:rPr>
            </w:pPr>
            <w:r w:rsidRPr="00E53562">
              <w:rPr>
                <w:sz w:val="20"/>
              </w:rPr>
              <w:t>a minor child entrusted to foster care (FC)</w:t>
            </w:r>
          </w:p>
        </w:tc>
        <w:tc>
          <w:tcPr>
            <w:tcW w:w="3119" w:type="dxa"/>
          </w:tcPr>
          <w:p w:rsidRPr="00E53562" w:rsidR="00D77C1E" w:rsidP="00622ABA" w:rsidRDefault="00D77C1E" w14:paraId="151DB2C0" w14:textId="2151ACA3">
            <w:pPr>
              <w:keepNext/>
              <w:keepLines/>
              <w:rPr>
                <w:sz w:val="20"/>
                <w:szCs w:val="20"/>
              </w:rPr>
            </w:pPr>
          </w:p>
          <w:p w:rsidRPr="00E53562" w:rsidR="00EC105F" w:rsidP="00622ABA" w:rsidRDefault="00641C6D" w14:paraId="2F5F300A" w14:textId="77777777">
            <w:pPr>
              <w:keepNext/>
              <w:keepLines/>
              <w:rPr>
                <w:sz w:val="20"/>
                <w:szCs w:val="20"/>
              </w:rPr>
            </w:pPr>
            <w:r w:rsidRPr="00E53562">
              <w:rPr>
                <w:sz w:val="20"/>
              </w:rPr>
              <w:t>entrusting the child by means of a court decision</w:t>
            </w:r>
          </w:p>
          <w:p w:rsidRPr="00E53562" w:rsidR="00EC105F" w:rsidP="00622ABA" w:rsidRDefault="00EC105F" w14:paraId="71C2C3A0" w14:textId="6B5A474C">
            <w:pPr>
              <w:keepNext/>
              <w:keepLines/>
              <w:rPr>
                <w:sz w:val="20"/>
                <w:szCs w:val="20"/>
              </w:rPr>
            </w:pPr>
            <w:r w:rsidRPr="00E53562">
              <w:rPr>
                <w:sz w:val="20"/>
              </w:rPr>
              <w:t>- to a person other than the parent</w:t>
            </w:r>
          </w:p>
          <w:p w:rsidRPr="00E53562" w:rsidR="00EC105F" w:rsidP="00622ABA" w:rsidRDefault="00D77C1E" w14:paraId="57D7C2B7" w14:textId="76216BB1">
            <w:pPr>
              <w:keepNext/>
              <w:keepLines/>
              <w:rPr>
                <w:sz w:val="20"/>
                <w:szCs w:val="20"/>
              </w:rPr>
            </w:pPr>
            <w:r w:rsidRPr="00E53562">
              <w:rPr>
                <w:sz w:val="20"/>
              </w:rPr>
              <w:t>- into foster care</w:t>
            </w:r>
          </w:p>
          <w:p w:rsidRPr="00E53562" w:rsidR="00A3575D" w:rsidP="00622ABA" w:rsidRDefault="00EC105F" w14:paraId="0B55CE69" w14:textId="613272E3">
            <w:pPr>
              <w:keepNext/>
              <w:keepLines/>
              <w:rPr>
                <w:sz w:val="20"/>
                <w:szCs w:val="20"/>
              </w:rPr>
            </w:pPr>
            <w:r w:rsidRPr="00E53562">
              <w:rPr>
                <w:sz w:val="20"/>
              </w:rPr>
              <w:t>- into guardianship if the guardian personally cares for the child</w:t>
            </w:r>
          </w:p>
          <w:p w:rsidRPr="00E53562" w:rsidR="00641C6D" w:rsidP="00622ABA" w:rsidRDefault="00641C6D" w14:paraId="75DC4325" w14:textId="77777777">
            <w:pPr>
              <w:keepNext/>
              <w:keepLines/>
              <w:rPr>
                <w:sz w:val="20"/>
                <w:szCs w:val="20"/>
              </w:rPr>
            </w:pPr>
          </w:p>
          <w:p w:rsidRPr="00E53562" w:rsidR="00641C6D" w:rsidP="00622ABA" w:rsidRDefault="00641C6D" w14:paraId="54BAF365" w14:textId="3FD8F263">
            <w:pPr>
              <w:keepNext/>
              <w:keepLines/>
              <w:rPr>
                <w:sz w:val="20"/>
                <w:szCs w:val="20"/>
              </w:rPr>
            </w:pPr>
            <w:r w:rsidRPr="00E53562">
              <w:rPr>
                <w:sz w:val="20"/>
              </w:rPr>
              <w:t>- personal care of a foster parent (FP) for the child entrusted to them</w:t>
            </w:r>
          </w:p>
          <w:p w:rsidRPr="00E53562" w:rsidR="00641C6D" w:rsidP="00622ABA" w:rsidRDefault="00641C6D" w14:paraId="231858E3" w14:textId="77777777">
            <w:pPr>
              <w:keepNext/>
              <w:keepLines/>
              <w:rPr>
                <w:sz w:val="20"/>
                <w:szCs w:val="20"/>
              </w:rPr>
            </w:pPr>
          </w:p>
          <w:p w:rsidRPr="00E53562" w:rsidR="00641C6D" w:rsidP="00622ABA" w:rsidRDefault="0036505E" w14:paraId="7816C538" w14:textId="77777777">
            <w:pPr>
              <w:keepNext/>
              <w:keepLines/>
              <w:rPr>
                <w:sz w:val="20"/>
                <w:szCs w:val="20"/>
              </w:rPr>
            </w:pPr>
            <w:r w:rsidRPr="00E53562">
              <w:rPr>
                <w:sz w:val="20"/>
              </w:rPr>
              <w:t>- at the date of entrustment, the child was in institutional education; if the child was not in institutional education, they are entitled in cases in which they do not have basic requirements</w:t>
            </w:r>
          </w:p>
          <w:p w:rsidRPr="00E53562" w:rsidR="00641C6D" w:rsidP="00622ABA" w:rsidRDefault="00641C6D" w14:paraId="23427588" w14:textId="77777777">
            <w:pPr>
              <w:keepNext/>
              <w:keepLines/>
              <w:rPr>
                <w:sz w:val="20"/>
                <w:szCs w:val="20"/>
              </w:rPr>
            </w:pPr>
          </w:p>
        </w:tc>
        <w:tc>
          <w:tcPr>
            <w:tcW w:w="1701" w:type="dxa"/>
          </w:tcPr>
          <w:p w:rsidRPr="00E53562" w:rsidR="00D77C1E" w:rsidP="00622ABA" w:rsidRDefault="00D77C1E" w14:paraId="47A3967B" w14:textId="77777777">
            <w:pPr>
              <w:keepNext/>
              <w:keepLines/>
              <w:rPr>
                <w:sz w:val="20"/>
                <w:szCs w:val="20"/>
              </w:rPr>
            </w:pPr>
          </w:p>
          <w:p w:rsidRPr="00E53562" w:rsidR="0055429A" w:rsidP="00622ABA" w:rsidRDefault="006471E5" w14:paraId="69D0CFBD" w14:textId="5F19ECA8">
            <w:pPr>
              <w:keepNext/>
              <w:keepLines/>
              <w:rPr>
                <w:b/>
                <w:bCs/>
                <w:sz w:val="20"/>
                <w:szCs w:val="20"/>
              </w:rPr>
            </w:pPr>
            <w:r w:rsidRPr="00E53562">
              <w:rPr>
                <w:sz w:val="20"/>
              </w:rPr>
              <w:t>Amount of the benefit per child</w:t>
            </w:r>
          </w:p>
          <w:p w:rsidRPr="00E53562" w:rsidR="00D77C1E" w:rsidP="00622ABA" w:rsidRDefault="00D77C1E" w14:paraId="0ABE6473" w14:textId="77777777">
            <w:pPr>
              <w:keepNext/>
              <w:keepLines/>
              <w:rPr>
                <w:b/>
                <w:bCs/>
                <w:sz w:val="20"/>
                <w:szCs w:val="20"/>
              </w:rPr>
            </w:pPr>
          </w:p>
          <w:p w:rsidRPr="00E53562" w:rsidR="00DA43CF" w:rsidP="00622ABA" w:rsidRDefault="008F7375" w14:paraId="45203AA3" w14:textId="54DC512D">
            <w:pPr>
              <w:keepNext/>
              <w:keepLines/>
              <w:rPr>
                <w:b/>
                <w:bCs/>
                <w:sz w:val="20"/>
                <w:szCs w:val="20"/>
              </w:rPr>
            </w:pPr>
            <w:r w:rsidRPr="00E53562">
              <w:rPr>
                <w:b/>
                <w:sz w:val="20"/>
              </w:rPr>
              <w:t>EUR 829.86</w:t>
            </w:r>
          </w:p>
          <w:p w:rsidRPr="00E53562" w:rsidR="00795322" w:rsidP="00622ABA" w:rsidRDefault="00795322" w14:paraId="00765529" w14:textId="77777777">
            <w:pPr>
              <w:keepNext/>
              <w:keepLines/>
              <w:ind w:left="803"/>
              <w:rPr>
                <w:sz w:val="20"/>
                <w:szCs w:val="20"/>
              </w:rPr>
            </w:pPr>
          </w:p>
        </w:tc>
        <w:tc>
          <w:tcPr>
            <w:tcW w:w="1984" w:type="dxa"/>
            <w:gridSpan w:val="2"/>
          </w:tcPr>
          <w:p w:rsidRPr="00E53562" w:rsidR="00D77C1E" w:rsidP="00622ABA" w:rsidRDefault="00D77C1E" w14:paraId="56ADC67B" w14:textId="77777777">
            <w:pPr>
              <w:keepNext/>
              <w:keepLines/>
              <w:rPr>
                <w:sz w:val="20"/>
                <w:szCs w:val="20"/>
              </w:rPr>
            </w:pPr>
          </w:p>
          <w:p w:rsidRPr="00E53562" w:rsidR="0055429A" w:rsidP="00622ABA" w:rsidRDefault="006471E5" w14:paraId="63A44C8D" w14:textId="148D3174">
            <w:pPr>
              <w:keepNext/>
              <w:keepLines/>
              <w:rPr>
                <w:sz w:val="20"/>
                <w:szCs w:val="20"/>
              </w:rPr>
            </w:pPr>
            <w:r w:rsidRPr="00E53562">
              <w:rPr>
                <w:sz w:val="20"/>
              </w:rPr>
              <w:t>The relevant Office of Labour, Social Affairs and the Family for the foster parent’s place of permanent residence</w:t>
            </w:r>
          </w:p>
        </w:tc>
        <w:tc>
          <w:tcPr>
            <w:tcW w:w="1701" w:type="dxa"/>
          </w:tcPr>
          <w:p w:rsidRPr="00E53562" w:rsidR="00D77C1E" w:rsidP="00622ABA" w:rsidRDefault="00D77C1E" w14:paraId="3119A9CC" w14:textId="77777777">
            <w:pPr>
              <w:keepNext/>
              <w:keepLines/>
              <w:rPr>
                <w:sz w:val="20"/>
                <w:szCs w:val="20"/>
              </w:rPr>
            </w:pPr>
          </w:p>
          <w:p w:rsidRPr="00E53562" w:rsidR="0055429A" w:rsidP="00622ABA" w:rsidRDefault="006471E5" w14:paraId="7D266119" w14:textId="7172EE72">
            <w:pPr>
              <w:keepNext/>
              <w:keepLines/>
              <w:rPr>
                <w:sz w:val="20"/>
                <w:szCs w:val="20"/>
              </w:rPr>
            </w:pPr>
            <w:r w:rsidRPr="00E53562">
              <w:rPr>
                <w:sz w:val="20"/>
              </w:rPr>
              <w:t>One-off state social benefit</w:t>
            </w:r>
          </w:p>
          <w:p w:rsidRPr="00E53562" w:rsidR="006A5099" w:rsidP="00622ABA" w:rsidRDefault="006A5099" w14:paraId="4468019B" w14:textId="77777777">
            <w:pPr>
              <w:keepNext/>
              <w:keepLines/>
              <w:rPr>
                <w:sz w:val="20"/>
                <w:szCs w:val="20"/>
              </w:rPr>
            </w:pPr>
          </w:p>
          <w:p w:rsidRPr="00E53562" w:rsidR="006A5099" w:rsidP="00622ABA" w:rsidRDefault="006A5099" w14:paraId="65126528" w14:textId="77777777">
            <w:pPr>
              <w:keepNext/>
              <w:keepLines/>
              <w:rPr>
                <w:sz w:val="20"/>
                <w:szCs w:val="20"/>
              </w:rPr>
            </w:pPr>
          </w:p>
          <w:p w:rsidRPr="00E53562" w:rsidR="006A5099" w:rsidP="00622ABA" w:rsidRDefault="006A5099" w14:paraId="0DBFA52C" w14:textId="77777777">
            <w:pPr>
              <w:keepNext/>
              <w:keepLines/>
              <w:rPr>
                <w:i/>
                <w:sz w:val="20"/>
                <w:szCs w:val="20"/>
              </w:rPr>
            </w:pPr>
            <w:r w:rsidRPr="00E53562">
              <w:rPr>
                <w:i/>
                <w:sz w:val="20"/>
              </w:rPr>
              <w:t>Note</w:t>
            </w:r>
          </w:p>
          <w:p w:rsidRPr="00E53562" w:rsidR="006A5099" w:rsidP="00622ABA" w:rsidRDefault="006A5099" w14:paraId="0C304335" w14:textId="77777777">
            <w:pPr>
              <w:keepNext/>
              <w:keepLines/>
              <w:rPr>
                <w:b/>
                <w:sz w:val="20"/>
                <w:szCs w:val="20"/>
              </w:rPr>
            </w:pPr>
            <w:r w:rsidRPr="00E53562">
              <w:rPr>
                <w:b/>
                <w:sz w:val="20"/>
              </w:rPr>
              <w:t xml:space="preserve">Entitlement for a calendar month </w:t>
            </w:r>
            <w:r w:rsidRPr="00E53562">
              <w:rPr>
                <w:b/>
                <w:sz w:val="20"/>
                <w:u w:val="single"/>
              </w:rPr>
              <w:t>expires one year</w:t>
            </w:r>
            <w:r w:rsidRPr="00E53562">
              <w:rPr>
                <w:b/>
                <w:sz w:val="20"/>
              </w:rPr>
              <w:t xml:space="preserve"> after the last day of the calendar month to which the benefit applied.</w:t>
            </w:r>
          </w:p>
          <w:p w:rsidRPr="00E53562" w:rsidR="0080752E" w:rsidP="00622ABA" w:rsidRDefault="0080752E" w14:paraId="328F00E7" w14:textId="77777777">
            <w:pPr>
              <w:keepNext/>
              <w:keepLines/>
              <w:rPr>
                <w:sz w:val="20"/>
                <w:szCs w:val="20"/>
              </w:rPr>
            </w:pPr>
          </w:p>
        </w:tc>
      </w:tr>
      <w:tr w:rsidRPr="00E53562" w:rsidR="006D7D43" w:rsidTr="001D5620" w14:paraId="59E70DE9" w14:textId="77777777">
        <w:trPr>
          <w:trHeight w:val="20"/>
        </w:trPr>
        <w:tc>
          <w:tcPr>
            <w:tcW w:w="1696" w:type="dxa"/>
          </w:tcPr>
          <w:p w:rsidRPr="00E53562" w:rsidR="008E4FB5" w:rsidP="00622ABA" w:rsidRDefault="008E4FB5" w14:paraId="539907B1" w14:textId="77777777">
            <w:pPr>
              <w:keepNext/>
              <w:keepLines/>
              <w:rPr>
                <w:b/>
                <w:bCs/>
              </w:rPr>
            </w:pPr>
          </w:p>
          <w:p w:rsidRPr="00E53562" w:rsidR="00955186" w:rsidP="00622ABA" w:rsidRDefault="00955186" w14:paraId="30C8F422" w14:textId="77777777">
            <w:pPr>
              <w:keepNext/>
              <w:keepLines/>
              <w:rPr>
                <w:b/>
                <w:bCs/>
              </w:rPr>
            </w:pPr>
            <w:r w:rsidRPr="00E53562">
              <w:rPr>
                <w:b/>
              </w:rPr>
              <w:t>One-off benefit to a child upon completion of foster care</w:t>
            </w:r>
          </w:p>
        </w:tc>
        <w:tc>
          <w:tcPr>
            <w:tcW w:w="1843" w:type="dxa"/>
          </w:tcPr>
          <w:p w:rsidRPr="00E53562" w:rsidR="00955186" w:rsidP="00622ABA" w:rsidRDefault="00955186" w14:paraId="4E0C6305" w14:textId="0EA7659A">
            <w:pPr>
              <w:keepNext/>
              <w:keepLines/>
              <w:rPr>
                <w:sz w:val="20"/>
                <w:szCs w:val="20"/>
              </w:rPr>
            </w:pPr>
            <w:r w:rsidRPr="00E53562">
              <w:rPr>
                <w:sz w:val="20"/>
              </w:rPr>
              <w:t xml:space="preserve">Act </w:t>
            </w:r>
            <w:r w:rsidRPr="00E53562">
              <w:rPr>
                <w:b/>
                <w:sz w:val="20"/>
              </w:rPr>
              <w:t>No 627/2005</w:t>
            </w:r>
            <w:r w:rsidRPr="00E53562">
              <w:rPr>
                <w:sz w:val="20"/>
              </w:rPr>
              <w:t xml:space="preserve"> on benefits supporting foster care,</w:t>
            </w:r>
          </w:p>
          <w:p w:rsidRPr="00E53562" w:rsidR="0033575A" w:rsidP="00622ABA" w:rsidRDefault="0033575A" w14:paraId="4C3F8BA3" w14:textId="77777777">
            <w:pPr>
              <w:keepNext/>
              <w:keepLines/>
              <w:rPr>
                <w:sz w:val="20"/>
                <w:szCs w:val="20"/>
              </w:rPr>
            </w:pPr>
            <w:r w:rsidRPr="00E53562">
              <w:rPr>
                <w:sz w:val="20"/>
              </w:rPr>
              <w:t>as amended,</w:t>
            </w:r>
          </w:p>
          <w:p w:rsidRPr="00E53562" w:rsidR="00B11E28" w:rsidP="00622ABA" w:rsidRDefault="00B11E28" w14:paraId="3CDCB75E" w14:textId="77777777">
            <w:pPr>
              <w:keepNext/>
              <w:keepLines/>
              <w:rPr>
                <w:sz w:val="20"/>
                <w:szCs w:val="20"/>
              </w:rPr>
            </w:pPr>
          </w:p>
        </w:tc>
        <w:tc>
          <w:tcPr>
            <w:tcW w:w="1701" w:type="dxa"/>
          </w:tcPr>
          <w:p w:rsidRPr="00E53562" w:rsidR="00955186" w:rsidP="00622ABA" w:rsidRDefault="00955186" w14:paraId="7A73721A" w14:textId="77777777">
            <w:pPr>
              <w:keepNext/>
              <w:keepLines/>
              <w:rPr>
                <w:sz w:val="20"/>
                <w:szCs w:val="20"/>
              </w:rPr>
            </w:pPr>
            <w:r w:rsidRPr="00E53562">
              <w:rPr>
                <w:sz w:val="20"/>
              </w:rPr>
              <w:t xml:space="preserve">An adult child </w:t>
            </w:r>
          </w:p>
        </w:tc>
        <w:tc>
          <w:tcPr>
            <w:tcW w:w="3119" w:type="dxa"/>
          </w:tcPr>
          <w:p w:rsidRPr="00E53562" w:rsidR="00955186" w:rsidP="00622ABA" w:rsidRDefault="00955186" w14:paraId="52FCF18B" w14:textId="16063AFB">
            <w:pPr>
              <w:keepNext/>
              <w:keepLines/>
              <w:rPr>
                <w:b/>
                <w:sz w:val="20"/>
                <w:szCs w:val="20"/>
              </w:rPr>
            </w:pPr>
            <w:r w:rsidRPr="00E53562">
              <w:rPr>
                <w:b/>
                <w:sz w:val="20"/>
              </w:rPr>
              <w:t>The foster care</w:t>
            </w:r>
            <w:r w:rsidRPr="00E53562">
              <w:rPr>
                <w:sz w:val="20"/>
              </w:rPr>
              <w:t xml:space="preserve">, </w:t>
            </w:r>
            <w:proofErr w:type="gramStart"/>
            <w:r w:rsidRPr="00E53562">
              <w:rPr>
                <w:sz w:val="20"/>
              </w:rPr>
              <w:t>i.e.</w:t>
            </w:r>
            <w:proofErr w:type="gramEnd"/>
            <w:r w:rsidRPr="00E53562">
              <w:rPr>
                <w:sz w:val="20"/>
              </w:rPr>
              <w:t xml:space="preserve"> entrustment of a child to a person other than a parent, into foster care or guardianship by a final court decision, </w:t>
            </w:r>
            <w:r w:rsidRPr="00E53562">
              <w:rPr>
                <w:b/>
                <w:sz w:val="20"/>
              </w:rPr>
              <w:t>lasted at least one year before the child reached adulthood</w:t>
            </w:r>
          </w:p>
          <w:p w:rsidRPr="00E53562" w:rsidR="00955186" w:rsidP="00622ABA" w:rsidRDefault="00955186" w14:paraId="4CCB30FF" w14:textId="77777777">
            <w:pPr>
              <w:keepNext/>
              <w:keepLines/>
              <w:rPr>
                <w:sz w:val="20"/>
                <w:szCs w:val="20"/>
              </w:rPr>
            </w:pPr>
          </w:p>
          <w:p w:rsidRPr="00E53562" w:rsidR="00955186" w:rsidP="00622ABA" w:rsidRDefault="00955186" w14:paraId="2A238CC4" w14:textId="25ECB59A">
            <w:pPr>
              <w:keepNext/>
              <w:keepLines/>
              <w:rPr>
                <w:sz w:val="20"/>
                <w:szCs w:val="20"/>
              </w:rPr>
            </w:pPr>
          </w:p>
          <w:p w:rsidRPr="00E53562" w:rsidR="00955186" w:rsidP="00622ABA" w:rsidRDefault="00955186" w14:paraId="30DC04C9" w14:textId="77777777">
            <w:pPr>
              <w:keepNext/>
              <w:keepLines/>
              <w:rPr>
                <w:sz w:val="20"/>
                <w:szCs w:val="20"/>
              </w:rPr>
            </w:pPr>
          </w:p>
          <w:p w:rsidRPr="00E53562" w:rsidR="00955186" w:rsidP="00622ABA" w:rsidRDefault="00955186" w14:paraId="03B054BC" w14:textId="77777777">
            <w:pPr>
              <w:keepNext/>
              <w:keepLines/>
              <w:rPr>
                <w:sz w:val="20"/>
                <w:szCs w:val="20"/>
              </w:rPr>
            </w:pPr>
          </w:p>
          <w:p w:rsidRPr="00E53562" w:rsidR="00955186" w:rsidP="00622ABA" w:rsidRDefault="00955186" w14:paraId="1EAF6F3D" w14:textId="77777777">
            <w:pPr>
              <w:keepNext/>
              <w:keepLines/>
              <w:rPr>
                <w:sz w:val="20"/>
                <w:szCs w:val="20"/>
              </w:rPr>
            </w:pPr>
          </w:p>
          <w:p w:rsidRPr="00E53562" w:rsidR="00955186" w:rsidP="00622ABA" w:rsidRDefault="00955186" w14:paraId="4B4B40D0" w14:textId="77777777">
            <w:pPr>
              <w:keepNext/>
              <w:keepLines/>
              <w:rPr>
                <w:sz w:val="20"/>
                <w:szCs w:val="20"/>
              </w:rPr>
            </w:pPr>
          </w:p>
          <w:p w:rsidRPr="00E53562" w:rsidR="00955186" w:rsidP="00622ABA" w:rsidRDefault="00955186" w14:paraId="21025A9C" w14:textId="77777777">
            <w:pPr>
              <w:keepNext/>
              <w:keepLines/>
              <w:rPr>
                <w:sz w:val="20"/>
                <w:szCs w:val="20"/>
              </w:rPr>
            </w:pPr>
          </w:p>
          <w:p w:rsidRPr="00E53562" w:rsidR="00955186" w:rsidP="00622ABA" w:rsidRDefault="00955186" w14:paraId="725ACD7D" w14:textId="77777777">
            <w:pPr>
              <w:keepNext/>
              <w:keepLines/>
              <w:rPr>
                <w:sz w:val="20"/>
                <w:szCs w:val="20"/>
              </w:rPr>
            </w:pPr>
          </w:p>
          <w:p w:rsidRPr="00E53562" w:rsidR="00955186" w:rsidP="00622ABA" w:rsidRDefault="00955186" w14:paraId="208A24CE" w14:textId="77777777">
            <w:pPr>
              <w:keepNext/>
              <w:keepLines/>
              <w:rPr>
                <w:sz w:val="20"/>
                <w:szCs w:val="20"/>
              </w:rPr>
            </w:pPr>
          </w:p>
          <w:p w:rsidRPr="00E53562" w:rsidR="00955186" w:rsidP="00622ABA" w:rsidRDefault="00955186" w14:paraId="6EB2B7FE" w14:textId="77777777">
            <w:pPr>
              <w:keepNext/>
              <w:keepLines/>
              <w:rPr>
                <w:sz w:val="20"/>
                <w:szCs w:val="20"/>
              </w:rPr>
            </w:pPr>
          </w:p>
        </w:tc>
        <w:tc>
          <w:tcPr>
            <w:tcW w:w="1701" w:type="dxa"/>
          </w:tcPr>
          <w:p w:rsidRPr="00E53562" w:rsidR="00DA43CF" w:rsidP="00622ABA" w:rsidRDefault="00955186" w14:paraId="737BD008" w14:textId="09F3F89F">
            <w:pPr>
              <w:keepNext/>
              <w:keepLines/>
              <w:rPr>
                <w:b/>
                <w:bCs/>
                <w:sz w:val="20"/>
                <w:szCs w:val="20"/>
              </w:rPr>
            </w:pPr>
            <w:r w:rsidRPr="00E53562">
              <w:rPr>
                <w:sz w:val="20"/>
              </w:rPr>
              <w:t xml:space="preserve">Amount of allowance per child </w:t>
            </w:r>
            <w:r w:rsidRPr="00E53562">
              <w:rPr>
                <w:b/>
                <w:sz w:val="20"/>
              </w:rPr>
              <w:t>EUR 1252.30</w:t>
            </w:r>
          </w:p>
          <w:p w:rsidRPr="00E53562" w:rsidR="00795322" w:rsidP="00622ABA" w:rsidRDefault="001B2E1B" w14:paraId="6FE8AAC1" w14:textId="77777777">
            <w:pPr>
              <w:keepNext/>
              <w:keepLines/>
              <w:ind w:left="1135" w:hanging="339"/>
              <w:rPr>
                <w:sz w:val="20"/>
                <w:szCs w:val="20"/>
              </w:rPr>
            </w:pPr>
            <w:r w:rsidRPr="00E53562">
              <w:rPr>
                <w:sz w:val="20"/>
              </w:rPr>
              <w:t xml:space="preserve"> </w:t>
            </w:r>
          </w:p>
        </w:tc>
        <w:tc>
          <w:tcPr>
            <w:tcW w:w="1984" w:type="dxa"/>
            <w:gridSpan w:val="2"/>
          </w:tcPr>
          <w:p w:rsidRPr="00E53562" w:rsidR="00955186" w:rsidP="00622ABA" w:rsidRDefault="00955186" w14:paraId="4BEBA506" w14:textId="77777777">
            <w:pPr>
              <w:keepNext/>
              <w:keepLines/>
              <w:rPr>
                <w:sz w:val="20"/>
                <w:szCs w:val="20"/>
              </w:rPr>
            </w:pPr>
            <w:r w:rsidRPr="00E53562">
              <w:rPr>
                <w:sz w:val="20"/>
              </w:rPr>
              <w:t>The relevant Office of Labour, Social Affairs and the Family for the foster parent’s place of permanent residence</w:t>
            </w:r>
          </w:p>
        </w:tc>
        <w:tc>
          <w:tcPr>
            <w:tcW w:w="1701" w:type="dxa"/>
          </w:tcPr>
          <w:p w:rsidRPr="00E53562" w:rsidR="00955186" w:rsidP="00622ABA" w:rsidRDefault="00955186" w14:paraId="2AE8CCE7" w14:textId="5D241523">
            <w:pPr>
              <w:keepNext/>
              <w:keepLines/>
              <w:rPr>
                <w:sz w:val="20"/>
                <w:szCs w:val="20"/>
              </w:rPr>
            </w:pPr>
            <w:r w:rsidRPr="00E53562">
              <w:rPr>
                <w:sz w:val="20"/>
              </w:rPr>
              <w:t>One-off state social benefit</w:t>
            </w:r>
          </w:p>
          <w:p w:rsidRPr="00E53562" w:rsidR="0080752E" w:rsidP="00622ABA" w:rsidRDefault="0080752E" w14:paraId="40097BEE" w14:textId="77777777">
            <w:pPr>
              <w:keepNext/>
              <w:keepLines/>
              <w:rPr>
                <w:sz w:val="20"/>
                <w:szCs w:val="20"/>
              </w:rPr>
            </w:pPr>
          </w:p>
          <w:p w:rsidRPr="00E53562" w:rsidR="0080752E" w:rsidP="00622ABA" w:rsidRDefault="0080752E" w14:paraId="46E43446" w14:textId="77777777">
            <w:pPr>
              <w:keepNext/>
              <w:keepLines/>
              <w:rPr>
                <w:i/>
                <w:sz w:val="20"/>
                <w:szCs w:val="20"/>
              </w:rPr>
            </w:pPr>
            <w:r w:rsidRPr="00E53562">
              <w:rPr>
                <w:i/>
                <w:sz w:val="20"/>
              </w:rPr>
              <w:t>Note</w:t>
            </w:r>
          </w:p>
          <w:p w:rsidRPr="00E53562" w:rsidR="0080752E" w:rsidP="00622ABA" w:rsidRDefault="0080752E" w14:paraId="3BB640F7" w14:textId="77777777">
            <w:pPr>
              <w:keepNext/>
              <w:keepLines/>
              <w:rPr>
                <w:b/>
                <w:sz w:val="20"/>
                <w:szCs w:val="20"/>
              </w:rPr>
            </w:pPr>
            <w:r w:rsidRPr="00E53562">
              <w:rPr>
                <w:b/>
                <w:sz w:val="20"/>
              </w:rPr>
              <w:t xml:space="preserve">Entitlement for a calendar month </w:t>
            </w:r>
            <w:r w:rsidRPr="00E53562">
              <w:rPr>
                <w:b/>
                <w:sz w:val="20"/>
                <w:u w:val="single"/>
              </w:rPr>
              <w:t>expires one year</w:t>
            </w:r>
            <w:r w:rsidRPr="00E53562">
              <w:rPr>
                <w:b/>
                <w:sz w:val="20"/>
              </w:rPr>
              <w:t xml:space="preserve"> after the last day of the calendar month to which the benefit applied.</w:t>
            </w:r>
          </w:p>
        </w:tc>
      </w:tr>
      <w:tr w:rsidRPr="00E53562" w:rsidR="006D7D43" w:rsidTr="001D5620" w14:paraId="031CE064" w14:textId="77777777">
        <w:trPr>
          <w:trHeight w:val="20"/>
        </w:trPr>
        <w:tc>
          <w:tcPr>
            <w:tcW w:w="1696" w:type="dxa"/>
          </w:tcPr>
          <w:p w:rsidRPr="00E53562" w:rsidR="008E4FB5" w:rsidP="00622ABA" w:rsidRDefault="008E4FB5" w14:paraId="100D76BE" w14:textId="77777777">
            <w:pPr>
              <w:keepNext/>
              <w:rPr>
                <w:b/>
                <w:bCs/>
              </w:rPr>
            </w:pPr>
          </w:p>
          <w:p w:rsidRPr="00E53562" w:rsidR="00955186" w:rsidP="00622ABA" w:rsidRDefault="009910BF" w14:paraId="6F911B5B" w14:textId="77777777">
            <w:pPr>
              <w:keepNext/>
              <w:rPr>
                <w:b/>
                <w:bCs/>
              </w:rPr>
            </w:pPr>
            <w:r w:rsidRPr="00E53562">
              <w:rPr>
                <w:b/>
              </w:rPr>
              <w:t>Recurring benefit to a child</w:t>
            </w:r>
          </w:p>
          <w:p w:rsidRPr="00E53562" w:rsidR="00955186" w:rsidP="00622ABA" w:rsidRDefault="00955186" w14:paraId="2CD36513" w14:textId="77777777">
            <w:pPr>
              <w:keepNext/>
              <w:rPr>
                <w:b/>
                <w:bCs/>
              </w:rPr>
            </w:pPr>
            <w:r w:rsidRPr="00E53562">
              <w:rPr>
                <w:b/>
              </w:rPr>
              <w:t>entrusted into foster care</w:t>
            </w:r>
          </w:p>
        </w:tc>
        <w:tc>
          <w:tcPr>
            <w:tcW w:w="1843" w:type="dxa"/>
          </w:tcPr>
          <w:p w:rsidRPr="00E53562" w:rsidR="0033575A" w:rsidP="00622ABA" w:rsidRDefault="00955186" w14:paraId="629B151C" w14:textId="52608D9B">
            <w:pPr>
              <w:keepNext/>
              <w:rPr>
                <w:sz w:val="20"/>
                <w:szCs w:val="20"/>
              </w:rPr>
            </w:pPr>
            <w:r w:rsidRPr="00E53562">
              <w:rPr>
                <w:sz w:val="20"/>
              </w:rPr>
              <w:t xml:space="preserve">Act </w:t>
            </w:r>
            <w:r w:rsidRPr="00E53562">
              <w:rPr>
                <w:b/>
                <w:sz w:val="20"/>
              </w:rPr>
              <w:t>No 627/2005</w:t>
            </w:r>
            <w:r w:rsidRPr="00E53562">
              <w:rPr>
                <w:sz w:val="20"/>
              </w:rPr>
              <w:t xml:space="preserve"> on benefits supporting foster care, as amended</w:t>
            </w:r>
          </w:p>
          <w:p w:rsidRPr="00E53562" w:rsidR="00B11E28" w:rsidP="00622ABA" w:rsidRDefault="00B11E28" w14:paraId="7285CBA7" w14:textId="77777777">
            <w:pPr>
              <w:keepNext/>
              <w:rPr>
                <w:sz w:val="20"/>
                <w:szCs w:val="20"/>
              </w:rPr>
            </w:pPr>
          </w:p>
        </w:tc>
        <w:tc>
          <w:tcPr>
            <w:tcW w:w="1701" w:type="dxa"/>
          </w:tcPr>
          <w:p w:rsidRPr="00E53562" w:rsidR="00955186" w:rsidP="00622ABA" w:rsidRDefault="00955186" w14:paraId="11E2C8DF" w14:textId="77777777">
            <w:pPr>
              <w:keepNext/>
              <w:rPr>
                <w:sz w:val="20"/>
                <w:szCs w:val="20"/>
              </w:rPr>
            </w:pPr>
            <w:r w:rsidRPr="00E53562">
              <w:rPr>
                <w:sz w:val="20"/>
              </w:rPr>
              <w:t>A dependent child entrusted into</w:t>
            </w:r>
          </w:p>
          <w:p w:rsidRPr="00E53562" w:rsidR="00955186" w:rsidP="00622ABA" w:rsidRDefault="00955186" w14:paraId="4440C896" w14:textId="2CA1E020">
            <w:pPr>
              <w:keepNext/>
              <w:rPr>
                <w:sz w:val="20"/>
                <w:szCs w:val="20"/>
              </w:rPr>
            </w:pPr>
            <w:r w:rsidRPr="00E53562">
              <w:rPr>
                <w:sz w:val="20"/>
              </w:rPr>
              <w:t>- FC of a person other than a parent;</w:t>
            </w:r>
          </w:p>
          <w:p w:rsidRPr="00E53562" w:rsidR="00955186" w:rsidP="00622ABA" w:rsidRDefault="00955186" w14:paraId="045BF777" w14:textId="09052F32">
            <w:pPr>
              <w:keepNext/>
              <w:rPr>
                <w:sz w:val="20"/>
                <w:szCs w:val="20"/>
              </w:rPr>
            </w:pPr>
            <w:r w:rsidRPr="00E53562">
              <w:rPr>
                <w:sz w:val="20"/>
              </w:rPr>
              <w:t>- FC of a foster parent applicant;</w:t>
            </w:r>
          </w:p>
          <w:p w:rsidRPr="00E53562" w:rsidR="00955186" w:rsidP="00622ABA" w:rsidRDefault="00955186" w14:paraId="573142F5" w14:textId="26F047DD">
            <w:pPr>
              <w:keepNext/>
              <w:rPr>
                <w:sz w:val="20"/>
                <w:szCs w:val="20"/>
              </w:rPr>
            </w:pPr>
            <w:r w:rsidRPr="00E53562">
              <w:rPr>
                <w:sz w:val="20"/>
              </w:rPr>
              <w:t>- guardianship; this does not apply if the child’s parents are minors;</w:t>
            </w:r>
          </w:p>
          <w:p w:rsidRPr="00E53562" w:rsidR="00955186" w:rsidP="00622ABA" w:rsidRDefault="00955186" w14:paraId="17E289B9" w14:textId="1E450D5F">
            <w:pPr>
              <w:keepNext/>
              <w:rPr>
                <w:sz w:val="20"/>
                <w:szCs w:val="20"/>
              </w:rPr>
            </w:pPr>
            <w:r w:rsidRPr="00E53562">
              <w:rPr>
                <w:sz w:val="20"/>
              </w:rPr>
              <w:t>- FC by a court resolution on an emergency measure if a motion for the start of proceedings on foster care by a person other than the parent or a foster parent applicant, or on guardianship has been lodged at the court</w:t>
            </w:r>
          </w:p>
        </w:tc>
        <w:tc>
          <w:tcPr>
            <w:tcW w:w="3119" w:type="dxa"/>
          </w:tcPr>
          <w:p w:rsidRPr="00E53562" w:rsidR="00955186" w:rsidP="00622ABA" w:rsidRDefault="00C90345" w14:paraId="68CA3414" w14:textId="66D271BC">
            <w:pPr>
              <w:keepNext/>
              <w:rPr>
                <w:sz w:val="20"/>
                <w:szCs w:val="20"/>
              </w:rPr>
            </w:pPr>
            <w:r w:rsidRPr="00E53562">
              <w:rPr>
                <w:sz w:val="20"/>
              </w:rPr>
              <w:t xml:space="preserve">A dependent child who is systematically preparing for an occupation by studying, a minor or an adult who, after reaching adulthood, continues to live in a household with a foster parent and who has </w:t>
            </w:r>
            <w:r w:rsidRPr="00E53562">
              <w:rPr>
                <w:b/>
                <w:sz w:val="20"/>
              </w:rPr>
              <w:t>no income or less income than the amount of the recurring benefit</w:t>
            </w:r>
          </w:p>
          <w:p w:rsidRPr="00E53562" w:rsidR="00955186" w:rsidP="00622ABA" w:rsidRDefault="00955186" w14:paraId="303CD41C" w14:textId="77777777">
            <w:pPr>
              <w:keepNext/>
              <w:rPr>
                <w:sz w:val="20"/>
                <w:szCs w:val="20"/>
              </w:rPr>
            </w:pPr>
          </w:p>
          <w:p w:rsidRPr="00E53562" w:rsidR="00955186" w:rsidP="00622ABA" w:rsidRDefault="004C2A27" w14:paraId="28A1FEC7" w14:textId="77777777">
            <w:pPr>
              <w:keepNext/>
              <w:rPr>
                <w:b/>
                <w:sz w:val="20"/>
                <w:szCs w:val="20"/>
              </w:rPr>
            </w:pPr>
            <w:r w:rsidRPr="00E53562">
              <w:rPr>
                <w:b/>
                <w:sz w:val="20"/>
              </w:rPr>
              <w:t>The child’s income is considered to be:</w:t>
            </w:r>
          </w:p>
          <w:p w:rsidRPr="00E53562" w:rsidR="004C2A27" w:rsidP="00622ABA" w:rsidRDefault="004C2A27" w14:paraId="69B7F281" w14:textId="77777777">
            <w:pPr>
              <w:keepNext/>
              <w:rPr>
                <w:sz w:val="20"/>
                <w:szCs w:val="20"/>
              </w:rPr>
            </w:pPr>
            <w:r w:rsidRPr="00E53562">
              <w:rPr>
                <w:sz w:val="20"/>
              </w:rPr>
              <w:t>(a) maintenance determined by a court</w:t>
            </w:r>
          </w:p>
          <w:p w:rsidRPr="00E53562" w:rsidR="004C2A27" w:rsidP="00622ABA" w:rsidRDefault="004C2A27" w14:paraId="50DF3360" w14:textId="77777777">
            <w:pPr>
              <w:keepNext/>
              <w:rPr>
                <w:sz w:val="20"/>
                <w:szCs w:val="20"/>
              </w:rPr>
            </w:pPr>
            <w:r w:rsidRPr="00E53562">
              <w:rPr>
                <w:sz w:val="20"/>
              </w:rPr>
              <w:t>(b) substitute maintenance – orphan’s benefit</w:t>
            </w:r>
          </w:p>
          <w:p w:rsidRPr="00E53562" w:rsidR="004C2A27" w:rsidP="00622ABA" w:rsidRDefault="004C2A27" w14:paraId="1DC2D506" w14:textId="77777777">
            <w:pPr>
              <w:keepNext/>
              <w:rPr>
                <w:sz w:val="20"/>
                <w:szCs w:val="20"/>
              </w:rPr>
            </w:pPr>
            <w:r w:rsidRPr="00E53562">
              <w:rPr>
                <w:sz w:val="20"/>
              </w:rPr>
              <w:t>(c) an orphan’s pension</w:t>
            </w:r>
          </w:p>
          <w:p w:rsidRPr="00E53562" w:rsidR="004C2A27" w:rsidP="00622ABA" w:rsidRDefault="004C2A27" w14:paraId="56731747" w14:textId="77777777">
            <w:pPr>
              <w:keepNext/>
              <w:rPr>
                <w:sz w:val="20"/>
                <w:szCs w:val="20"/>
              </w:rPr>
            </w:pPr>
            <w:r w:rsidRPr="00E53562">
              <w:rPr>
                <w:sz w:val="20"/>
              </w:rPr>
              <w:t>(d) a survivor’s injury annuity</w:t>
            </w:r>
          </w:p>
          <w:p w:rsidRPr="00E53562" w:rsidR="004C2A27" w:rsidP="00622ABA" w:rsidRDefault="004C2A27" w14:paraId="1850DF4E" w14:textId="77777777">
            <w:pPr>
              <w:keepNext/>
              <w:rPr>
                <w:sz w:val="20"/>
                <w:szCs w:val="20"/>
              </w:rPr>
            </w:pPr>
            <w:r w:rsidRPr="00E53562">
              <w:rPr>
                <w:sz w:val="20"/>
              </w:rPr>
              <w:t>(e) an orphans’ service pension or similar benefit paid from abroad</w:t>
            </w:r>
          </w:p>
        </w:tc>
        <w:tc>
          <w:tcPr>
            <w:tcW w:w="1701" w:type="dxa"/>
          </w:tcPr>
          <w:p w:rsidRPr="00E53562" w:rsidR="00955186" w:rsidP="00622ABA" w:rsidRDefault="00955186" w14:paraId="3E970E57" w14:textId="12143780">
            <w:pPr>
              <w:keepNext/>
              <w:rPr>
                <w:b/>
                <w:bCs/>
                <w:sz w:val="20"/>
                <w:szCs w:val="20"/>
              </w:rPr>
            </w:pPr>
            <w:r w:rsidRPr="00E53562">
              <w:rPr>
                <w:sz w:val="20"/>
              </w:rPr>
              <w:t>Amount of the monthly allowance</w:t>
            </w:r>
          </w:p>
          <w:p w:rsidRPr="00E53562" w:rsidR="00795322" w:rsidP="00622ABA" w:rsidRDefault="00D22E46" w14:paraId="440DE8F6" w14:textId="4A0A8132">
            <w:pPr>
              <w:keepNext/>
              <w:rPr>
                <w:b/>
                <w:bCs/>
                <w:sz w:val="20"/>
                <w:szCs w:val="20"/>
              </w:rPr>
            </w:pPr>
            <w:r w:rsidRPr="00E53562">
              <w:rPr>
                <w:b/>
                <w:sz w:val="20"/>
              </w:rPr>
              <w:t>- child up to 10 years of age – EUR 245.60</w:t>
            </w:r>
          </w:p>
          <w:p w:rsidRPr="00E53562" w:rsidR="007C1497" w:rsidP="00622ABA" w:rsidRDefault="007C1497" w14:paraId="64AEF889" w14:textId="77777777">
            <w:pPr>
              <w:keepNext/>
              <w:rPr>
                <w:b/>
                <w:bCs/>
                <w:sz w:val="20"/>
                <w:szCs w:val="20"/>
              </w:rPr>
            </w:pPr>
            <w:r w:rsidRPr="00E53562">
              <w:rPr>
                <w:b/>
                <w:sz w:val="20"/>
              </w:rPr>
              <w:t>- child from 11 to 15 years of age – EUR 282.40</w:t>
            </w:r>
          </w:p>
          <w:p w:rsidRPr="00E53562" w:rsidR="00EB3187" w:rsidP="00622ABA" w:rsidRDefault="007C1497" w14:paraId="27819170" w14:textId="77777777">
            <w:pPr>
              <w:keepNext/>
              <w:rPr>
                <w:sz w:val="20"/>
                <w:szCs w:val="20"/>
              </w:rPr>
            </w:pPr>
            <w:r w:rsidRPr="00E53562">
              <w:rPr>
                <w:b/>
                <w:sz w:val="20"/>
              </w:rPr>
              <w:t>- child over 15 years of age – EUR 307.00</w:t>
            </w:r>
          </w:p>
          <w:p w:rsidRPr="00E53562" w:rsidR="00955186" w:rsidP="00622ABA" w:rsidRDefault="00955186" w14:paraId="30B53E38" w14:textId="77777777">
            <w:pPr>
              <w:keepNext/>
              <w:rPr>
                <w:sz w:val="20"/>
                <w:szCs w:val="20"/>
              </w:rPr>
            </w:pPr>
            <w:r w:rsidRPr="00E53562">
              <w:rPr>
                <w:sz w:val="20"/>
              </w:rPr>
              <w:t>If the child has an income, the benefit</w:t>
            </w:r>
          </w:p>
          <w:p w:rsidRPr="00E53562" w:rsidR="004C2A27" w:rsidP="00622ABA" w:rsidRDefault="00955186" w14:paraId="3420BD97" w14:textId="77777777">
            <w:pPr>
              <w:keepNext/>
              <w:rPr>
                <w:b/>
                <w:bCs/>
                <w:sz w:val="20"/>
                <w:szCs w:val="20"/>
              </w:rPr>
            </w:pPr>
            <w:r w:rsidRPr="00E53562">
              <w:rPr>
                <w:sz w:val="20"/>
              </w:rPr>
              <w:t xml:space="preserve">- </w:t>
            </w:r>
            <w:r w:rsidRPr="00E53562">
              <w:rPr>
                <w:b/>
                <w:sz w:val="20"/>
              </w:rPr>
              <w:t>is paid at the amount of the difference between the amount of the benefit and the child’s income.</w:t>
            </w:r>
          </w:p>
          <w:p w:rsidRPr="00E53562" w:rsidR="00CD0A63" w:rsidP="00622ABA" w:rsidRDefault="00CD0A63" w14:paraId="67161C20" w14:textId="77777777">
            <w:pPr>
              <w:keepNext/>
              <w:rPr>
                <w:b/>
                <w:bCs/>
                <w:sz w:val="20"/>
                <w:szCs w:val="20"/>
              </w:rPr>
            </w:pPr>
          </w:p>
          <w:p w:rsidRPr="00E53562" w:rsidR="00955186" w:rsidP="00622ABA" w:rsidRDefault="004C2A27" w14:paraId="38361E57" w14:textId="77777777">
            <w:pPr>
              <w:keepNext/>
              <w:rPr>
                <w:sz w:val="20"/>
                <w:szCs w:val="20"/>
              </w:rPr>
            </w:pPr>
            <w:r w:rsidRPr="00E53562">
              <w:rPr>
                <w:sz w:val="20"/>
              </w:rPr>
              <w:t xml:space="preserve">The benefit </w:t>
            </w:r>
            <w:r w:rsidRPr="00E53562">
              <w:rPr>
                <w:b/>
                <w:sz w:val="20"/>
              </w:rPr>
              <w:t>is provided in advance</w:t>
            </w:r>
            <w:r w:rsidRPr="00E53562">
              <w:rPr>
                <w:sz w:val="20"/>
              </w:rPr>
              <w:t xml:space="preserve"> if proceedings have commenced on maintenance, on an orphan’s pension, on an orphan’s service pension, or on substitute maintenance</w:t>
            </w:r>
          </w:p>
          <w:p w:rsidRPr="00E53562" w:rsidR="00622ABA" w:rsidP="00622ABA" w:rsidRDefault="00622ABA" w14:paraId="5641E266" w14:textId="6FC01D6F">
            <w:pPr>
              <w:keepNext/>
              <w:rPr>
                <w:sz w:val="20"/>
                <w:szCs w:val="20"/>
              </w:rPr>
            </w:pPr>
          </w:p>
        </w:tc>
        <w:tc>
          <w:tcPr>
            <w:tcW w:w="1984" w:type="dxa"/>
            <w:gridSpan w:val="2"/>
          </w:tcPr>
          <w:p w:rsidRPr="00E53562" w:rsidR="00955186" w:rsidP="00622ABA" w:rsidRDefault="00955186" w14:paraId="389736AD" w14:textId="77777777">
            <w:pPr>
              <w:keepNext/>
              <w:rPr>
                <w:sz w:val="20"/>
                <w:szCs w:val="20"/>
              </w:rPr>
            </w:pPr>
            <w:r w:rsidRPr="00E53562">
              <w:rPr>
                <w:sz w:val="20"/>
              </w:rPr>
              <w:t>The relevant Office of Labour, Social Affairs and the Family for the foster parent’s place of permanent residence</w:t>
            </w:r>
          </w:p>
        </w:tc>
        <w:tc>
          <w:tcPr>
            <w:tcW w:w="1701" w:type="dxa"/>
          </w:tcPr>
          <w:p w:rsidRPr="00E53562" w:rsidR="00955186" w:rsidP="00622ABA" w:rsidRDefault="00955186" w14:paraId="138F18C1" w14:textId="1A5265F0">
            <w:pPr>
              <w:keepNext/>
              <w:rPr>
                <w:sz w:val="20"/>
                <w:szCs w:val="20"/>
              </w:rPr>
            </w:pPr>
            <w:r w:rsidRPr="00E53562">
              <w:rPr>
                <w:sz w:val="20"/>
              </w:rPr>
              <w:t>Recurring state social benefit</w:t>
            </w:r>
          </w:p>
          <w:p w:rsidRPr="00E53562" w:rsidR="0080752E" w:rsidP="00622ABA" w:rsidRDefault="0080752E" w14:paraId="73B5533E" w14:textId="77777777">
            <w:pPr>
              <w:keepNext/>
              <w:rPr>
                <w:sz w:val="20"/>
                <w:szCs w:val="20"/>
              </w:rPr>
            </w:pPr>
          </w:p>
          <w:p w:rsidRPr="00E53562" w:rsidR="0080752E" w:rsidP="00622ABA" w:rsidRDefault="0080752E" w14:paraId="0E475508" w14:textId="77777777">
            <w:pPr>
              <w:keepNext/>
              <w:rPr>
                <w:sz w:val="20"/>
                <w:szCs w:val="20"/>
              </w:rPr>
            </w:pPr>
          </w:p>
          <w:p w:rsidRPr="00E53562" w:rsidR="0080752E" w:rsidP="00622ABA" w:rsidRDefault="0080752E" w14:paraId="6195CFC6" w14:textId="77777777">
            <w:pPr>
              <w:keepNext/>
              <w:rPr>
                <w:sz w:val="20"/>
                <w:szCs w:val="20"/>
              </w:rPr>
            </w:pPr>
          </w:p>
          <w:p w:rsidRPr="00E53562" w:rsidR="0080752E" w:rsidP="00622ABA" w:rsidRDefault="0080752E" w14:paraId="4B50BDCA" w14:textId="77777777">
            <w:pPr>
              <w:keepNext/>
              <w:rPr>
                <w:i/>
                <w:sz w:val="20"/>
                <w:szCs w:val="20"/>
              </w:rPr>
            </w:pPr>
            <w:r w:rsidRPr="00E53562">
              <w:rPr>
                <w:i/>
                <w:sz w:val="20"/>
              </w:rPr>
              <w:t>Note</w:t>
            </w:r>
          </w:p>
          <w:p w:rsidRPr="00E53562" w:rsidR="0080752E" w:rsidP="00622ABA" w:rsidRDefault="0080752E" w14:paraId="738DC692" w14:textId="77777777">
            <w:pPr>
              <w:keepNext/>
              <w:rPr>
                <w:b/>
                <w:sz w:val="20"/>
                <w:szCs w:val="20"/>
              </w:rPr>
            </w:pPr>
            <w:r w:rsidRPr="00E53562">
              <w:rPr>
                <w:b/>
                <w:sz w:val="20"/>
              </w:rPr>
              <w:t xml:space="preserve">Entitlement for a calendar month </w:t>
            </w:r>
            <w:r w:rsidRPr="00E53562">
              <w:rPr>
                <w:b/>
                <w:sz w:val="20"/>
                <w:u w:val="single"/>
              </w:rPr>
              <w:t>expires one year</w:t>
            </w:r>
            <w:r w:rsidRPr="00E53562">
              <w:rPr>
                <w:b/>
                <w:sz w:val="20"/>
              </w:rPr>
              <w:t xml:space="preserve"> after the last day of the calendar month to which the benefit applied.</w:t>
            </w:r>
          </w:p>
          <w:p w:rsidRPr="00E53562" w:rsidR="004C2A27" w:rsidP="00622ABA" w:rsidRDefault="004C2A27" w14:paraId="3D9B1FB9" w14:textId="77777777">
            <w:pPr>
              <w:keepNext/>
              <w:rPr>
                <w:sz w:val="20"/>
                <w:szCs w:val="20"/>
              </w:rPr>
            </w:pPr>
          </w:p>
        </w:tc>
      </w:tr>
      <w:tr w:rsidRPr="00E53562" w:rsidR="00DD774F" w:rsidTr="001D5620" w14:paraId="0817F9F0" w14:textId="77777777">
        <w:trPr>
          <w:trHeight w:val="20"/>
        </w:trPr>
        <w:tc>
          <w:tcPr>
            <w:tcW w:w="1696" w:type="dxa"/>
          </w:tcPr>
          <w:p w:rsidRPr="00E53562" w:rsidR="008E4FB5" w:rsidP="00622ABA" w:rsidRDefault="008E4FB5" w14:paraId="6ECEA08F" w14:textId="77777777">
            <w:pPr>
              <w:keepNext/>
              <w:rPr>
                <w:b/>
                <w:bCs/>
              </w:rPr>
            </w:pPr>
          </w:p>
          <w:p w:rsidRPr="00E53562" w:rsidR="00BE4FE9" w:rsidP="00622ABA" w:rsidRDefault="009910BF" w14:paraId="07F26E16" w14:textId="77777777">
            <w:pPr>
              <w:keepNext/>
              <w:rPr>
                <w:b/>
                <w:bCs/>
              </w:rPr>
            </w:pPr>
            <w:r w:rsidRPr="00E53562">
              <w:rPr>
                <w:b/>
              </w:rPr>
              <w:t xml:space="preserve">Recurring foster parent benefit </w:t>
            </w:r>
          </w:p>
        </w:tc>
        <w:tc>
          <w:tcPr>
            <w:tcW w:w="1843" w:type="dxa"/>
          </w:tcPr>
          <w:p w:rsidRPr="00E53562" w:rsidR="00BE4FE9" w:rsidP="00622ABA" w:rsidRDefault="00BE4FE9" w14:paraId="1A9BCB2A" w14:textId="219B9B98">
            <w:pPr>
              <w:keepNext/>
              <w:rPr>
                <w:sz w:val="20"/>
                <w:szCs w:val="20"/>
              </w:rPr>
            </w:pPr>
            <w:r w:rsidRPr="00E53562">
              <w:rPr>
                <w:sz w:val="20"/>
              </w:rPr>
              <w:t xml:space="preserve">Act </w:t>
            </w:r>
            <w:r w:rsidRPr="00E53562">
              <w:rPr>
                <w:b/>
                <w:sz w:val="20"/>
              </w:rPr>
              <w:t>No 627/2005</w:t>
            </w:r>
            <w:r w:rsidRPr="00E53562">
              <w:rPr>
                <w:sz w:val="20"/>
              </w:rPr>
              <w:t xml:space="preserve"> on benefits supporting foster care,</w:t>
            </w:r>
          </w:p>
          <w:p w:rsidRPr="00E53562" w:rsidR="0033575A" w:rsidP="00622ABA" w:rsidRDefault="0033575A" w14:paraId="65CDCD9E" w14:textId="77777777">
            <w:pPr>
              <w:keepNext/>
              <w:rPr>
                <w:sz w:val="20"/>
                <w:szCs w:val="20"/>
              </w:rPr>
            </w:pPr>
            <w:r w:rsidRPr="00E53562">
              <w:rPr>
                <w:sz w:val="20"/>
              </w:rPr>
              <w:t>as amended,</w:t>
            </w:r>
          </w:p>
          <w:p w:rsidRPr="00E53562" w:rsidR="00B11E28" w:rsidP="00622ABA" w:rsidRDefault="00B11E28" w14:paraId="23560B8E" w14:textId="77777777">
            <w:pPr>
              <w:keepNext/>
              <w:rPr>
                <w:sz w:val="20"/>
                <w:szCs w:val="20"/>
              </w:rPr>
            </w:pPr>
          </w:p>
        </w:tc>
        <w:tc>
          <w:tcPr>
            <w:tcW w:w="1701" w:type="dxa"/>
          </w:tcPr>
          <w:p w:rsidRPr="00E53562" w:rsidR="00BE4FE9" w:rsidP="00622ABA" w:rsidRDefault="00C90345" w14:paraId="3706024E" w14:textId="77777777">
            <w:pPr>
              <w:keepNext/>
              <w:rPr>
                <w:sz w:val="20"/>
                <w:szCs w:val="20"/>
              </w:rPr>
            </w:pPr>
            <w:r w:rsidRPr="00E53562">
              <w:rPr>
                <w:sz w:val="20"/>
              </w:rPr>
              <w:t>A foster parent (FP) to whom a child has been entrusted for foster care (FC)</w:t>
            </w:r>
          </w:p>
        </w:tc>
        <w:tc>
          <w:tcPr>
            <w:tcW w:w="3119" w:type="dxa"/>
          </w:tcPr>
          <w:p w:rsidRPr="00E53562" w:rsidR="00BE4FE9" w:rsidP="00622ABA" w:rsidRDefault="00955C79" w14:paraId="7C933B41" w14:textId="1CD69E63">
            <w:pPr>
              <w:keepNext/>
              <w:rPr>
                <w:sz w:val="20"/>
                <w:szCs w:val="20"/>
              </w:rPr>
            </w:pPr>
            <w:r w:rsidRPr="00E53562">
              <w:rPr>
                <w:sz w:val="20"/>
              </w:rPr>
              <w:t>A FP to whom a child is entrusted</w:t>
            </w:r>
          </w:p>
          <w:p w:rsidRPr="00E53562" w:rsidR="00BE4FE9" w:rsidP="00622ABA" w:rsidRDefault="00BE4FE9" w14:paraId="37553369" w14:textId="77777777">
            <w:pPr>
              <w:keepNext/>
              <w:rPr>
                <w:sz w:val="20"/>
                <w:szCs w:val="20"/>
              </w:rPr>
            </w:pPr>
            <w:r w:rsidRPr="00E53562">
              <w:rPr>
                <w:sz w:val="20"/>
              </w:rPr>
              <w:t>- FC of a foster parent applicant;</w:t>
            </w:r>
          </w:p>
          <w:p w:rsidRPr="00E53562" w:rsidR="00BE4FE9" w:rsidP="00622ABA" w:rsidRDefault="00BE4FE9" w14:paraId="5AA2144A" w14:textId="77777777">
            <w:pPr>
              <w:keepNext/>
              <w:rPr>
                <w:sz w:val="20"/>
                <w:szCs w:val="20"/>
              </w:rPr>
            </w:pPr>
            <w:r w:rsidRPr="00E53562">
              <w:rPr>
                <w:sz w:val="20"/>
              </w:rPr>
              <w:t>- for guardianship;</w:t>
            </w:r>
          </w:p>
          <w:p w:rsidRPr="00E53562" w:rsidR="00BE4FE9" w:rsidP="00622ABA" w:rsidRDefault="00312ACB" w14:paraId="16F15039" w14:textId="77777777">
            <w:pPr>
              <w:keepNext/>
              <w:rPr>
                <w:sz w:val="20"/>
                <w:szCs w:val="20"/>
              </w:rPr>
            </w:pPr>
            <w:r w:rsidRPr="00E53562">
              <w:rPr>
                <w:sz w:val="20"/>
              </w:rPr>
              <w:t>by means of a final decision of a court;</w:t>
            </w:r>
          </w:p>
          <w:p w:rsidRPr="00E53562" w:rsidR="00312ACB" w:rsidP="00622ABA" w:rsidRDefault="00312ACB" w14:paraId="429F5F6B" w14:textId="77777777">
            <w:pPr>
              <w:keepNext/>
              <w:rPr>
                <w:sz w:val="20"/>
                <w:szCs w:val="20"/>
              </w:rPr>
            </w:pPr>
          </w:p>
          <w:p w:rsidRPr="00E53562" w:rsidR="00BE4FE9" w:rsidP="00622ABA" w:rsidRDefault="00BE4FE9" w14:paraId="771C5500" w14:textId="05BBDB49">
            <w:pPr>
              <w:keepNext/>
              <w:rPr>
                <w:sz w:val="20"/>
                <w:szCs w:val="20"/>
              </w:rPr>
            </w:pPr>
            <w:r w:rsidRPr="00E53562">
              <w:rPr>
                <w:sz w:val="20"/>
              </w:rPr>
              <w:t>- personal care by a FP of at least one entrusted child;</w:t>
            </w:r>
          </w:p>
          <w:p w:rsidRPr="00E53562" w:rsidR="00BE4FE9" w:rsidP="00622ABA" w:rsidRDefault="00BE4FE9" w14:paraId="14F5C5A2" w14:textId="77777777">
            <w:pPr>
              <w:keepNext/>
              <w:rPr>
                <w:sz w:val="20"/>
                <w:szCs w:val="20"/>
              </w:rPr>
            </w:pPr>
          </w:p>
          <w:p w:rsidRPr="00E53562" w:rsidR="00955C79" w:rsidP="00622ABA" w:rsidRDefault="00BE4FE9" w14:paraId="33AB893B" w14:textId="77777777">
            <w:pPr>
              <w:keepNext/>
              <w:rPr>
                <w:sz w:val="20"/>
                <w:szCs w:val="20"/>
              </w:rPr>
            </w:pPr>
            <w:r w:rsidRPr="00E53562">
              <w:tab/>
            </w:r>
            <w:r w:rsidRPr="00E53562">
              <w:rPr>
                <w:sz w:val="20"/>
              </w:rPr>
              <w:t>- permanent residence of the FP</w:t>
            </w:r>
          </w:p>
          <w:p w:rsidRPr="00E53562" w:rsidR="00BE4FE9" w:rsidP="00622ABA" w:rsidRDefault="00BE4FE9" w14:paraId="56BC6ACF" w14:textId="77777777">
            <w:pPr>
              <w:keepNext/>
              <w:rPr>
                <w:sz w:val="20"/>
                <w:szCs w:val="20"/>
              </w:rPr>
            </w:pPr>
            <w:r w:rsidRPr="00E53562">
              <w:rPr>
                <w:sz w:val="20"/>
              </w:rPr>
              <w:t xml:space="preserve"> in the territory of the Slovak Republic</w:t>
            </w:r>
          </w:p>
          <w:p w:rsidRPr="00E53562" w:rsidR="00BE4FE9" w:rsidP="00622ABA" w:rsidRDefault="00BE4FE9" w14:paraId="155A60E4" w14:textId="1016EB1F">
            <w:pPr>
              <w:keepNext/>
              <w:rPr>
                <w:sz w:val="20"/>
                <w:szCs w:val="20"/>
              </w:rPr>
            </w:pPr>
          </w:p>
          <w:p w:rsidRPr="00E53562" w:rsidR="00BE4FE9" w:rsidP="00622ABA" w:rsidRDefault="00BE4FE9" w14:paraId="4743CE90" w14:textId="77777777">
            <w:pPr>
              <w:keepNext/>
              <w:rPr>
                <w:sz w:val="20"/>
                <w:szCs w:val="20"/>
              </w:rPr>
            </w:pPr>
            <w:r w:rsidRPr="00E53562">
              <w:rPr>
                <w:sz w:val="20"/>
              </w:rPr>
              <w:t>- FC is not provided by a FP in a foster care institution</w:t>
            </w:r>
          </w:p>
          <w:p w:rsidRPr="00E53562" w:rsidR="00BE4FE9" w:rsidP="00622ABA" w:rsidRDefault="00BE4FE9" w14:paraId="0F584BF3" w14:textId="77777777">
            <w:pPr>
              <w:keepNext/>
              <w:rPr>
                <w:sz w:val="20"/>
                <w:szCs w:val="20"/>
              </w:rPr>
            </w:pPr>
          </w:p>
          <w:p w:rsidRPr="00E53562" w:rsidR="00DD0EAE" w:rsidP="00622ABA" w:rsidRDefault="00BE4FE9" w14:paraId="49665064" w14:textId="77777777">
            <w:pPr>
              <w:keepNext/>
              <w:rPr>
                <w:b/>
                <w:bCs/>
                <w:sz w:val="20"/>
                <w:szCs w:val="20"/>
              </w:rPr>
            </w:pPr>
            <w:r w:rsidRPr="00E53562">
              <w:rPr>
                <w:b/>
                <w:sz w:val="20"/>
              </w:rPr>
              <w:t>No entitlement arises</w:t>
            </w:r>
          </w:p>
          <w:p w:rsidRPr="00E53562" w:rsidR="00BE4FE9" w:rsidP="00622ABA" w:rsidRDefault="00BE4FE9" w14:paraId="7526DF1F" w14:textId="77777777">
            <w:pPr>
              <w:keepNext/>
              <w:rPr>
                <w:sz w:val="20"/>
                <w:szCs w:val="20"/>
              </w:rPr>
            </w:pPr>
            <w:r w:rsidRPr="00E53562">
              <w:rPr>
                <w:sz w:val="20"/>
              </w:rPr>
              <w:t>if the FP</w:t>
            </w:r>
          </w:p>
          <w:p w:rsidRPr="00E53562" w:rsidR="00BE4FE9" w:rsidP="00622ABA" w:rsidRDefault="00BE4FE9" w14:paraId="6F4A9D72" w14:textId="77777777">
            <w:pPr>
              <w:keepNext/>
              <w:rPr>
                <w:sz w:val="20"/>
                <w:szCs w:val="20"/>
              </w:rPr>
            </w:pPr>
            <w:r w:rsidRPr="00E53562">
              <w:rPr>
                <w:sz w:val="20"/>
              </w:rPr>
              <w:t>- is entitled to maternity or similar benefits abroad; or</w:t>
            </w:r>
          </w:p>
          <w:p w:rsidRPr="00E53562" w:rsidR="00BE4FE9" w:rsidP="00622ABA" w:rsidRDefault="00BE4FE9" w14:paraId="1C8721EA" w14:textId="77777777">
            <w:pPr>
              <w:keepNext/>
              <w:rPr>
                <w:sz w:val="20"/>
                <w:szCs w:val="20"/>
              </w:rPr>
            </w:pPr>
            <w:r w:rsidRPr="00E53562">
              <w:rPr>
                <w:sz w:val="20"/>
              </w:rPr>
              <w:t>- is entitled to parental benefit for the entrusted child; or</w:t>
            </w:r>
          </w:p>
          <w:p w:rsidRPr="00E53562" w:rsidR="00BE4FE9" w:rsidP="00622ABA" w:rsidRDefault="00BE4FE9" w14:paraId="072CDF75" w14:textId="77777777">
            <w:pPr>
              <w:keepNext/>
              <w:rPr>
                <w:sz w:val="20"/>
                <w:szCs w:val="20"/>
              </w:rPr>
            </w:pPr>
            <w:r w:rsidRPr="00E53562">
              <w:rPr>
                <w:sz w:val="20"/>
              </w:rPr>
              <w:t>- the entrusted child is their direct relative</w:t>
            </w:r>
          </w:p>
        </w:tc>
        <w:tc>
          <w:tcPr>
            <w:tcW w:w="1701" w:type="dxa"/>
          </w:tcPr>
          <w:p w:rsidRPr="00E53562" w:rsidR="00BE4FE9" w:rsidP="00622ABA" w:rsidRDefault="00BE4FE9" w14:paraId="61A73420" w14:textId="4312051B">
            <w:pPr>
              <w:keepNext/>
              <w:rPr>
                <w:sz w:val="20"/>
                <w:szCs w:val="20"/>
              </w:rPr>
            </w:pPr>
            <w:r w:rsidRPr="00E53562">
              <w:rPr>
                <w:sz w:val="20"/>
              </w:rPr>
              <w:t xml:space="preserve">Amount of the benefit regardless of the number of children per month </w:t>
            </w:r>
            <w:r w:rsidRPr="00E53562">
              <w:rPr>
                <w:b/>
                <w:sz w:val="20"/>
              </w:rPr>
              <w:t>EUR 239.50</w:t>
            </w:r>
          </w:p>
          <w:p w:rsidRPr="00E53562" w:rsidR="009910BF" w:rsidP="00622ABA" w:rsidRDefault="009910BF" w14:paraId="6687AC87" w14:textId="77777777">
            <w:pPr>
              <w:keepNext/>
              <w:ind w:left="1135"/>
              <w:rPr>
                <w:sz w:val="20"/>
                <w:szCs w:val="20"/>
              </w:rPr>
            </w:pPr>
          </w:p>
          <w:p w:rsidRPr="00E53562" w:rsidR="00DA43CF" w:rsidP="00622ABA" w:rsidRDefault="00BE4FE9" w14:paraId="7DF2AF60" w14:textId="08B85224">
            <w:pPr>
              <w:keepNext/>
              <w:rPr>
                <w:b/>
                <w:bCs/>
                <w:sz w:val="20"/>
                <w:szCs w:val="20"/>
              </w:rPr>
            </w:pPr>
            <w:r w:rsidRPr="00E53562">
              <w:rPr>
                <w:sz w:val="20"/>
              </w:rPr>
              <w:t>if siblings are cared for, this benefit is increased by the amount of:</w:t>
            </w:r>
          </w:p>
          <w:p w:rsidRPr="00E53562" w:rsidR="00DA43CF" w:rsidP="00622ABA" w:rsidRDefault="004F738B" w14:paraId="623EEB23" w14:textId="77777777">
            <w:pPr>
              <w:keepNext/>
              <w:rPr>
                <w:b/>
                <w:bCs/>
                <w:sz w:val="20"/>
                <w:szCs w:val="20"/>
              </w:rPr>
            </w:pPr>
            <w:r w:rsidRPr="00E53562">
              <w:rPr>
                <w:b/>
                <w:sz w:val="20"/>
              </w:rPr>
              <w:t>- EUR 119.80 (</w:t>
            </w:r>
            <w:r w:rsidRPr="00E53562">
              <w:rPr>
                <w:sz w:val="20"/>
              </w:rPr>
              <w:t>two siblings</w:t>
            </w:r>
            <w:r w:rsidRPr="00E53562">
              <w:rPr>
                <w:b/>
                <w:sz w:val="20"/>
              </w:rPr>
              <w:t>)</w:t>
            </w:r>
          </w:p>
          <w:p w:rsidRPr="00E53562" w:rsidR="00D366ED" w:rsidP="00622ABA" w:rsidRDefault="004F738B" w14:paraId="22CF81E5" w14:textId="77777777">
            <w:pPr>
              <w:keepNext/>
              <w:rPr>
                <w:b/>
                <w:bCs/>
                <w:sz w:val="20"/>
                <w:szCs w:val="20"/>
              </w:rPr>
            </w:pPr>
            <w:r w:rsidRPr="00E53562">
              <w:rPr>
                <w:b/>
                <w:sz w:val="20"/>
              </w:rPr>
              <w:t>- EUR 239.50 (</w:t>
            </w:r>
            <w:r w:rsidRPr="00E53562">
              <w:rPr>
                <w:sz w:val="20"/>
              </w:rPr>
              <w:t>three siblings</w:t>
            </w:r>
            <w:r w:rsidRPr="00E53562">
              <w:rPr>
                <w:b/>
                <w:sz w:val="20"/>
              </w:rPr>
              <w:t>)</w:t>
            </w:r>
          </w:p>
          <w:p w:rsidRPr="00E53562" w:rsidR="00D366ED" w:rsidP="00622ABA" w:rsidRDefault="004F738B" w14:paraId="0DB7026A" w14:textId="77777777">
            <w:pPr>
              <w:keepNext/>
              <w:rPr>
                <w:b/>
                <w:bCs/>
                <w:sz w:val="20"/>
                <w:szCs w:val="20"/>
              </w:rPr>
            </w:pPr>
            <w:r w:rsidRPr="00E53562">
              <w:rPr>
                <w:b/>
                <w:sz w:val="20"/>
              </w:rPr>
              <w:t>- EUR 359.20 (</w:t>
            </w:r>
            <w:r w:rsidRPr="00E53562">
              <w:rPr>
                <w:sz w:val="20"/>
              </w:rPr>
              <w:t>four siblings</w:t>
            </w:r>
            <w:r w:rsidRPr="00E53562">
              <w:rPr>
                <w:b/>
                <w:sz w:val="20"/>
              </w:rPr>
              <w:t>)</w:t>
            </w:r>
          </w:p>
          <w:p w:rsidRPr="00E53562" w:rsidR="00D366ED" w:rsidP="00622ABA" w:rsidRDefault="004F738B" w14:paraId="40E45647" w14:textId="77777777">
            <w:pPr>
              <w:keepNext/>
              <w:rPr>
                <w:bCs/>
                <w:sz w:val="20"/>
                <w:szCs w:val="20"/>
              </w:rPr>
            </w:pPr>
            <w:r w:rsidRPr="00E53562">
              <w:rPr>
                <w:b/>
                <w:sz w:val="20"/>
              </w:rPr>
              <w:t xml:space="preserve">- EUR 478.90 </w:t>
            </w:r>
            <w:r w:rsidRPr="00E53562">
              <w:rPr>
                <w:sz w:val="20"/>
              </w:rPr>
              <w:t>(five siblings)</w:t>
            </w:r>
          </w:p>
          <w:p w:rsidRPr="00E53562" w:rsidR="00D366ED" w:rsidP="00622ABA" w:rsidRDefault="00D366ED" w14:paraId="12CEBD5C" w14:textId="77777777">
            <w:pPr>
              <w:keepNext/>
              <w:rPr>
                <w:bCs/>
                <w:sz w:val="20"/>
                <w:szCs w:val="20"/>
              </w:rPr>
            </w:pPr>
            <w:r w:rsidRPr="00E53562">
              <w:rPr>
                <w:sz w:val="20"/>
              </w:rPr>
              <w:t xml:space="preserve">- </w:t>
            </w:r>
            <w:r w:rsidRPr="00E53562">
              <w:rPr>
                <w:b/>
                <w:sz w:val="20"/>
              </w:rPr>
              <w:t>EUR 598.60</w:t>
            </w:r>
            <w:r w:rsidRPr="00E53562">
              <w:rPr>
                <w:sz w:val="20"/>
              </w:rPr>
              <w:t xml:space="preserve"> (six siblings)</w:t>
            </w:r>
          </w:p>
          <w:p w:rsidRPr="00E53562" w:rsidR="00D366ED" w:rsidP="00622ABA" w:rsidRDefault="00D366ED" w14:paraId="2043248D" w14:textId="77777777">
            <w:pPr>
              <w:keepNext/>
              <w:rPr>
                <w:b/>
                <w:bCs/>
                <w:sz w:val="20"/>
                <w:szCs w:val="20"/>
              </w:rPr>
            </w:pPr>
            <w:r w:rsidRPr="00E53562">
              <w:rPr>
                <w:sz w:val="20"/>
              </w:rPr>
              <w:t xml:space="preserve">- </w:t>
            </w:r>
            <w:r w:rsidRPr="00E53562">
              <w:rPr>
                <w:b/>
                <w:sz w:val="20"/>
              </w:rPr>
              <w:t>EUR 718.30</w:t>
            </w:r>
            <w:r w:rsidRPr="00E53562">
              <w:rPr>
                <w:sz w:val="20"/>
              </w:rPr>
              <w:t xml:space="preserve"> (seven or more siblings)</w:t>
            </w:r>
          </w:p>
          <w:p w:rsidRPr="00E53562" w:rsidR="00BE4FE9" w:rsidP="00622ABA" w:rsidRDefault="00BE4FE9" w14:paraId="4ADDFC8E" w14:textId="7581F77B">
            <w:pPr>
              <w:keepNext/>
              <w:rPr>
                <w:sz w:val="20"/>
                <w:szCs w:val="20"/>
              </w:rPr>
            </w:pPr>
            <w:r w:rsidRPr="00E53562">
              <w:rPr>
                <w:sz w:val="20"/>
              </w:rPr>
              <w:t>monthly,</w:t>
            </w:r>
          </w:p>
          <w:p w:rsidRPr="00E53562" w:rsidR="00D366ED" w:rsidP="00622ABA" w:rsidRDefault="00D366ED" w14:paraId="412EAA6E" w14:textId="77777777">
            <w:pPr>
              <w:keepNext/>
              <w:rPr>
                <w:sz w:val="20"/>
                <w:szCs w:val="20"/>
              </w:rPr>
            </w:pPr>
          </w:p>
          <w:p w:rsidRPr="00E53562" w:rsidR="00213D21" w:rsidP="00622ABA" w:rsidRDefault="007B3910" w14:paraId="43D6A4D4" w14:textId="238DFEF4">
            <w:pPr>
              <w:keepNext/>
              <w:rPr>
                <w:sz w:val="20"/>
                <w:szCs w:val="20"/>
              </w:rPr>
            </w:pPr>
            <w:r w:rsidRPr="00E53562">
              <w:rPr>
                <w:sz w:val="20"/>
              </w:rPr>
              <w:t xml:space="preserve">This increased amount is also granted if the FP was not entitled to a recurring FP benefit due to the receipt of maternity or parental benefit for care of a foster child. </w:t>
            </w:r>
          </w:p>
        </w:tc>
        <w:tc>
          <w:tcPr>
            <w:tcW w:w="1984" w:type="dxa"/>
            <w:gridSpan w:val="2"/>
          </w:tcPr>
          <w:p w:rsidRPr="00E53562" w:rsidR="00BE4FE9" w:rsidP="00622ABA" w:rsidRDefault="00BE4FE9" w14:paraId="1C7E3E9F" w14:textId="77777777">
            <w:pPr>
              <w:keepNext/>
              <w:rPr>
                <w:sz w:val="20"/>
                <w:szCs w:val="20"/>
              </w:rPr>
            </w:pPr>
            <w:r w:rsidRPr="00E53562">
              <w:rPr>
                <w:sz w:val="20"/>
              </w:rPr>
              <w:t>The relevant Office of Labour, Social Affairs and the Family for the foster parent’s place of permanent residence</w:t>
            </w:r>
          </w:p>
        </w:tc>
        <w:tc>
          <w:tcPr>
            <w:tcW w:w="1701" w:type="dxa"/>
          </w:tcPr>
          <w:p w:rsidRPr="00E53562" w:rsidR="00BE4FE9" w:rsidP="00622ABA" w:rsidRDefault="00BE4FE9" w14:paraId="3A0A1AA8" w14:textId="502CB27D">
            <w:pPr>
              <w:keepNext/>
              <w:rPr>
                <w:sz w:val="20"/>
                <w:szCs w:val="20"/>
              </w:rPr>
            </w:pPr>
            <w:r w:rsidRPr="00E53562">
              <w:rPr>
                <w:sz w:val="20"/>
              </w:rPr>
              <w:t>Recurring state social benefit</w:t>
            </w:r>
          </w:p>
          <w:p w:rsidRPr="00E53562" w:rsidR="0080752E" w:rsidP="00622ABA" w:rsidRDefault="0080752E" w14:paraId="30AD81B7" w14:textId="77777777">
            <w:pPr>
              <w:keepNext/>
              <w:rPr>
                <w:sz w:val="20"/>
                <w:szCs w:val="20"/>
              </w:rPr>
            </w:pPr>
          </w:p>
          <w:p w:rsidRPr="00E53562" w:rsidR="0080752E" w:rsidP="00622ABA" w:rsidRDefault="0080752E" w14:paraId="0B56056D" w14:textId="77777777">
            <w:pPr>
              <w:keepNext/>
              <w:rPr>
                <w:sz w:val="20"/>
                <w:szCs w:val="20"/>
              </w:rPr>
            </w:pPr>
          </w:p>
          <w:p w:rsidRPr="00E53562" w:rsidR="0080752E" w:rsidP="00622ABA" w:rsidRDefault="0080752E" w14:paraId="7E1AE60F" w14:textId="77777777">
            <w:pPr>
              <w:keepNext/>
              <w:rPr>
                <w:sz w:val="20"/>
                <w:szCs w:val="20"/>
              </w:rPr>
            </w:pPr>
          </w:p>
          <w:p w:rsidRPr="00E53562" w:rsidR="0080752E" w:rsidP="00622ABA" w:rsidRDefault="0080752E" w14:paraId="68F8C7E1" w14:textId="77777777">
            <w:pPr>
              <w:keepNext/>
              <w:rPr>
                <w:i/>
                <w:sz w:val="20"/>
                <w:szCs w:val="20"/>
              </w:rPr>
            </w:pPr>
            <w:r w:rsidRPr="00E53562">
              <w:rPr>
                <w:i/>
                <w:sz w:val="20"/>
              </w:rPr>
              <w:t>Note</w:t>
            </w:r>
          </w:p>
          <w:p w:rsidRPr="00E53562" w:rsidR="0080752E" w:rsidP="00622ABA" w:rsidRDefault="0080752E" w14:paraId="2B18FB73" w14:textId="77777777">
            <w:pPr>
              <w:keepNext/>
              <w:rPr>
                <w:b/>
                <w:sz w:val="20"/>
                <w:szCs w:val="20"/>
              </w:rPr>
            </w:pPr>
            <w:r w:rsidRPr="00E53562">
              <w:rPr>
                <w:b/>
                <w:sz w:val="20"/>
              </w:rPr>
              <w:t xml:space="preserve">Entitlement for a calendar month </w:t>
            </w:r>
            <w:r w:rsidRPr="00E53562">
              <w:rPr>
                <w:b/>
                <w:sz w:val="20"/>
                <w:u w:val="single"/>
              </w:rPr>
              <w:t>expires one year</w:t>
            </w:r>
            <w:r w:rsidRPr="00E53562">
              <w:rPr>
                <w:b/>
                <w:sz w:val="20"/>
              </w:rPr>
              <w:t xml:space="preserve"> after the last day of the calendar month to which the benefit applied.</w:t>
            </w:r>
          </w:p>
          <w:p w:rsidRPr="00E53562" w:rsidR="00AB5FA9" w:rsidP="00622ABA" w:rsidRDefault="00AB5FA9" w14:paraId="55CE5746" w14:textId="77777777">
            <w:pPr>
              <w:keepNext/>
              <w:rPr>
                <w:sz w:val="20"/>
                <w:szCs w:val="20"/>
              </w:rPr>
            </w:pPr>
          </w:p>
          <w:p w:rsidRPr="00E53562" w:rsidR="00AB5FA9" w:rsidP="00622ABA" w:rsidRDefault="00AB5FA9" w14:paraId="67F6F4BE" w14:textId="77777777">
            <w:pPr>
              <w:keepNext/>
              <w:rPr>
                <w:sz w:val="20"/>
                <w:szCs w:val="20"/>
              </w:rPr>
            </w:pPr>
          </w:p>
        </w:tc>
      </w:tr>
      <w:tr w:rsidRPr="00E53562" w:rsidR="00DD774F" w:rsidTr="001D5620" w14:paraId="66077FF5" w14:textId="77777777">
        <w:trPr>
          <w:trHeight w:val="20"/>
        </w:trPr>
        <w:tc>
          <w:tcPr>
            <w:tcW w:w="1696" w:type="dxa"/>
          </w:tcPr>
          <w:p w:rsidRPr="00E53562" w:rsidR="008E4FB5" w:rsidP="00622ABA" w:rsidRDefault="008E4FB5" w14:paraId="026AA72E" w14:textId="77777777">
            <w:pPr>
              <w:keepNext/>
              <w:rPr>
                <w:b/>
                <w:bCs/>
                <w:sz w:val="20"/>
                <w:szCs w:val="20"/>
              </w:rPr>
            </w:pPr>
          </w:p>
          <w:p w:rsidRPr="00E53562" w:rsidR="0031608A" w:rsidP="00622ABA" w:rsidRDefault="008E4FB5" w14:paraId="509C339A" w14:textId="77777777">
            <w:pPr>
              <w:keepNext/>
              <w:rPr>
                <w:b/>
                <w:bCs/>
              </w:rPr>
            </w:pPr>
            <w:r w:rsidRPr="00E53562">
              <w:rPr>
                <w:b/>
              </w:rPr>
              <w:t xml:space="preserve">Special recurring benefit to a foster parent </w:t>
            </w:r>
          </w:p>
        </w:tc>
        <w:tc>
          <w:tcPr>
            <w:tcW w:w="1843" w:type="dxa"/>
          </w:tcPr>
          <w:p w:rsidRPr="00E53562" w:rsidR="008415F1" w:rsidP="00622ABA" w:rsidRDefault="0031608A" w14:paraId="73B959A8" w14:textId="3568D611">
            <w:pPr>
              <w:keepNext/>
              <w:rPr>
                <w:sz w:val="20"/>
                <w:szCs w:val="20"/>
              </w:rPr>
            </w:pPr>
            <w:r w:rsidRPr="00E53562">
              <w:rPr>
                <w:sz w:val="20"/>
              </w:rPr>
              <w:t xml:space="preserve">Act </w:t>
            </w:r>
            <w:r w:rsidRPr="00E53562">
              <w:rPr>
                <w:b/>
                <w:sz w:val="20"/>
              </w:rPr>
              <w:t>No 627/2005</w:t>
            </w:r>
            <w:r w:rsidRPr="00E53562">
              <w:rPr>
                <w:sz w:val="20"/>
              </w:rPr>
              <w:t xml:space="preserve"> on benefits supporting foster care, as amended</w:t>
            </w:r>
          </w:p>
          <w:p w:rsidRPr="00E53562" w:rsidR="00B11E28" w:rsidP="00622ABA" w:rsidRDefault="00B11E28" w14:paraId="28B178A5" w14:textId="77777777">
            <w:pPr>
              <w:keepNext/>
              <w:rPr>
                <w:sz w:val="20"/>
                <w:szCs w:val="20"/>
              </w:rPr>
            </w:pPr>
          </w:p>
        </w:tc>
        <w:tc>
          <w:tcPr>
            <w:tcW w:w="1701" w:type="dxa"/>
          </w:tcPr>
          <w:p w:rsidRPr="00E53562" w:rsidR="0031608A" w:rsidP="00622ABA" w:rsidRDefault="004C3509" w14:paraId="3B6E1A19" w14:textId="77777777">
            <w:pPr>
              <w:keepNext/>
              <w:rPr>
                <w:sz w:val="20"/>
                <w:szCs w:val="20"/>
              </w:rPr>
            </w:pPr>
            <w:r w:rsidRPr="00E53562">
              <w:rPr>
                <w:sz w:val="20"/>
              </w:rPr>
              <w:t xml:space="preserve">A FP to whom a child who is a severely disabled citizen has been entrusted for foster care </w:t>
            </w:r>
          </w:p>
        </w:tc>
        <w:tc>
          <w:tcPr>
            <w:tcW w:w="3119" w:type="dxa"/>
          </w:tcPr>
          <w:p w:rsidRPr="00E53562" w:rsidR="0031608A" w:rsidP="00622ABA" w:rsidRDefault="0031608A" w14:paraId="09EC07DA" w14:textId="1940BF29">
            <w:pPr>
              <w:keepNext/>
              <w:rPr>
                <w:sz w:val="20"/>
                <w:szCs w:val="20"/>
              </w:rPr>
            </w:pPr>
            <w:r w:rsidRPr="00E53562">
              <w:rPr>
                <w:sz w:val="20"/>
              </w:rPr>
              <w:t>- entrustment of a child to a FP for FC by a court decision</w:t>
            </w:r>
          </w:p>
          <w:p w:rsidRPr="00E53562" w:rsidR="00A74C7B" w:rsidP="00622ABA" w:rsidRDefault="00A74C7B" w14:paraId="3EF5F6B5" w14:textId="77777777">
            <w:pPr>
              <w:keepNext/>
              <w:rPr>
                <w:sz w:val="20"/>
                <w:szCs w:val="20"/>
              </w:rPr>
            </w:pPr>
          </w:p>
          <w:p w:rsidRPr="00E53562" w:rsidR="0031608A" w:rsidP="00622ABA" w:rsidRDefault="0031608A" w14:paraId="7D0666A6" w14:textId="77777777">
            <w:pPr>
              <w:keepNext/>
              <w:rPr>
                <w:sz w:val="20"/>
                <w:szCs w:val="20"/>
              </w:rPr>
            </w:pPr>
            <w:r w:rsidRPr="00E53562">
              <w:rPr>
                <w:sz w:val="20"/>
              </w:rPr>
              <w:t>- personal care of a FP for a child who is a severely disabled citizen</w:t>
            </w:r>
          </w:p>
          <w:p w:rsidRPr="00E53562" w:rsidR="00A74C7B" w:rsidP="00622ABA" w:rsidRDefault="00A74C7B" w14:paraId="799CF9E5" w14:textId="77777777">
            <w:pPr>
              <w:keepNext/>
              <w:rPr>
                <w:sz w:val="20"/>
                <w:szCs w:val="20"/>
              </w:rPr>
            </w:pPr>
          </w:p>
          <w:p w:rsidRPr="00E53562" w:rsidR="0031608A" w:rsidP="00622ABA" w:rsidRDefault="0031608A" w14:paraId="162BAF52" w14:textId="77777777">
            <w:pPr>
              <w:keepNext/>
              <w:rPr>
                <w:sz w:val="20"/>
                <w:szCs w:val="20"/>
              </w:rPr>
            </w:pPr>
            <w:r w:rsidRPr="00E53562">
              <w:rPr>
                <w:sz w:val="20"/>
              </w:rPr>
              <w:t>- permanent residence of the FP in Slovakia</w:t>
            </w:r>
          </w:p>
          <w:p w:rsidRPr="00E53562" w:rsidR="0031608A" w:rsidP="00622ABA" w:rsidRDefault="0031608A" w14:paraId="24F18A46" w14:textId="77777777">
            <w:pPr>
              <w:keepNext/>
              <w:rPr>
                <w:sz w:val="20"/>
                <w:szCs w:val="20"/>
              </w:rPr>
            </w:pPr>
          </w:p>
          <w:p w:rsidRPr="00E53562" w:rsidR="0031608A" w:rsidP="00622ABA" w:rsidRDefault="0031608A" w14:paraId="61525CB8" w14:textId="77777777">
            <w:pPr>
              <w:keepNext/>
              <w:rPr>
                <w:b/>
                <w:bCs/>
                <w:sz w:val="20"/>
                <w:szCs w:val="20"/>
              </w:rPr>
            </w:pPr>
            <w:r w:rsidRPr="00E53562">
              <w:rPr>
                <w:b/>
                <w:sz w:val="20"/>
              </w:rPr>
              <w:t>No entitlement arises</w:t>
            </w:r>
          </w:p>
          <w:p w:rsidRPr="00E53562" w:rsidR="0031608A" w:rsidP="00622ABA" w:rsidRDefault="0031608A" w14:paraId="2FBBEF03" w14:textId="77777777">
            <w:pPr>
              <w:keepNext/>
              <w:rPr>
                <w:sz w:val="20"/>
                <w:szCs w:val="20"/>
              </w:rPr>
            </w:pPr>
            <w:r w:rsidRPr="00E53562">
              <w:rPr>
                <w:sz w:val="20"/>
              </w:rPr>
              <w:t>for a FP if</w:t>
            </w:r>
          </w:p>
          <w:p w:rsidRPr="00E53562" w:rsidR="0031608A" w:rsidP="00622ABA" w:rsidRDefault="0031608A" w14:paraId="57CD1CB5" w14:textId="77777777">
            <w:pPr>
              <w:keepNext/>
              <w:rPr>
                <w:sz w:val="20"/>
                <w:szCs w:val="20"/>
              </w:rPr>
            </w:pPr>
            <w:r w:rsidRPr="00E53562">
              <w:rPr>
                <w:sz w:val="20"/>
              </w:rPr>
              <w:t>- the FP is granted child care benefit for caring for the child</w:t>
            </w:r>
          </w:p>
          <w:p w:rsidRPr="00E53562" w:rsidR="003263F0" w:rsidP="00622ABA" w:rsidRDefault="003263F0" w14:paraId="72D324B1" w14:textId="77777777">
            <w:pPr>
              <w:keepNext/>
              <w:rPr>
                <w:sz w:val="20"/>
                <w:szCs w:val="20"/>
              </w:rPr>
            </w:pPr>
            <w:r w:rsidRPr="00E53562">
              <w:rPr>
                <w:sz w:val="20"/>
              </w:rPr>
              <w:t>- the FP provides care services to the child; or</w:t>
            </w:r>
          </w:p>
          <w:p w:rsidRPr="00E53562" w:rsidR="003263F0" w:rsidP="00622ABA" w:rsidRDefault="003263F0" w14:paraId="29338B72" w14:textId="77777777">
            <w:pPr>
              <w:keepNext/>
              <w:rPr>
                <w:sz w:val="20"/>
                <w:szCs w:val="20"/>
              </w:rPr>
            </w:pPr>
            <w:r w:rsidRPr="00E53562">
              <w:rPr>
                <w:sz w:val="20"/>
              </w:rPr>
              <w:t>- the child is granted personal assistance benefit</w:t>
            </w:r>
          </w:p>
        </w:tc>
        <w:tc>
          <w:tcPr>
            <w:tcW w:w="1701" w:type="dxa"/>
          </w:tcPr>
          <w:p w:rsidRPr="00E53562" w:rsidR="00213D21" w:rsidP="00622ABA" w:rsidRDefault="0031608A" w14:paraId="1ED8E326" w14:textId="63AC9F15">
            <w:pPr>
              <w:keepNext/>
              <w:rPr>
                <w:b/>
                <w:bCs/>
                <w:sz w:val="20"/>
                <w:szCs w:val="20"/>
              </w:rPr>
            </w:pPr>
            <w:r w:rsidRPr="00E53562">
              <w:rPr>
                <w:sz w:val="20"/>
              </w:rPr>
              <w:t>Monthly amount of benefit for each child who is a severely disabled citizen</w:t>
            </w:r>
          </w:p>
          <w:p w:rsidRPr="00E53562" w:rsidR="0031608A" w:rsidP="00622ABA" w:rsidRDefault="004F738B" w14:paraId="018EE055" w14:textId="6D2F3777">
            <w:pPr>
              <w:keepNext/>
              <w:ind w:firstLine="803"/>
              <w:rPr>
                <w:sz w:val="20"/>
                <w:szCs w:val="20"/>
              </w:rPr>
            </w:pPr>
            <w:r w:rsidRPr="00E53562">
              <w:rPr>
                <w:b/>
                <w:sz w:val="20"/>
              </w:rPr>
              <w:t>EUR 294.70</w:t>
            </w:r>
          </w:p>
          <w:p w:rsidRPr="00E53562" w:rsidR="0031608A" w:rsidP="00622ABA" w:rsidRDefault="0031608A" w14:paraId="6140C0D8" w14:textId="77777777">
            <w:pPr>
              <w:keepNext/>
              <w:ind w:left="1135"/>
              <w:rPr>
                <w:sz w:val="20"/>
                <w:szCs w:val="20"/>
              </w:rPr>
            </w:pPr>
          </w:p>
        </w:tc>
        <w:tc>
          <w:tcPr>
            <w:tcW w:w="1984" w:type="dxa"/>
            <w:gridSpan w:val="2"/>
          </w:tcPr>
          <w:p w:rsidRPr="00E53562" w:rsidR="0031608A" w:rsidP="00622ABA" w:rsidRDefault="0031608A" w14:paraId="0C32FF81" w14:textId="77777777">
            <w:pPr>
              <w:keepNext/>
              <w:rPr>
                <w:sz w:val="20"/>
                <w:szCs w:val="20"/>
              </w:rPr>
            </w:pPr>
            <w:r w:rsidRPr="00E53562">
              <w:rPr>
                <w:sz w:val="20"/>
              </w:rPr>
              <w:t>The relevant Office of Labour, Social Affairs and the Family for the FP’s place of permanent residence</w:t>
            </w:r>
          </w:p>
        </w:tc>
        <w:tc>
          <w:tcPr>
            <w:tcW w:w="1701" w:type="dxa"/>
          </w:tcPr>
          <w:p w:rsidRPr="00E53562" w:rsidR="0031608A" w:rsidP="00622ABA" w:rsidRDefault="0031608A" w14:paraId="353C579E" w14:textId="2F7594C7">
            <w:pPr>
              <w:keepNext/>
              <w:rPr>
                <w:sz w:val="20"/>
                <w:szCs w:val="20"/>
              </w:rPr>
            </w:pPr>
            <w:r w:rsidRPr="00E53562">
              <w:rPr>
                <w:sz w:val="20"/>
              </w:rPr>
              <w:t>Recurring state social benefit</w:t>
            </w:r>
          </w:p>
          <w:p w:rsidRPr="00E53562" w:rsidR="0080752E" w:rsidP="00622ABA" w:rsidRDefault="0080752E" w14:paraId="66FA29E1" w14:textId="77777777">
            <w:pPr>
              <w:keepNext/>
              <w:rPr>
                <w:sz w:val="20"/>
                <w:szCs w:val="20"/>
              </w:rPr>
            </w:pPr>
          </w:p>
          <w:p w:rsidRPr="00E53562" w:rsidR="0080752E" w:rsidP="00622ABA" w:rsidRDefault="0080752E" w14:paraId="262582A5" w14:textId="77777777">
            <w:pPr>
              <w:keepNext/>
              <w:rPr>
                <w:sz w:val="20"/>
                <w:szCs w:val="20"/>
              </w:rPr>
            </w:pPr>
          </w:p>
          <w:p w:rsidRPr="00E53562" w:rsidR="0080752E" w:rsidP="00622ABA" w:rsidRDefault="0080752E" w14:paraId="0811A89F" w14:textId="77777777">
            <w:pPr>
              <w:keepNext/>
              <w:rPr>
                <w:sz w:val="20"/>
                <w:szCs w:val="20"/>
              </w:rPr>
            </w:pPr>
          </w:p>
          <w:p w:rsidRPr="00E53562" w:rsidR="0080752E" w:rsidP="00622ABA" w:rsidRDefault="0080752E" w14:paraId="287E837A" w14:textId="77777777">
            <w:pPr>
              <w:keepNext/>
              <w:rPr>
                <w:i/>
                <w:sz w:val="20"/>
                <w:szCs w:val="20"/>
              </w:rPr>
            </w:pPr>
            <w:r w:rsidRPr="00E53562">
              <w:rPr>
                <w:i/>
                <w:sz w:val="20"/>
              </w:rPr>
              <w:t>Note</w:t>
            </w:r>
          </w:p>
          <w:p w:rsidRPr="00E53562" w:rsidR="0080752E" w:rsidP="00622ABA" w:rsidRDefault="0080752E" w14:paraId="18869D24" w14:textId="77777777">
            <w:pPr>
              <w:keepNext/>
              <w:rPr>
                <w:b/>
                <w:sz w:val="20"/>
                <w:szCs w:val="20"/>
              </w:rPr>
            </w:pPr>
            <w:r w:rsidRPr="00E53562">
              <w:rPr>
                <w:b/>
                <w:sz w:val="20"/>
              </w:rPr>
              <w:t xml:space="preserve">Entitlement for a calendar month </w:t>
            </w:r>
            <w:r w:rsidRPr="00E53562">
              <w:rPr>
                <w:b/>
                <w:sz w:val="20"/>
                <w:u w:val="single"/>
              </w:rPr>
              <w:t>expires one year</w:t>
            </w:r>
            <w:r w:rsidRPr="00E53562">
              <w:rPr>
                <w:b/>
                <w:sz w:val="20"/>
              </w:rPr>
              <w:t xml:space="preserve"> after the last day of the calendar month to which the benefit applied.</w:t>
            </w:r>
          </w:p>
          <w:p w:rsidRPr="00E53562" w:rsidR="0080752E" w:rsidP="00622ABA" w:rsidRDefault="0080752E" w14:paraId="7F471BEE" w14:textId="77777777">
            <w:pPr>
              <w:keepNext/>
              <w:rPr>
                <w:sz w:val="20"/>
                <w:szCs w:val="20"/>
              </w:rPr>
            </w:pPr>
          </w:p>
        </w:tc>
      </w:tr>
      <w:tr w:rsidRPr="00E53562" w:rsidR="00DD774F" w:rsidTr="001D5620" w14:paraId="39B1A1EF" w14:textId="77777777">
        <w:trPr>
          <w:trHeight w:val="20"/>
        </w:trPr>
        <w:tc>
          <w:tcPr>
            <w:tcW w:w="1696" w:type="dxa"/>
          </w:tcPr>
          <w:p w:rsidRPr="00E53562" w:rsidR="00B80C35" w:rsidP="00622ABA" w:rsidRDefault="00B80C35" w14:paraId="5B69C9EA" w14:textId="77777777">
            <w:pPr>
              <w:keepNext/>
              <w:rPr>
                <w:b/>
                <w:bCs/>
                <w:sz w:val="20"/>
                <w:szCs w:val="20"/>
              </w:rPr>
            </w:pPr>
          </w:p>
          <w:p w:rsidRPr="00E53562" w:rsidR="00D366ED" w:rsidP="00622ABA" w:rsidRDefault="00B80C35" w14:paraId="0473EEE0" w14:textId="77777777">
            <w:pPr>
              <w:keepNext/>
              <w:rPr>
                <w:b/>
                <w:bCs/>
              </w:rPr>
            </w:pPr>
            <w:r w:rsidRPr="00E53562">
              <w:rPr>
                <w:b/>
              </w:rPr>
              <w:t>Child benefit for payment of additional costs</w:t>
            </w:r>
          </w:p>
          <w:p w:rsidRPr="00E53562" w:rsidR="000C64CC" w:rsidP="00622ABA" w:rsidRDefault="000C64CC" w14:paraId="6E9FCB2F" w14:textId="77777777">
            <w:pPr>
              <w:keepNext/>
              <w:rPr>
                <w:b/>
                <w:bCs/>
                <w:sz w:val="20"/>
                <w:szCs w:val="20"/>
              </w:rPr>
            </w:pPr>
          </w:p>
          <w:p w:rsidRPr="00E53562" w:rsidR="000C64CC" w:rsidP="00622ABA" w:rsidRDefault="000C64CC" w14:paraId="0342B2AE" w14:textId="77777777">
            <w:pPr>
              <w:keepNext/>
              <w:rPr>
                <w:b/>
                <w:bCs/>
                <w:sz w:val="20"/>
                <w:szCs w:val="20"/>
              </w:rPr>
            </w:pPr>
          </w:p>
          <w:p w:rsidRPr="00E53562" w:rsidR="000C64CC" w:rsidP="00622ABA" w:rsidRDefault="000C64CC" w14:paraId="30CD6034" w14:textId="77777777">
            <w:pPr>
              <w:keepNext/>
              <w:rPr>
                <w:b/>
                <w:bCs/>
                <w:sz w:val="20"/>
                <w:szCs w:val="20"/>
              </w:rPr>
            </w:pPr>
          </w:p>
          <w:p w:rsidRPr="00E53562" w:rsidR="000C64CC" w:rsidP="00622ABA" w:rsidRDefault="000C64CC" w14:paraId="51F07E10" w14:textId="77777777">
            <w:pPr>
              <w:keepNext/>
              <w:rPr>
                <w:b/>
                <w:bCs/>
                <w:sz w:val="20"/>
                <w:szCs w:val="20"/>
              </w:rPr>
            </w:pPr>
          </w:p>
          <w:p w:rsidRPr="00E53562" w:rsidR="000C64CC" w:rsidP="00622ABA" w:rsidRDefault="000C64CC" w14:paraId="12210E1F" w14:textId="77777777">
            <w:pPr>
              <w:keepNext/>
              <w:rPr>
                <w:b/>
                <w:bCs/>
                <w:sz w:val="20"/>
                <w:szCs w:val="20"/>
              </w:rPr>
            </w:pPr>
          </w:p>
          <w:p w:rsidRPr="00E53562" w:rsidR="000C64CC" w:rsidP="00622ABA" w:rsidRDefault="000C64CC" w14:paraId="19277ABB" w14:textId="77777777">
            <w:pPr>
              <w:keepNext/>
              <w:rPr>
                <w:b/>
                <w:bCs/>
                <w:sz w:val="20"/>
                <w:szCs w:val="20"/>
              </w:rPr>
            </w:pPr>
          </w:p>
          <w:p w:rsidRPr="00E53562" w:rsidR="000C64CC" w:rsidP="00622ABA" w:rsidRDefault="000C64CC" w14:paraId="1A9C05A4" w14:textId="77777777">
            <w:pPr>
              <w:keepNext/>
              <w:rPr>
                <w:b/>
                <w:bCs/>
                <w:sz w:val="20"/>
                <w:szCs w:val="20"/>
              </w:rPr>
            </w:pPr>
          </w:p>
          <w:p w:rsidRPr="00E53562" w:rsidR="000C64CC" w:rsidP="00622ABA" w:rsidRDefault="000C64CC" w14:paraId="6E9136C6" w14:textId="77777777">
            <w:pPr>
              <w:keepNext/>
              <w:rPr>
                <w:b/>
                <w:bCs/>
                <w:sz w:val="20"/>
                <w:szCs w:val="20"/>
              </w:rPr>
            </w:pPr>
          </w:p>
          <w:p w:rsidRPr="00E53562" w:rsidR="000C64CC" w:rsidP="00622ABA" w:rsidRDefault="000C64CC" w14:paraId="53EF2DBC" w14:textId="77777777">
            <w:pPr>
              <w:keepNext/>
              <w:rPr>
                <w:b/>
                <w:bCs/>
                <w:sz w:val="20"/>
                <w:szCs w:val="20"/>
              </w:rPr>
            </w:pPr>
          </w:p>
          <w:p w:rsidRPr="00E53562" w:rsidR="000C64CC" w:rsidP="00622ABA" w:rsidRDefault="000C64CC" w14:paraId="19BA5D0A" w14:textId="77777777">
            <w:pPr>
              <w:keepNext/>
              <w:rPr>
                <w:b/>
                <w:bCs/>
                <w:sz w:val="20"/>
                <w:szCs w:val="20"/>
              </w:rPr>
            </w:pPr>
          </w:p>
          <w:p w:rsidRPr="00E53562" w:rsidR="000C64CC" w:rsidP="00622ABA" w:rsidRDefault="000C64CC" w14:paraId="1D901703" w14:textId="77777777">
            <w:pPr>
              <w:keepNext/>
              <w:rPr>
                <w:b/>
                <w:bCs/>
                <w:sz w:val="20"/>
                <w:szCs w:val="20"/>
              </w:rPr>
            </w:pPr>
          </w:p>
          <w:p w:rsidRPr="00E53562" w:rsidR="000C64CC" w:rsidP="00622ABA" w:rsidRDefault="000C64CC" w14:paraId="3BCF816B" w14:textId="77777777">
            <w:pPr>
              <w:keepNext/>
              <w:rPr>
                <w:b/>
                <w:bCs/>
                <w:sz w:val="20"/>
                <w:szCs w:val="20"/>
              </w:rPr>
            </w:pPr>
          </w:p>
          <w:p w:rsidRPr="00E53562" w:rsidR="000C64CC" w:rsidP="00622ABA" w:rsidRDefault="000C64CC" w14:paraId="22A4A99C" w14:textId="77777777">
            <w:pPr>
              <w:keepNext/>
              <w:rPr>
                <w:b/>
                <w:bCs/>
                <w:sz w:val="20"/>
                <w:szCs w:val="20"/>
              </w:rPr>
            </w:pPr>
          </w:p>
          <w:p w:rsidRPr="00E53562" w:rsidR="000C64CC" w:rsidP="00622ABA" w:rsidRDefault="000C64CC" w14:paraId="220B80F1" w14:textId="77777777">
            <w:pPr>
              <w:keepNext/>
              <w:rPr>
                <w:b/>
                <w:bCs/>
                <w:sz w:val="20"/>
                <w:szCs w:val="20"/>
              </w:rPr>
            </w:pPr>
          </w:p>
          <w:p w:rsidRPr="00E53562" w:rsidR="000C64CC" w:rsidP="00622ABA" w:rsidRDefault="000C64CC" w14:paraId="2E5E6B07" w14:textId="77777777">
            <w:pPr>
              <w:keepNext/>
              <w:rPr>
                <w:b/>
                <w:bCs/>
                <w:sz w:val="20"/>
                <w:szCs w:val="20"/>
              </w:rPr>
            </w:pPr>
          </w:p>
          <w:p w:rsidRPr="00E53562" w:rsidR="000C64CC" w:rsidP="00622ABA" w:rsidRDefault="000C64CC" w14:paraId="773CBE56" w14:textId="77777777">
            <w:pPr>
              <w:keepNext/>
              <w:rPr>
                <w:b/>
                <w:bCs/>
                <w:sz w:val="20"/>
                <w:szCs w:val="20"/>
              </w:rPr>
            </w:pPr>
          </w:p>
          <w:p w:rsidRPr="00E53562" w:rsidR="000C64CC" w:rsidP="00622ABA" w:rsidRDefault="00B80C35" w14:paraId="705EDE6D" w14:textId="77777777">
            <w:pPr>
              <w:keepNext/>
              <w:rPr>
                <w:b/>
                <w:bCs/>
              </w:rPr>
            </w:pPr>
            <w:r w:rsidRPr="00E53562">
              <w:rPr>
                <w:b/>
              </w:rPr>
              <w:t>Education benefit</w:t>
            </w:r>
          </w:p>
        </w:tc>
        <w:tc>
          <w:tcPr>
            <w:tcW w:w="1843" w:type="dxa"/>
          </w:tcPr>
          <w:p w:rsidRPr="00E53562" w:rsidR="00D366ED" w:rsidP="00622ABA" w:rsidRDefault="00D366ED" w14:paraId="0A8FACE6" w14:textId="727B471E">
            <w:pPr>
              <w:keepNext/>
              <w:rPr>
                <w:sz w:val="20"/>
                <w:szCs w:val="20"/>
              </w:rPr>
            </w:pPr>
            <w:r w:rsidRPr="00E53562">
              <w:rPr>
                <w:sz w:val="20"/>
              </w:rPr>
              <w:t xml:space="preserve">Act </w:t>
            </w:r>
            <w:r w:rsidRPr="00E53562">
              <w:rPr>
                <w:b/>
                <w:sz w:val="20"/>
              </w:rPr>
              <w:t>No 627/2005</w:t>
            </w:r>
            <w:r w:rsidRPr="00E53562">
              <w:rPr>
                <w:sz w:val="20"/>
              </w:rPr>
              <w:t xml:space="preserve"> on benefits supporting foster care, as amended</w:t>
            </w:r>
          </w:p>
          <w:p w:rsidRPr="00E53562" w:rsidR="00D366ED" w:rsidP="00622ABA" w:rsidRDefault="00D366ED" w14:paraId="44E8986B" w14:textId="77777777">
            <w:pPr>
              <w:keepNext/>
              <w:rPr>
                <w:sz w:val="20"/>
                <w:szCs w:val="20"/>
              </w:rPr>
            </w:pPr>
          </w:p>
          <w:p w:rsidRPr="00E53562" w:rsidR="000C64CC" w:rsidP="00622ABA" w:rsidRDefault="000C64CC" w14:paraId="2A2C28CC" w14:textId="77777777">
            <w:pPr>
              <w:keepNext/>
              <w:rPr>
                <w:sz w:val="20"/>
                <w:szCs w:val="20"/>
              </w:rPr>
            </w:pPr>
          </w:p>
          <w:p w:rsidRPr="00E53562" w:rsidR="000C64CC" w:rsidP="00622ABA" w:rsidRDefault="000C64CC" w14:paraId="7B25F179" w14:textId="77777777">
            <w:pPr>
              <w:keepNext/>
              <w:rPr>
                <w:sz w:val="20"/>
                <w:szCs w:val="20"/>
              </w:rPr>
            </w:pPr>
          </w:p>
          <w:p w:rsidRPr="00E53562" w:rsidR="000C64CC" w:rsidP="00622ABA" w:rsidRDefault="000C64CC" w14:paraId="79ADA737" w14:textId="77777777">
            <w:pPr>
              <w:keepNext/>
              <w:rPr>
                <w:sz w:val="20"/>
                <w:szCs w:val="20"/>
              </w:rPr>
            </w:pPr>
          </w:p>
          <w:p w:rsidRPr="00E53562" w:rsidR="000C64CC" w:rsidP="00622ABA" w:rsidRDefault="000C64CC" w14:paraId="15F4D75A" w14:textId="77777777">
            <w:pPr>
              <w:keepNext/>
              <w:rPr>
                <w:sz w:val="20"/>
                <w:szCs w:val="20"/>
              </w:rPr>
            </w:pPr>
          </w:p>
          <w:p w:rsidRPr="00E53562" w:rsidR="000C64CC" w:rsidP="00622ABA" w:rsidRDefault="000C64CC" w14:paraId="6CF66099" w14:textId="77777777">
            <w:pPr>
              <w:keepNext/>
              <w:rPr>
                <w:sz w:val="20"/>
                <w:szCs w:val="20"/>
              </w:rPr>
            </w:pPr>
          </w:p>
          <w:p w:rsidRPr="00E53562" w:rsidR="000C64CC" w:rsidP="00622ABA" w:rsidRDefault="000C64CC" w14:paraId="42E4C3AB" w14:textId="77777777">
            <w:pPr>
              <w:keepNext/>
              <w:rPr>
                <w:sz w:val="20"/>
                <w:szCs w:val="20"/>
              </w:rPr>
            </w:pPr>
          </w:p>
          <w:p w:rsidRPr="00E53562" w:rsidR="000C64CC" w:rsidP="00622ABA" w:rsidRDefault="000C64CC" w14:paraId="5D335B26" w14:textId="77777777">
            <w:pPr>
              <w:keepNext/>
              <w:rPr>
                <w:sz w:val="20"/>
                <w:szCs w:val="20"/>
              </w:rPr>
            </w:pPr>
          </w:p>
          <w:p w:rsidRPr="00E53562" w:rsidR="000C64CC" w:rsidP="00622ABA" w:rsidRDefault="000C64CC" w14:paraId="163CAD74" w14:textId="77777777">
            <w:pPr>
              <w:keepNext/>
              <w:rPr>
                <w:sz w:val="20"/>
                <w:szCs w:val="20"/>
              </w:rPr>
            </w:pPr>
          </w:p>
          <w:p w:rsidRPr="00E53562" w:rsidR="000C64CC" w:rsidP="00622ABA" w:rsidRDefault="000C64CC" w14:paraId="30D6FD27" w14:textId="77777777">
            <w:pPr>
              <w:keepNext/>
              <w:rPr>
                <w:sz w:val="20"/>
                <w:szCs w:val="20"/>
              </w:rPr>
            </w:pPr>
          </w:p>
          <w:p w:rsidRPr="00E53562" w:rsidR="000C64CC" w:rsidP="00622ABA" w:rsidRDefault="000C64CC" w14:paraId="42BA9BFB" w14:textId="77777777">
            <w:pPr>
              <w:keepNext/>
              <w:rPr>
                <w:sz w:val="20"/>
                <w:szCs w:val="20"/>
              </w:rPr>
            </w:pPr>
          </w:p>
          <w:p w:rsidRPr="00E53562" w:rsidR="000C64CC" w:rsidP="00622ABA" w:rsidRDefault="000C64CC" w14:paraId="0BFECBB8" w14:textId="77777777">
            <w:pPr>
              <w:keepNext/>
              <w:rPr>
                <w:sz w:val="20"/>
                <w:szCs w:val="20"/>
              </w:rPr>
            </w:pPr>
          </w:p>
          <w:p w:rsidRPr="00E53562" w:rsidR="00B80C35" w:rsidP="00622ABA" w:rsidRDefault="00B80C35" w14:paraId="48DA1C06" w14:textId="77777777">
            <w:pPr>
              <w:keepNext/>
              <w:rPr>
                <w:sz w:val="20"/>
                <w:szCs w:val="20"/>
              </w:rPr>
            </w:pPr>
          </w:p>
          <w:p w:rsidRPr="00E53562" w:rsidR="00B80C35" w:rsidP="00622ABA" w:rsidRDefault="00B80C35" w14:paraId="7271E546" w14:textId="77777777">
            <w:pPr>
              <w:keepNext/>
              <w:rPr>
                <w:sz w:val="20"/>
                <w:szCs w:val="20"/>
              </w:rPr>
            </w:pPr>
          </w:p>
          <w:p w:rsidRPr="00E53562" w:rsidR="000C64CC" w:rsidP="00622ABA" w:rsidRDefault="000C64CC" w14:paraId="2E158D73" w14:textId="14EEF2E7">
            <w:pPr>
              <w:keepNext/>
              <w:rPr>
                <w:sz w:val="20"/>
                <w:szCs w:val="20"/>
              </w:rPr>
            </w:pPr>
            <w:r w:rsidRPr="00E53562">
              <w:rPr>
                <w:sz w:val="20"/>
              </w:rPr>
              <w:t xml:space="preserve">Act </w:t>
            </w:r>
            <w:r w:rsidRPr="00E53562">
              <w:rPr>
                <w:b/>
                <w:sz w:val="20"/>
              </w:rPr>
              <w:t>No 627/2005</w:t>
            </w:r>
            <w:r w:rsidRPr="00E53562">
              <w:rPr>
                <w:sz w:val="20"/>
              </w:rPr>
              <w:t xml:space="preserve"> on benefits supporting foster care, as amended</w:t>
            </w:r>
          </w:p>
          <w:p w:rsidRPr="00E53562" w:rsidR="000C64CC" w:rsidP="00622ABA" w:rsidRDefault="000C64CC" w14:paraId="0BE04A93" w14:textId="77777777">
            <w:pPr>
              <w:keepNext/>
              <w:rPr>
                <w:sz w:val="20"/>
                <w:szCs w:val="20"/>
              </w:rPr>
            </w:pPr>
          </w:p>
        </w:tc>
        <w:tc>
          <w:tcPr>
            <w:tcW w:w="1701" w:type="dxa"/>
          </w:tcPr>
          <w:p w:rsidRPr="00E53562" w:rsidR="00D366ED" w:rsidP="00622ABA" w:rsidRDefault="000C64CC" w14:paraId="36999C0E" w14:textId="77777777">
            <w:pPr>
              <w:keepNext/>
              <w:rPr>
                <w:sz w:val="20"/>
                <w:szCs w:val="20"/>
              </w:rPr>
            </w:pPr>
            <w:r w:rsidRPr="00E53562">
              <w:rPr>
                <w:sz w:val="20"/>
              </w:rPr>
              <w:t>a minor child entrusted to foster care (FC)</w:t>
            </w:r>
          </w:p>
          <w:p w:rsidRPr="00E53562" w:rsidR="000C64CC" w:rsidP="00622ABA" w:rsidRDefault="000C64CC" w14:paraId="3E0496D5" w14:textId="77777777">
            <w:pPr>
              <w:keepNext/>
              <w:rPr>
                <w:sz w:val="20"/>
                <w:szCs w:val="20"/>
              </w:rPr>
            </w:pPr>
          </w:p>
          <w:p w:rsidRPr="00E53562" w:rsidR="000C64CC" w:rsidP="00622ABA" w:rsidRDefault="000C64CC" w14:paraId="511B49BC" w14:textId="77777777">
            <w:pPr>
              <w:keepNext/>
              <w:rPr>
                <w:sz w:val="20"/>
                <w:szCs w:val="20"/>
              </w:rPr>
            </w:pPr>
          </w:p>
          <w:p w:rsidRPr="00E53562" w:rsidR="000C64CC" w:rsidP="00622ABA" w:rsidRDefault="000C64CC" w14:paraId="1EE8A1C4" w14:textId="77777777">
            <w:pPr>
              <w:keepNext/>
              <w:rPr>
                <w:sz w:val="20"/>
                <w:szCs w:val="20"/>
              </w:rPr>
            </w:pPr>
          </w:p>
          <w:p w:rsidRPr="00E53562" w:rsidR="000C64CC" w:rsidP="00622ABA" w:rsidRDefault="000C64CC" w14:paraId="5D92A854" w14:textId="77777777">
            <w:pPr>
              <w:keepNext/>
              <w:rPr>
                <w:sz w:val="20"/>
                <w:szCs w:val="20"/>
              </w:rPr>
            </w:pPr>
          </w:p>
          <w:p w:rsidRPr="00E53562" w:rsidR="000C64CC" w:rsidP="00622ABA" w:rsidRDefault="000C64CC" w14:paraId="5E508D55" w14:textId="77777777">
            <w:pPr>
              <w:keepNext/>
              <w:rPr>
                <w:sz w:val="20"/>
                <w:szCs w:val="20"/>
              </w:rPr>
            </w:pPr>
          </w:p>
          <w:p w:rsidRPr="00E53562" w:rsidR="000C64CC" w:rsidP="00622ABA" w:rsidRDefault="000C64CC" w14:paraId="534AE885" w14:textId="77777777">
            <w:pPr>
              <w:keepNext/>
              <w:rPr>
                <w:sz w:val="20"/>
                <w:szCs w:val="20"/>
              </w:rPr>
            </w:pPr>
          </w:p>
          <w:p w:rsidRPr="00E53562" w:rsidR="000C64CC" w:rsidP="00622ABA" w:rsidRDefault="000C64CC" w14:paraId="7BC70CB5" w14:textId="77777777">
            <w:pPr>
              <w:keepNext/>
              <w:rPr>
                <w:sz w:val="20"/>
                <w:szCs w:val="20"/>
              </w:rPr>
            </w:pPr>
          </w:p>
          <w:p w:rsidRPr="00E53562" w:rsidR="000C64CC" w:rsidP="00622ABA" w:rsidRDefault="000C64CC" w14:paraId="1E3F6628" w14:textId="77777777">
            <w:pPr>
              <w:keepNext/>
              <w:rPr>
                <w:sz w:val="20"/>
                <w:szCs w:val="20"/>
              </w:rPr>
            </w:pPr>
          </w:p>
          <w:p w:rsidRPr="00E53562" w:rsidR="000C64CC" w:rsidP="00622ABA" w:rsidRDefault="000C64CC" w14:paraId="013EBD50" w14:textId="77777777">
            <w:pPr>
              <w:keepNext/>
              <w:rPr>
                <w:sz w:val="20"/>
                <w:szCs w:val="20"/>
              </w:rPr>
            </w:pPr>
          </w:p>
          <w:p w:rsidRPr="00E53562" w:rsidR="000C64CC" w:rsidP="00622ABA" w:rsidRDefault="000C64CC" w14:paraId="5EF1630D" w14:textId="77777777">
            <w:pPr>
              <w:keepNext/>
              <w:rPr>
                <w:sz w:val="20"/>
                <w:szCs w:val="20"/>
              </w:rPr>
            </w:pPr>
          </w:p>
          <w:p w:rsidRPr="00E53562" w:rsidR="000C64CC" w:rsidP="00622ABA" w:rsidRDefault="000C64CC" w14:paraId="6D71E461" w14:textId="77777777">
            <w:pPr>
              <w:keepNext/>
              <w:rPr>
                <w:sz w:val="20"/>
                <w:szCs w:val="20"/>
              </w:rPr>
            </w:pPr>
          </w:p>
          <w:p w:rsidRPr="00E53562" w:rsidR="000C64CC" w:rsidP="00622ABA" w:rsidRDefault="000C64CC" w14:paraId="45534FCE" w14:textId="77777777">
            <w:pPr>
              <w:keepNext/>
              <w:rPr>
                <w:sz w:val="20"/>
                <w:szCs w:val="20"/>
              </w:rPr>
            </w:pPr>
          </w:p>
          <w:p w:rsidRPr="00E53562" w:rsidR="000C64CC" w:rsidP="00622ABA" w:rsidRDefault="000C64CC" w14:paraId="28296156" w14:textId="77777777">
            <w:pPr>
              <w:keepNext/>
              <w:rPr>
                <w:sz w:val="20"/>
                <w:szCs w:val="20"/>
              </w:rPr>
            </w:pPr>
          </w:p>
          <w:p w:rsidRPr="00E53562" w:rsidR="000C64CC" w:rsidP="00622ABA" w:rsidRDefault="000C64CC" w14:paraId="5687EF5E" w14:textId="77777777">
            <w:pPr>
              <w:keepNext/>
              <w:rPr>
                <w:sz w:val="20"/>
                <w:szCs w:val="20"/>
              </w:rPr>
            </w:pPr>
          </w:p>
          <w:p w:rsidRPr="00E53562" w:rsidR="000C64CC" w:rsidP="00622ABA" w:rsidRDefault="000C64CC" w14:paraId="37F6BBCC" w14:textId="77777777">
            <w:pPr>
              <w:keepNext/>
              <w:rPr>
                <w:sz w:val="20"/>
                <w:szCs w:val="20"/>
              </w:rPr>
            </w:pPr>
          </w:p>
          <w:p w:rsidRPr="00E53562" w:rsidR="000C64CC" w:rsidP="00622ABA" w:rsidRDefault="000C64CC" w14:paraId="0F8F4200" w14:textId="77777777">
            <w:pPr>
              <w:keepNext/>
              <w:rPr>
                <w:sz w:val="20"/>
                <w:szCs w:val="20"/>
              </w:rPr>
            </w:pPr>
          </w:p>
          <w:p w:rsidRPr="00E53562" w:rsidR="00B80C35" w:rsidP="00622ABA" w:rsidRDefault="00B80C35" w14:paraId="05E3B905" w14:textId="77777777">
            <w:pPr>
              <w:keepNext/>
              <w:rPr>
                <w:sz w:val="20"/>
                <w:szCs w:val="20"/>
              </w:rPr>
            </w:pPr>
          </w:p>
          <w:p w:rsidRPr="00E53562" w:rsidR="00B80C35" w:rsidP="00622ABA" w:rsidRDefault="00B80C35" w14:paraId="0C3D9F14" w14:textId="77777777">
            <w:pPr>
              <w:keepNext/>
              <w:rPr>
                <w:sz w:val="20"/>
                <w:szCs w:val="20"/>
              </w:rPr>
            </w:pPr>
          </w:p>
          <w:p w:rsidRPr="00E53562" w:rsidR="000C64CC" w:rsidP="00622ABA" w:rsidRDefault="000C64CC" w14:paraId="330C86D3" w14:textId="77777777">
            <w:pPr>
              <w:keepNext/>
              <w:rPr>
                <w:sz w:val="20"/>
                <w:szCs w:val="20"/>
              </w:rPr>
            </w:pPr>
            <w:r w:rsidRPr="00E53562">
              <w:rPr>
                <w:sz w:val="20"/>
              </w:rPr>
              <w:t>A foster parent (FP) to whom a child has been entrusted for foster care (FC)</w:t>
            </w:r>
          </w:p>
        </w:tc>
        <w:tc>
          <w:tcPr>
            <w:tcW w:w="3119" w:type="dxa"/>
          </w:tcPr>
          <w:p w:rsidRPr="00E53562" w:rsidR="00D366ED" w:rsidP="00622ABA" w:rsidRDefault="00D366ED" w14:paraId="029D2E37" w14:textId="254C25DB">
            <w:pPr>
              <w:keepNext/>
              <w:rPr>
                <w:sz w:val="20"/>
                <w:szCs w:val="20"/>
              </w:rPr>
            </w:pPr>
            <w:r w:rsidRPr="00E53562">
              <w:rPr>
                <w:sz w:val="20"/>
              </w:rPr>
              <w:t>- entrustment of a child to a FP for FC by a court decision</w:t>
            </w:r>
          </w:p>
          <w:p w:rsidRPr="00E53562" w:rsidR="00D366ED" w:rsidP="00622ABA" w:rsidRDefault="00D366ED" w14:paraId="6302941F" w14:textId="77777777">
            <w:pPr>
              <w:keepNext/>
              <w:rPr>
                <w:sz w:val="20"/>
                <w:szCs w:val="20"/>
              </w:rPr>
            </w:pPr>
          </w:p>
          <w:p w:rsidRPr="00E53562" w:rsidR="00D366ED" w:rsidP="00622ABA" w:rsidRDefault="00D366ED" w14:paraId="74F9668B" w14:textId="77777777">
            <w:pPr>
              <w:keepNext/>
              <w:rPr>
                <w:sz w:val="20"/>
                <w:szCs w:val="20"/>
              </w:rPr>
            </w:pPr>
            <w:r w:rsidRPr="00E53562">
              <w:rPr>
                <w:sz w:val="20"/>
              </w:rPr>
              <w:t>- permanent residence of the FP in Slovakia</w:t>
            </w:r>
          </w:p>
          <w:p w:rsidRPr="00E53562" w:rsidR="00D366ED" w:rsidP="00622ABA" w:rsidRDefault="00D366ED" w14:paraId="1EDFC7F4" w14:textId="77777777">
            <w:pPr>
              <w:keepNext/>
              <w:rPr>
                <w:sz w:val="20"/>
                <w:szCs w:val="20"/>
              </w:rPr>
            </w:pPr>
          </w:p>
          <w:p w:rsidRPr="00E53562" w:rsidR="000C64CC" w:rsidP="00622ABA" w:rsidRDefault="000C64CC" w14:paraId="0A068D06" w14:textId="77777777">
            <w:pPr>
              <w:keepNext/>
              <w:rPr>
                <w:sz w:val="20"/>
                <w:szCs w:val="20"/>
              </w:rPr>
            </w:pPr>
            <w:r w:rsidRPr="00E53562">
              <w:rPr>
                <w:sz w:val="20"/>
              </w:rPr>
              <w:t>Proof of payments for additional costs related to:</w:t>
            </w:r>
          </w:p>
          <w:p w:rsidRPr="00E53562" w:rsidR="000C64CC" w:rsidP="00622ABA" w:rsidRDefault="000C64CC" w14:paraId="385CC731" w14:textId="77777777">
            <w:pPr>
              <w:keepNext/>
              <w:rPr>
                <w:sz w:val="20"/>
                <w:szCs w:val="20"/>
              </w:rPr>
            </w:pPr>
            <w:r w:rsidRPr="00E53562">
              <w:rPr>
                <w:b/>
                <w:sz w:val="20"/>
              </w:rPr>
              <w:t>a)</w:t>
            </w:r>
            <w:r w:rsidRPr="00E53562">
              <w:rPr>
                <w:sz w:val="20"/>
              </w:rPr>
              <w:t xml:space="preserve"> the child’s state of health or special needs;</w:t>
            </w:r>
          </w:p>
          <w:p w:rsidRPr="00E53562" w:rsidR="000C64CC" w:rsidP="00622ABA" w:rsidRDefault="000C64CC" w14:paraId="5A527C7D" w14:textId="77777777">
            <w:pPr>
              <w:keepNext/>
              <w:rPr>
                <w:sz w:val="20"/>
                <w:szCs w:val="20"/>
              </w:rPr>
            </w:pPr>
            <w:r w:rsidRPr="00E53562">
              <w:rPr>
                <w:b/>
                <w:sz w:val="20"/>
              </w:rPr>
              <w:t>b)</w:t>
            </w:r>
            <w:r w:rsidRPr="00E53562">
              <w:rPr>
                <w:sz w:val="20"/>
              </w:rPr>
              <w:t xml:space="preserve"> the child’s artistic activities;</w:t>
            </w:r>
          </w:p>
          <w:p w:rsidRPr="00E53562" w:rsidR="000C64CC" w:rsidP="00622ABA" w:rsidRDefault="000C64CC" w14:paraId="297EB183" w14:textId="77777777">
            <w:pPr>
              <w:keepNext/>
              <w:rPr>
                <w:sz w:val="20"/>
                <w:szCs w:val="20"/>
              </w:rPr>
            </w:pPr>
            <w:r w:rsidRPr="00E53562">
              <w:rPr>
                <w:b/>
                <w:sz w:val="20"/>
              </w:rPr>
              <w:t>c)</w:t>
            </w:r>
            <w:r w:rsidRPr="00E53562">
              <w:rPr>
                <w:sz w:val="20"/>
              </w:rPr>
              <w:t xml:space="preserve"> the child’s sporting activities.</w:t>
            </w:r>
          </w:p>
          <w:p w:rsidRPr="00E53562" w:rsidR="000C64CC" w:rsidP="00622ABA" w:rsidRDefault="000C64CC" w14:paraId="7C6CA9DB" w14:textId="77777777">
            <w:pPr>
              <w:keepNext/>
              <w:rPr>
                <w:sz w:val="20"/>
                <w:szCs w:val="20"/>
              </w:rPr>
            </w:pPr>
          </w:p>
          <w:p w:rsidRPr="00E53562" w:rsidR="000C64CC" w:rsidP="00622ABA" w:rsidRDefault="000C64CC" w14:paraId="6FBD2A65" w14:textId="77777777">
            <w:pPr>
              <w:keepNext/>
              <w:rPr>
                <w:sz w:val="20"/>
                <w:szCs w:val="20"/>
              </w:rPr>
            </w:pPr>
          </w:p>
          <w:p w:rsidRPr="00E53562" w:rsidR="00B80C35" w:rsidP="00622ABA" w:rsidRDefault="00B80C35" w14:paraId="47105E00" w14:textId="77777777">
            <w:pPr>
              <w:keepNext/>
              <w:rPr>
                <w:sz w:val="20"/>
                <w:szCs w:val="20"/>
              </w:rPr>
            </w:pPr>
          </w:p>
          <w:p w:rsidRPr="00E53562" w:rsidR="00B80C35" w:rsidP="00622ABA" w:rsidRDefault="00B80C35" w14:paraId="59F302D6" w14:textId="77777777">
            <w:pPr>
              <w:keepNext/>
              <w:rPr>
                <w:sz w:val="20"/>
                <w:szCs w:val="20"/>
              </w:rPr>
            </w:pPr>
          </w:p>
          <w:p w:rsidRPr="00E53562" w:rsidR="00B80C35" w:rsidP="00622ABA" w:rsidRDefault="00B80C35" w14:paraId="5AC0A79A" w14:textId="77777777">
            <w:pPr>
              <w:keepNext/>
              <w:rPr>
                <w:sz w:val="20"/>
                <w:szCs w:val="20"/>
              </w:rPr>
            </w:pPr>
          </w:p>
          <w:p w:rsidRPr="00E53562" w:rsidR="00B80C35" w:rsidP="00622ABA" w:rsidRDefault="00B80C35" w14:paraId="2BEAB34F" w14:textId="77777777">
            <w:pPr>
              <w:keepNext/>
              <w:rPr>
                <w:sz w:val="20"/>
                <w:szCs w:val="20"/>
              </w:rPr>
            </w:pPr>
          </w:p>
          <w:p w:rsidRPr="00E53562" w:rsidR="00B80C35" w:rsidP="00622ABA" w:rsidRDefault="00B80C35" w14:paraId="65EDBAE8" w14:textId="77777777">
            <w:pPr>
              <w:keepNext/>
              <w:rPr>
                <w:sz w:val="20"/>
                <w:szCs w:val="20"/>
              </w:rPr>
            </w:pPr>
          </w:p>
          <w:p w:rsidRPr="00E53562" w:rsidR="00B80C35" w:rsidP="00622ABA" w:rsidRDefault="00B80C35" w14:paraId="6C2854FC" w14:textId="77777777">
            <w:pPr>
              <w:keepNext/>
              <w:rPr>
                <w:sz w:val="20"/>
                <w:szCs w:val="20"/>
              </w:rPr>
            </w:pPr>
          </w:p>
          <w:p w:rsidRPr="00E53562" w:rsidR="00B80C35" w:rsidP="00622ABA" w:rsidRDefault="00B80C35" w14:paraId="6251274E" w14:textId="77777777">
            <w:pPr>
              <w:keepNext/>
              <w:rPr>
                <w:sz w:val="20"/>
                <w:szCs w:val="20"/>
              </w:rPr>
            </w:pPr>
          </w:p>
          <w:p w:rsidRPr="00E53562" w:rsidR="00B80C35" w:rsidP="00622ABA" w:rsidRDefault="00B80C35" w14:paraId="5E5DBA91" w14:textId="77777777">
            <w:pPr>
              <w:keepNext/>
              <w:rPr>
                <w:sz w:val="20"/>
                <w:szCs w:val="20"/>
              </w:rPr>
            </w:pPr>
          </w:p>
          <w:p w:rsidRPr="00E53562" w:rsidR="00B80C35" w:rsidP="00622ABA" w:rsidRDefault="00B80C35" w14:paraId="4CCB47B5" w14:textId="77777777">
            <w:pPr>
              <w:keepNext/>
              <w:rPr>
                <w:sz w:val="20"/>
                <w:szCs w:val="20"/>
              </w:rPr>
            </w:pPr>
          </w:p>
          <w:p w:rsidRPr="00E53562" w:rsidR="000C64CC" w:rsidP="00622ABA" w:rsidRDefault="000C64CC" w14:paraId="2D8ACE56" w14:textId="75551BA5">
            <w:pPr>
              <w:keepNext/>
              <w:rPr>
                <w:sz w:val="20"/>
                <w:szCs w:val="20"/>
              </w:rPr>
            </w:pPr>
            <w:r w:rsidRPr="00E53562">
              <w:rPr>
                <w:sz w:val="20"/>
              </w:rPr>
              <w:t>entrustment of a child to a FP for FC by a court decision</w:t>
            </w:r>
          </w:p>
          <w:p w:rsidRPr="00E53562" w:rsidR="000C64CC" w:rsidP="00622ABA" w:rsidRDefault="000C64CC" w14:paraId="411A7C14" w14:textId="77777777">
            <w:pPr>
              <w:keepNext/>
              <w:rPr>
                <w:sz w:val="20"/>
                <w:szCs w:val="20"/>
              </w:rPr>
            </w:pPr>
          </w:p>
          <w:p w:rsidRPr="00E53562" w:rsidR="000C64CC" w:rsidP="00622ABA" w:rsidRDefault="000C64CC" w14:paraId="3016E601" w14:textId="77777777">
            <w:pPr>
              <w:keepNext/>
              <w:rPr>
                <w:sz w:val="20"/>
                <w:szCs w:val="20"/>
              </w:rPr>
            </w:pPr>
            <w:r w:rsidRPr="00E53562">
              <w:rPr>
                <w:sz w:val="20"/>
              </w:rPr>
              <w:t>- permanent residence of the FP in Slovakia</w:t>
            </w:r>
          </w:p>
          <w:p w:rsidRPr="00E53562" w:rsidR="000C64CC" w:rsidP="00622ABA" w:rsidRDefault="000C64CC" w14:paraId="79828CED" w14:textId="77777777">
            <w:pPr>
              <w:keepNext/>
              <w:rPr>
                <w:sz w:val="20"/>
                <w:szCs w:val="20"/>
              </w:rPr>
            </w:pPr>
          </w:p>
          <w:p w:rsidRPr="00E53562" w:rsidR="000C64CC" w:rsidP="00622ABA" w:rsidRDefault="000C64CC" w14:paraId="206554C3" w14:textId="0A1CF9A2">
            <w:pPr>
              <w:keepNext/>
              <w:rPr>
                <w:sz w:val="20"/>
                <w:szCs w:val="20"/>
              </w:rPr>
            </w:pPr>
            <w:r w:rsidRPr="00E53562">
              <w:rPr>
                <w:sz w:val="20"/>
              </w:rPr>
              <w:t>Proof of the FP’s payments to support education aimed, for example, at complementing, renewing, expanding or deepening knowledge of the child’s needs, child care knowledge and skills, and addressing stressful situations</w:t>
            </w:r>
          </w:p>
          <w:p w:rsidRPr="00E53562" w:rsidR="000C64CC" w:rsidP="00622ABA" w:rsidRDefault="000C64CC" w14:paraId="6A718FA2" w14:textId="77777777">
            <w:pPr>
              <w:keepNext/>
              <w:rPr>
                <w:sz w:val="20"/>
                <w:szCs w:val="20"/>
              </w:rPr>
            </w:pPr>
          </w:p>
        </w:tc>
        <w:tc>
          <w:tcPr>
            <w:tcW w:w="1825" w:type="dxa"/>
            <w:gridSpan w:val="2"/>
          </w:tcPr>
          <w:p w:rsidRPr="00E53562" w:rsidR="00D366ED" w:rsidP="00622ABA" w:rsidRDefault="00D366ED" w14:paraId="21A02F0B" w14:textId="2AF9040E">
            <w:pPr>
              <w:keepNext/>
              <w:rPr>
                <w:sz w:val="20"/>
                <w:szCs w:val="20"/>
              </w:rPr>
            </w:pPr>
            <w:r w:rsidRPr="00E53562">
              <w:rPr>
                <w:sz w:val="20"/>
              </w:rPr>
              <w:t>Amount of benefit</w:t>
            </w:r>
          </w:p>
          <w:p w:rsidRPr="00E53562" w:rsidR="00D366ED" w:rsidP="00622ABA" w:rsidRDefault="00D366ED" w14:paraId="19396FC5" w14:textId="36B51E48">
            <w:pPr>
              <w:keepNext/>
              <w:rPr>
                <w:b/>
                <w:bCs/>
                <w:sz w:val="20"/>
                <w:szCs w:val="20"/>
              </w:rPr>
            </w:pPr>
          </w:p>
          <w:p w:rsidRPr="00E53562" w:rsidR="00D366ED" w:rsidP="00622ABA" w:rsidRDefault="000C64CC" w14:paraId="4B81A9F0" w14:textId="6EE39E85">
            <w:pPr>
              <w:keepNext/>
              <w:rPr>
                <w:b/>
                <w:bCs/>
                <w:sz w:val="20"/>
                <w:szCs w:val="20"/>
              </w:rPr>
            </w:pPr>
            <w:r w:rsidRPr="00E53562">
              <w:rPr>
                <w:b/>
                <w:sz w:val="20"/>
              </w:rPr>
              <w:t>up to EUR 500.00 per calendar year</w:t>
            </w:r>
          </w:p>
          <w:p w:rsidRPr="00E53562" w:rsidR="00D366ED" w:rsidP="00622ABA" w:rsidRDefault="00D366ED" w14:paraId="48614011" w14:textId="77777777">
            <w:pPr>
              <w:keepNext/>
              <w:ind w:left="1135"/>
              <w:rPr>
                <w:sz w:val="20"/>
                <w:szCs w:val="20"/>
              </w:rPr>
            </w:pPr>
          </w:p>
          <w:p w:rsidRPr="00E53562" w:rsidR="000C64CC" w:rsidP="00622ABA" w:rsidRDefault="000C64CC" w14:paraId="55E3AAE2" w14:textId="77777777">
            <w:pPr>
              <w:keepNext/>
              <w:ind w:left="1135"/>
              <w:rPr>
                <w:sz w:val="20"/>
                <w:szCs w:val="20"/>
              </w:rPr>
            </w:pPr>
          </w:p>
          <w:p w:rsidRPr="00E53562" w:rsidR="000C64CC" w:rsidP="00622ABA" w:rsidRDefault="000C64CC" w14:paraId="1A1F90B9" w14:textId="77777777">
            <w:pPr>
              <w:keepNext/>
              <w:ind w:left="1135"/>
              <w:rPr>
                <w:sz w:val="20"/>
                <w:szCs w:val="20"/>
              </w:rPr>
            </w:pPr>
          </w:p>
          <w:p w:rsidRPr="00E53562" w:rsidR="000C64CC" w:rsidP="00622ABA" w:rsidRDefault="000C64CC" w14:paraId="47FFBCE8" w14:textId="77777777">
            <w:pPr>
              <w:keepNext/>
              <w:ind w:left="1135"/>
              <w:rPr>
                <w:sz w:val="20"/>
                <w:szCs w:val="20"/>
              </w:rPr>
            </w:pPr>
          </w:p>
          <w:p w:rsidRPr="00E53562" w:rsidR="000C64CC" w:rsidP="00622ABA" w:rsidRDefault="000C64CC" w14:paraId="38FEF6DC" w14:textId="77777777">
            <w:pPr>
              <w:keepNext/>
              <w:ind w:left="1135"/>
              <w:rPr>
                <w:sz w:val="20"/>
                <w:szCs w:val="20"/>
              </w:rPr>
            </w:pPr>
          </w:p>
          <w:p w:rsidRPr="00E53562" w:rsidR="000C64CC" w:rsidP="00622ABA" w:rsidRDefault="000C64CC" w14:paraId="285122F3" w14:textId="77777777">
            <w:pPr>
              <w:keepNext/>
              <w:ind w:left="1135"/>
              <w:rPr>
                <w:sz w:val="20"/>
                <w:szCs w:val="20"/>
              </w:rPr>
            </w:pPr>
          </w:p>
          <w:p w:rsidRPr="00E53562" w:rsidR="000C64CC" w:rsidP="00622ABA" w:rsidRDefault="000C64CC" w14:paraId="4BB693A0" w14:textId="77777777">
            <w:pPr>
              <w:keepNext/>
              <w:ind w:left="1135"/>
              <w:rPr>
                <w:sz w:val="20"/>
                <w:szCs w:val="20"/>
              </w:rPr>
            </w:pPr>
          </w:p>
          <w:p w:rsidRPr="00E53562" w:rsidR="000C64CC" w:rsidP="00622ABA" w:rsidRDefault="000C64CC" w14:paraId="364A48AD" w14:textId="77777777">
            <w:pPr>
              <w:keepNext/>
              <w:ind w:left="1135"/>
              <w:rPr>
                <w:sz w:val="20"/>
                <w:szCs w:val="20"/>
              </w:rPr>
            </w:pPr>
          </w:p>
          <w:p w:rsidRPr="00E53562" w:rsidR="000C64CC" w:rsidP="00622ABA" w:rsidRDefault="000C64CC" w14:paraId="5AD2EFBC" w14:textId="77777777">
            <w:pPr>
              <w:keepNext/>
              <w:ind w:left="1135"/>
              <w:rPr>
                <w:sz w:val="20"/>
                <w:szCs w:val="20"/>
              </w:rPr>
            </w:pPr>
          </w:p>
          <w:p w:rsidRPr="00E53562" w:rsidR="000C64CC" w:rsidP="00622ABA" w:rsidRDefault="000C64CC" w14:paraId="6943E5CC" w14:textId="77777777">
            <w:pPr>
              <w:keepNext/>
              <w:ind w:left="1135"/>
              <w:rPr>
                <w:sz w:val="20"/>
                <w:szCs w:val="20"/>
              </w:rPr>
            </w:pPr>
          </w:p>
          <w:p w:rsidRPr="00E53562" w:rsidR="000C64CC" w:rsidP="00622ABA" w:rsidRDefault="000C64CC" w14:paraId="6CD3AF87" w14:textId="77777777">
            <w:pPr>
              <w:keepNext/>
              <w:ind w:left="1135"/>
              <w:rPr>
                <w:sz w:val="20"/>
                <w:szCs w:val="20"/>
              </w:rPr>
            </w:pPr>
          </w:p>
          <w:p w:rsidRPr="00E53562" w:rsidR="000C64CC" w:rsidP="00622ABA" w:rsidRDefault="000C64CC" w14:paraId="1001C7E1" w14:textId="77777777">
            <w:pPr>
              <w:keepNext/>
              <w:ind w:left="1135"/>
              <w:rPr>
                <w:sz w:val="20"/>
                <w:szCs w:val="20"/>
              </w:rPr>
            </w:pPr>
          </w:p>
          <w:p w:rsidRPr="00E53562" w:rsidR="000C64CC" w:rsidP="00622ABA" w:rsidRDefault="000C64CC" w14:paraId="2F5DC3B4" w14:textId="77777777">
            <w:pPr>
              <w:keepNext/>
              <w:ind w:left="1135"/>
              <w:rPr>
                <w:sz w:val="20"/>
                <w:szCs w:val="20"/>
              </w:rPr>
            </w:pPr>
          </w:p>
          <w:p w:rsidRPr="00E53562" w:rsidR="000C64CC" w:rsidP="00622ABA" w:rsidRDefault="000C64CC" w14:paraId="3B299660" w14:textId="77777777">
            <w:pPr>
              <w:keepNext/>
              <w:ind w:left="1135"/>
              <w:rPr>
                <w:sz w:val="20"/>
                <w:szCs w:val="20"/>
              </w:rPr>
            </w:pPr>
          </w:p>
          <w:p w:rsidRPr="00E53562" w:rsidR="00B80C35" w:rsidP="00622ABA" w:rsidRDefault="00B80C35" w14:paraId="457AAD60" w14:textId="77777777">
            <w:pPr>
              <w:keepNext/>
              <w:rPr>
                <w:sz w:val="20"/>
                <w:szCs w:val="20"/>
              </w:rPr>
            </w:pPr>
          </w:p>
          <w:p w:rsidRPr="00E53562" w:rsidR="00B80C35" w:rsidP="00622ABA" w:rsidRDefault="00B80C35" w14:paraId="0E5A272D" w14:textId="77777777">
            <w:pPr>
              <w:keepNext/>
              <w:rPr>
                <w:sz w:val="20"/>
                <w:szCs w:val="20"/>
              </w:rPr>
            </w:pPr>
          </w:p>
          <w:p w:rsidRPr="00E53562" w:rsidR="00B80C35" w:rsidP="00622ABA" w:rsidRDefault="00B80C35" w14:paraId="339DA105" w14:textId="77777777">
            <w:pPr>
              <w:keepNext/>
              <w:rPr>
                <w:sz w:val="20"/>
                <w:szCs w:val="20"/>
              </w:rPr>
            </w:pPr>
          </w:p>
          <w:p w:rsidRPr="00E53562" w:rsidR="00B80C35" w:rsidP="00622ABA" w:rsidRDefault="00B80C35" w14:paraId="41371515" w14:textId="77777777">
            <w:pPr>
              <w:keepNext/>
              <w:rPr>
                <w:sz w:val="20"/>
                <w:szCs w:val="20"/>
              </w:rPr>
            </w:pPr>
          </w:p>
          <w:p w:rsidRPr="00E53562" w:rsidR="000C64CC" w:rsidP="00622ABA" w:rsidRDefault="000C64CC" w14:paraId="79309F6A" w14:textId="02642CAA">
            <w:pPr>
              <w:keepNext/>
              <w:rPr>
                <w:sz w:val="20"/>
                <w:szCs w:val="20"/>
              </w:rPr>
            </w:pPr>
            <w:r w:rsidRPr="00E53562">
              <w:rPr>
                <w:sz w:val="20"/>
              </w:rPr>
              <w:t>Amount of benefit</w:t>
            </w:r>
          </w:p>
          <w:p w:rsidRPr="00E53562" w:rsidR="000C64CC" w:rsidP="00622ABA" w:rsidRDefault="000C64CC" w14:paraId="5960AF13" w14:textId="4E5CB699">
            <w:pPr>
              <w:keepNext/>
              <w:rPr>
                <w:b/>
                <w:bCs/>
                <w:sz w:val="20"/>
                <w:szCs w:val="20"/>
              </w:rPr>
            </w:pPr>
          </w:p>
          <w:p w:rsidRPr="00E53562" w:rsidR="000C64CC" w:rsidP="00622ABA" w:rsidRDefault="000C64CC" w14:paraId="6D29589F" w14:textId="6A55088F">
            <w:pPr>
              <w:keepNext/>
              <w:rPr>
                <w:b/>
                <w:bCs/>
                <w:sz w:val="20"/>
                <w:szCs w:val="20"/>
              </w:rPr>
            </w:pPr>
            <w:r w:rsidRPr="00E53562">
              <w:rPr>
                <w:b/>
                <w:sz w:val="20"/>
              </w:rPr>
              <w:t>up to EUR 100.00 per calendar year</w:t>
            </w:r>
          </w:p>
          <w:p w:rsidRPr="00E53562" w:rsidR="000C64CC" w:rsidP="00622ABA" w:rsidRDefault="000C64CC" w14:paraId="6639BB1A" w14:textId="77777777">
            <w:pPr>
              <w:keepNext/>
              <w:ind w:left="1135"/>
              <w:rPr>
                <w:sz w:val="20"/>
                <w:szCs w:val="20"/>
              </w:rPr>
            </w:pPr>
          </w:p>
        </w:tc>
        <w:tc>
          <w:tcPr>
            <w:tcW w:w="1860" w:type="dxa"/>
          </w:tcPr>
          <w:p w:rsidRPr="00E53562" w:rsidR="00D366ED" w:rsidP="00622ABA" w:rsidRDefault="00D366ED" w14:paraId="4FCBD1A6" w14:textId="77777777">
            <w:pPr>
              <w:keepNext/>
              <w:rPr>
                <w:sz w:val="20"/>
                <w:szCs w:val="20"/>
              </w:rPr>
            </w:pPr>
            <w:r w:rsidRPr="00E53562">
              <w:rPr>
                <w:sz w:val="20"/>
              </w:rPr>
              <w:t>The relevant Office of Labour, Social Affairs and the Family for the FP’s place of permanent residence</w:t>
            </w:r>
          </w:p>
          <w:p w:rsidRPr="00E53562" w:rsidR="000C64CC" w:rsidP="00622ABA" w:rsidRDefault="000C64CC" w14:paraId="5936BB26" w14:textId="77777777">
            <w:pPr>
              <w:keepNext/>
              <w:rPr>
                <w:sz w:val="20"/>
                <w:szCs w:val="20"/>
              </w:rPr>
            </w:pPr>
          </w:p>
          <w:p w:rsidRPr="00E53562" w:rsidR="000C64CC" w:rsidP="00622ABA" w:rsidRDefault="000C64CC" w14:paraId="23B68596" w14:textId="77777777">
            <w:pPr>
              <w:keepNext/>
              <w:rPr>
                <w:sz w:val="20"/>
                <w:szCs w:val="20"/>
              </w:rPr>
            </w:pPr>
          </w:p>
          <w:p w:rsidRPr="00E53562" w:rsidR="000C64CC" w:rsidP="00622ABA" w:rsidRDefault="000C64CC" w14:paraId="2C2F8ABC" w14:textId="77777777">
            <w:pPr>
              <w:keepNext/>
              <w:rPr>
                <w:sz w:val="20"/>
                <w:szCs w:val="20"/>
              </w:rPr>
            </w:pPr>
          </w:p>
          <w:p w:rsidRPr="00E53562" w:rsidR="000C64CC" w:rsidP="00622ABA" w:rsidRDefault="000C64CC" w14:paraId="36EA0D76" w14:textId="77777777">
            <w:pPr>
              <w:keepNext/>
              <w:rPr>
                <w:sz w:val="20"/>
                <w:szCs w:val="20"/>
              </w:rPr>
            </w:pPr>
          </w:p>
          <w:p w:rsidRPr="00E53562" w:rsidR="000C64CC" w:rsidP="00622ABA" w:rsidRDefault="000C64CC" w14:paraId="4C13466D" w14:textId="77777777">
            <w:pPr>
              <w:keepNext/>
              <w:rPr>
                <w:sz w:val="20"/>
                <w:szCs w:val="20"/>
              </w:rPr>
            </w:pPr>
          </w:p>
          <w:p w:rsidRPr="00E53562" w:rsidR="000C64CC" w:rsidP="00622ABA" w:rsidRDefault="000C64CC" w14:paraId="1A81A648" w14:textId="77777777">
            <w:pPr>
              <w:keepNext/>
              <w:rPr>
                <w:sz w:val="20"/>
                <w:szCs w:val="20"/>
              </w:rPr>
            </w:pPr>
          </w:p>
          <w:p w:rsidRPr="00E53562" w:rsidR="000C64CC" w:rsidP="00622ABA" w:rsidRDefault="000C64CC" w14:paraId="7AD4D418" w14:textId="77777777">
            <w:pPr>
              <w:keepNext/>
              <w:rPr>
                <w:sz w:val="20"/>
                <w:szCs w:val="20"/>
              </w:rPr>
            </w:pPr>
          </w:p>
          <w:p w:rsidRPr="00E53562" w:rsidR="000C64CC" w:rsidP="00622ABA" w:rsidRDefault="000C64CC" w14:paraId="51D9A8E9" w14:textId="77777777">
            <w:pPr>
              <w:keepNext/>
              <w:rPr>
                <w:sz w:val="20"/>
                <w:szCs w:val="20"/>
              </w:rPr>
            </w:pPr>
          </w:p>
          <w:p w:rsidRPr="00E53562" w:rsidR="000C64CC" w:rsidP="00622ABA" w:rsidRDefault="000C64CC" w14:paraId="2631C6CA" w14:textId="77777777">
            <w:pPr>
              <w:keepNext/>
              <w:rPr>
                <w:sz w:val="20"/>
                <w:szCs w:val="20"/>
              </w:rPr>
            </w:pPr>
          </w:p>
          <w:p w:rsidRPr="00E53562" w:rsidR="000C64CC" w:rsidP="00622ABA" w:rsidRDefault="000C64CC" w14:paraId="5EA40C8C" w14:textId="77777777">
            <w:pPr>
              <w:keepNext/>
              <w:rPr>
                <w:sz w:val="20"/>
                <w:szCs w:val="20"/>
              </w:rPr>
            </w:pPr>
          </w:p>
          <w:p w:rsidRPr="00E53562" w:rsidR="000C64CC" w:rsidP="00622ABA" w:rsidRDefault="000C64CC" w14:paraId="5682368B" w14:textId="77777777">
            <w:pPr>
              <w:keepNext/>
              <w:rPr>
                <w:sz w:val="20"/>
                <w:szCs w:val="20"/>
              </w:rPr>
            </w:pPr>
          </w:p>
          <w:p w:rsidRPr="00E53562" w:rsidR="000C64CC" w:rsidP="00622ABA" w:rsidRDefault="000C64CC" w14:paraId="5C734A9C" w14:textId="77777777">
            <w:pPr>
              <w:keepNext/>
              <w:rPr>
                <w:sz w:val="20"/>
                <w:szCs w:val="20"/>
              </w:rPr>
            </w:pPr>
          </w:p>
          <w:p w:rsidRPr="00E53562" w:rsidR="000C64CC" w:rsidP="00622ABA" w:rsidRDefault="000C64CC" w14:paraId="4E0233E3" w14:textId="77777777">
            <w:pPr>
              <w:keepNext/>
              <w:rPr>
                <w:sz w:val="20"/>
                <w:szCs w:val="20"/>
              </w:rPr>
            </w:pPr>
          </w:p>
          <w:p w:rsidRPr="00E53562" w:rsidR="00B80C35" w:rsidP="00622ABA" w:rsidRDefault="00B80C35" w14:paraId="458D76E9" w14:textId="77777777">
            <w:pPr>
              <w:keepNext/>
              <w:rPr>
                <w:sz w:val="20"/>
                <w:szCs w:val="20"/>
              </w:rPr>
            </w:pPr>
          </w:p>
          <w:p w:rsidRPr="00E53562" w:rsidR="00B80C35" w:rsidP="00622ABA" w:rsidRDefault="00B80C35" w14:paraId="5F17B49D" w14:textId="77777777">
            <w:pPr>
              <w:keepNext/>
              <w:rPr>
                <w:sz w:val="20"/>
                <w:szCs w:val="20"/>
              </w:rPr>
            </w:pPr>
          </w:p>
          <w:p w:rsidRPr="00E53562" w:rsidR="000C64CC" w:rsidP="00622ABA" w:rsidRDefault="000C64CC" w14:paraId="2B78E16C" w14:textId="77777777">
            <w:pPr>
              <w:keepNext/>
              <w:rPr>
                <w:sz w:val="20"/>
                <w:szCs w:val="20"/>
              </w:rPr>
            </w:pPr>
            <w:r w:rsidRPr="00E53562">
              <w:rPr>
                <w:sz w:val="20"/>
              </w:rPr>
              <w:t>The relevant Office of Labour, Social Affairs and the Family for the FP’s place of permanent residence</w:t>
            </w:r>
          </w:p>
        </w:tc>
        <w:tc>
          <w:tcPr>
            <w:tcW w:w="1701" w:type="dxa"/>
          </w:tcPr>
          <w:p w:rsidRPr="00E53562" w:rsidR="00D366ED" w:rsidP="00622ABA" w:rsidRDefault="00D366ED" w14:paraId="576CC5C6" w14:textId="77777777">
            <w:pPr>
              <w:keepNext/>
              <w:rPr>
                <w:sz w:val="20"/>
                <w:szCs w:val="20"/>
              </w:rPr>
            </w:pPr>
          </w:p>
          <w:p w:rsidRPr="00E53562" w:rsidR="00D366ED" w:rsidP="00622ABA" w:rsidRDefault="00D366ED" w14:paraId="02EC1918" w14:textId="77777777">
            <w:pPr>
              <w:keepNext/>
              <w:rPr>
                <w:i/>
                <w:sz w:val="20"/>
                <w:szCs w:val="20"/>
              </w:rPr>
            </w:pPr>
            <w:r w:rsidRPr="00E53562">
              <w:rPr>
                <w:i/>
                <w:sz w:val="20"/>
              </w:rPr>
              <w:t>Note</w:t>
            </w:r>
          </w:p>
          <w:p w:rsidRPr="00E53562" w:rsidR="00D366ED" w:rsidP="00622ABA" w:rsidRDefault="00D366ED" w14:paraId="368B713B" w14:textId="77777777">
            <w:pPr>
              <w:keepNext/>
              <w:rPr>
                <w:b/>
                <w:sz w:val="20"/>
                <w:szCs w:val="20"/>
              </w:rPr>
            </w:pPr>
            <w:r w:rsidRPr="00E53562">
              <w:rPr>
                <w:b/>
                <w:sz w:val="20"/>
              </w:rPr>
              <w:t xml:space="preserve">Entitlement for a calendar month </w:t>
            </w:r>
            <w:r w:rsidRPr="00E53562">
              <w:rPr>
                <w:b/>
                <w:sz w:val="20"/>
                <w:u w:val="single"/>
              </w:rPr>
              <w:t>expires one year</w:t>
            </w:r>
            <w:r w:rsidRPr="00E53562">
              <w:rPr>
                <w:b/>
                <w:sz w:val="20"/>
              </w:rPr>
              <w:t xml:space="preserve"> after the last day of the calendar month to which the benefit applied.</w:t>
            </w:r>
          </w:p>
          <w:p w:rsidRPr="00E53562" w:rsidR="00D366ED" w:rsidP="00622ABA" w:rsidRDefault="00D366ED" w14:paraId="1E83B12A" w14:textId="77777777">
            <w:pPr>
              <w:keepNext/>
              <w:rPr>
                <w:sz w:val="20"/>
                <w:szCs w:val="20"/>
              </w:rPr>
            </w:pPr>
          </w:p>
          <w:p w:rsidRPr="00E53562" w:rsidR="000C64CC" w:rsidP="00622ABA" w:rsidRDefault="000C64CC" w14:paraId="3D3062BD" w14:textId="77777777">
            <w:pPr>
              <w:keepNext/>
              <w:rPr>
                <w:sz w:val="20"/>
                <w:szCs w:val="20"/>
              </w:rPr>
            </w:pPr>
          </w:p>
          <w:p w:rsidRPr="00E53562" w:rsidR="000C64CC" w:rsidP="00622ABA" w:rsidRDefault="000C64CC" w14:paraId="0448B545" w14:textId="77777777">
            <w:pPr>
              <w:keepNext/>
              <w:rPr>
                <w:sz w:val="20"/>
                <w:szCs w:val="20"/>
              </w:rPr>
            </w:pPr>
          </w:p>
          <w:p w:rsidRPr="00E53562" w:rsidR="000C64CC" w:rsidP="00622ABA" w:rsidRDefault="000C64CC" w14:paraId="745ECBEA" w14:textId="77777777">
            <w:pPr>
              <w:keepNext/>
              <w:rPr>
                <w:sz w:val="20"/>
                <w:szCs w:val="20"/>
              </w:rPr>
            </w:pPr>
          </w:p>
          <w:p w:rsidRPr="00E53562" w:rsidR="000C64CC" w:rsidP="00622ABA" w:rsidRDefault="000C64CC" w14:paraId="73C1C485" w14:textId="77777777">
            <w:pPr>
              <w:keepNext/>
              <w:rPr>
                <w:sz w:val="20"/>
                <w:szCs w:val="20"/>
              </w:rPr>
            </w:pPr>
          </w:p>
          <w:p w:rsidRPr="00E53562" w:rsidR="000C64CC" w:rsidP="00622ABA" w:rsidRDefault="000C64CC" w14:paraId="6B9D0D89" w14:textId="77777777">
            <w:pPr>
              <w:keepNext/>
              <w:rPr>
                <w:sz w:val="20"/>
                <w:szCs w:val="20"/>
              </w:rPr>
            </w:pPr>
          </w:p>
          <w:p w:rsidRPr="00E53562" w:rsidR="000C64CC" w:rsidP="00622ABA" w:rsidRDefault="000C64CC" w14:paraId="031D3E47" w14:textId="77777777">
            <w:pPr>
              <w:keepNext/>
              <w:rPr>
                <w:sz w:val="20"/>
                <w:szCs w:val="20"/>
              </w:rPr>
            </w:pPr>
          </w:p>
          <w:p w:rsidRPr="00E53562" w:rsidR="000C64CC" w:rsidP="00622ABA" w:rsidRDefault="000C64CC" w14:paraId="13EAE6DD" w14:textId="77777777">
            <w:pPr>
              <w:keepNext/>
              <w:rPr>
                <w:sz w:val="20"/>
                <w:szCs w:val="20"/>
              </w:rPr>
            </w:pPr>
          </w:p>
          <w:p w:rsidRPr="00E53562" w:rsidR="000C64CC" w:rsidP="00622ABA" w:rsidRDefault="000C64CC" w14:paraId="35A76130" w14:textId="77777777">
            <w:pPr>
              <w:keepNext/>
              <w:rPr>
                <w:sz w:val="20"/>
                <w:szCs w:val="20"/>
              </w:rPr>
            </w:pPr>
          </w:p>
          <w:p w:rsidRPr="00E53562" w:rsidR="000C64CC" w:rsidP="00622ABA" w:rsidRDefault="000C64CC" w14:paraId="7148420E" w14:textId="77777777">
            <w:pPr>
              <w:keepNext/>
              <w:rPr>
                <w:sz w:val="20"/>
                <w:szCs w:val="20"/>
              </w:rPr>
            </w:pPr>
          </w:p>
          <w:p w:rsidRPr="00E53562" w:rsidR="00B80C35" w:rsidP="00622ABA" w:rsidRDefault="00B80C35" w14:paraId="7C1B0832" w14:textId="77777777">
            <w:pPr>
              <w:keepNext/>
              <w:rPr>
                <w:i/>
                <w:sz w:val="20"/>
                <w:szCs w:val="20"/>
              </w:rPr>
            </w:pPr>
          </w:p>
          <w:p w:rsidRPr="00E53562" w:rsidR="00B80C35" w:rsidP="00622ABA" w:rsidRDefault="00B80C35" w14:paraId="341662C5" w14:textId="77777777">
            <w:pPr>
              <w:keepNext/>
              <w:rPr>
                <w:i/>
                <w:sz w:val="20"/>
                <w:szCs w:val="20"/>
              </w:rPr>
            </w:pPr>
          </w:p>
          <w:p w:rsidRPr="00E53562" w:rsidR="000C64CC" w:rsidP="00622ABA" w:rsidRDefault="000C64CC" w14:paraId="59D7FC1A" w14:textId="77777777">
            <w:pPr>
              <w:keepNext/>
              <w:rPr>
                <w:i/>
                <w:sz w:val="20"/>
                <w:szCs w:val="20"/>
              </w:rPr>
            </w:pPr>
            <w:r w:rsidRPr="00E53562">
              <w:rPr>
                <w:i/>
                <w:sz w:val="20"/>
              </w:rPr>
              <w:t>Note</w:t>
            </w:r>
          </w:p>
          <w:p w:rsidRPr="00E53562" w:rsidR="000C64CC" w:rsidP="00622ABA" w:rsidRDefault="000C64CC" w14:paraId="4DEF57CC" w14:textId="77777777">
            <w:pPr>
              <w:keepNext/>
              <w:rPr>
                <w:b/>
                <w:sz w:val="20"/>
                <w:szCs w:val="20"/>
              </w:rPr>
            </w:pPr>
            <w:r w:rsidRPr="00E53562">
              <w:rPr>
                <w:b/>
                <w:sz w:val="20"/>
              </w:rPr>
              <w:t xml:space="preserve">Entitlement for a calendar month </w:t>
            </w:r>
            <w:r w:rsidRPr="00E53562">
              <w:rPr>
                <w:b/>
                <w:sz w:val="20"/>
                <w:u w:val="single"/>
              </w:rPr>
              <w:t>expires one year</w:t>
            </w:r>
            <w:r w:rsidRPr="00E53562">
              <w:rPr>
                <w:b/>
                <w:sz w:val="20"/>
              </w:rPr>
              <w:t xml:space="preserve"> after the last day of the calendar month to which the benefit applied.</w:t>
            </w:r>
          </w:p>
          <w:p w:rsidRPr="00E53562" w:rsidR="000C64CC" w:rsidP="00622ABA" w:rsidRDefault="000C64CC" w14:paraId="72080B97" w14:textId="77777777">
            <w:pPr>
              <w:keepNext/>
              <w:rPr>
                <w:sz w:val="20"/>
                <w:szCs w:val="20"/>
              </w:rPr>
            </w:pPr>
          </w:p>
        </w:tc>
      </w:tr>
      <w:tr w:rsidRPr="00E53562" w:rsidR="002515F3" w:rsidTr="001D5620" w14:paraId="2AB11C12" w14:textId="77777777">
        <w:trPr>
          <w:trHeight w:val="20"/>
        </w:trPr>
        <w:tc>
          <w:tcPr>
            <w:tcW w:w="1696" w:type="dxa"/>
          </w:tcPr>
          <w:p w:rsidRPr="00E53562" w:rsidR="00B80C35" w:rsidP="00622ABA" w:rsidRDefault="00B80C35" w14:paraId="4D773910" w14:textId="77777777">
            <w:pPr>
              <w:keepNext/>
              <w:rPr>
                <w:b/>
                <w:bCs/>
                <w:sz w:val="20"/>
                <w:szCs w:val="20"/>
              </w:rPr>
            </w:pPr>
          </w:p>
          <w:p w:rsidRPr="00E53562" w:rsidR="002515F3" w:rsidP="00622ABA" w:rsidRDefault="00B80C35" w14:paraId="71D4FEEA" w14:textId="77777777">
            <w:pPr>
              <w:keepNext/>
              <w:rPr>
                <w:b/>
                <w:bCs/>
              </w:rPr>
            </w:pPr>
            <w:r w:rsidRPr="00E53562">
              <w:rPr>
                <w:b/>
              </w:rPr>
              <w:t>Childcare benefit</w:t>
            </w:r>
          </w:p>
        </w:tc>
        <w:tc>
          <w:tcPr>
            <w:tcW w:w="1843" w:type="dxa"/>
          </w:tcPr>
          <w:p w:rsidRPr="00E53562" w:rsidR="002515F3" w:rsidP="00622ABA" w:rsidRDefault="002515F3" w14:paraId="3DEF9A17" w14:textId="55E28562">
            <w:pPr>
              <w:keepNext/>
              <w:rPr>
                <w:sz w:val="20"/>
                <w:szCs w:val="20"/>
              </w:rPr>
            </w:pPr>
            <w:r w:rsidRPr="00E53562">
              <w:rPr>
                <w:sz w:val="20"/>
              </w:rPr>
              <w:t xml:space="preserve">Act </w:t>
            </w:r>
            <w:r w:rsidRPr="00E53562">
              <w:rPr>
                <w:b/>
                <w:bCs/>
                <w:sz w:val="20"/>
              </w:rPr>
              <w:t>No 561/2008</w:t>
            </w:r>
            <w:r w:rsidRPr="00E53562">
              <w:rPr>
                <w:sz w:val="20"/>
              </w:rPr>
              <w:t xml:space="preserve"> on childcare benefit and amending certain acts, as amended</w:t>
            </w:r>
          </w:p>
          <w:p w:rsidRPr="00E53562" w:rsidR="0052249A" w:rsidP="00622ABA" w:rsidRDefault="0052249A" w14:paraId="2BF74683" w14:textId="77777777">
            <w:pPr>
              <w:keepNext/>
              <w:rPr>
                <w:sz w:val="20"/>
                <w:szCs w:val="20"/>
              </w:rPr>
            </w:pPr>
          </w:p>
          <w:p w:rsidRPr="00E53562" w:rsidR="002515F3" w:rsidP="00622ABA" w:rsidRDefault="002515F3" w14:paraId="4858E77B" w14:textId="77777777">
            <w:pPr>
              <w:keepNext/>
              <w:rPr>
                <w:sz w:val="20"/>
                <w:szCs w:val="20"/>
              </w:rPr>
            </w:pPr>
          </w:p>
        </w:tc>
        <w:tc>
          <w:tcPr>
            <w:tcW w:w="1701" w:type="dxa"/>
          </w:tcPr>
          <w:p w:rsidRPr="00E53562" w:rsidR="007B6C58" w:rsidP="00622ABA" w:rsidRDefault="002515F3" w14:paraId="15B53600" w14:textId="0881C0E9">
            <w:pPr>
              <w:keepNext/>
              <w:rPr>
                <w:sz w:val="20"/>
                <w:szCs w:val="20"/>
              </w:rPr>
            </w:pPr>
            <w:r w:rsidRPr="00E53562">
              <w:rPr>
                <w:sz w:val="20"/>
              </w:rPr>
              <w:t>- one of the parents of the child; or</w:t>
            </w:r>
          </w:p>
          <w:p w:rsidRPr="00E53562" w:rsidR="0052249A" w:rsidP="00622ABA" w:rsidRDefault="0052249A" w14:paraId="63E54915" w14:textId="77777777">
            <w:pPr>
              <w:keepNext/>
              <w:rPr>
                <w:sz w:val="20"/>
                <w:szCs w:val="20"/>
              </w:rPr>
            </w:pPr>
          </w:p>
          <w:p w:rsidRPr="00E53562" w:rsidR="002515F3" w:rsidP="00622ABA" w:rsidRDefault="0052249A" w14:paraId="6E319579" w14:textId="61C1B33C">
            <w:pPr>
              <w:keepNext/>
              <w:rPr>
                <w:sz w:val="20"/>
                <w:szCs w:val="20"/>
              </w:rPr>
            </w:pPr>
            <w:r w:rsidRPr="00E53562">
              <w:rPr>
                <w:sz w:val="20"/>
              </w:rPr>
              <w:t>- a person to whom the child is entrusted for foster care by a court decision</w:t>
            </w:r>
          </w:p>
          <w:p w:rsidRPr="00E53562" w:rsidR="002515F3" w:rsidP="00622ABA" w:rsidRDefault="002515F3" w14:paraId="7F4043E8" w14:textId="77777777">
            <w:pPr>
              <w:keepNext/>
              <w:rPr>
                <w:sz w:val="20"/>
                <w:szCs w:val="20"/>
              </w:rPr>
            </w:pPr>
          </w:p>
          <w:p w:rsidRPr="00E53562" w:rsidR="002515F3" w:rsidP="00622ABA" w:rsidRDefault="007B6C58" w14:paraId="5F7A0C59" w14:textId="039072F9">
            <w:pPr>
              <w:keepNext/>
              <w:rPr>
                <w:sz w:val="20"/>
                <w:szCs w:val="20"/>
              </w:rPr>
            </w:pPr>
            <w:r w:rsidRPr="00E53562">
              <w:rPr>
                <w:sz w:val="20"/>
              </w:rPr>
              <w:t xml:space="preserve">-if the child has been entrusted to one of the parents by a court, the person eligible for the benefit is the parent to whom the child has been entrusted. </w:t>
            </w:r>
          </w:p>
        </w:tc>
        <w:tc>
          <w:tcPr>
            <w:tcW w:w="3119" w:type="dxa"/>
          </w:tcPr>
          <w:p w:rsidRPr="00E53562" w:rsidR="002515F3" w:rsidP="00622ABA" w:rsidRDefault="002515F3" w14:paraId="68388FEA" w14:textId="77777777">
            <w:pPr>
              <w:keepNext/>
              <w:ind w:left="127" w:hanging="127"/>
              <w:rPr>
                <w:sz w:val="20"/>
                <w:szCs w:val="20"/>
              </w:rPr>
            </w:pPr>
            <w:r w:rsidRPr="00E53562">
              <w:rPr>
                <w:sz w:val="20"/>
              </w:rPr>
              <w:t>- gainful employment, full-time education at a secondary school or at a higher education institution</w:t>
            </w:r>
          </w:p>
          <w:p w:rsidRPr="00E53562" w:rsidR="002515F3" w:rsidP="00622ABA" w:rsidRDefault="002515F3" w14:paraId="5CF5FF30" w14:textId="77777777">
            <w:pPr>
              <w:keepNext/>
              <w:ind w:left="127" w:hanging="127"/>
              <w:rPr>
                <w:sz w:val="20"/>
                <w:szCs w:val="20"/>
              </w:rPr>
            </w:pPr>
            <w:r w:rsidRPr="00E53562">
              <w:rPr>
                <w:sz w:val="20"/>
              </w:rPr>
              <w:t>- provision of care for the child in Slovakia</w:t>
            </w:r>
          </w:p>
          <w:p w:rsidRPr="00E53562" w:rsidR="002515F3" w:rsidP="00622ABA" w:rsidRDefault="002515F3" w14:paraId="644BC5F4" w14:textId="77777777">
            <w:pPr>
              <w:keepNext/>
              <w:numPr>
                <w:ilvl w:val="0"/>
                <w:numId w:val="8"/>
              </w:numPr>
              <w:tabs>
                <w:tab w:val="clear" w:pos="720"/>
                <w:tab w:val="num" w:pos="127"/>
              </w:tabs>
              <w:ind w:left="155" w:hanging="155"/>
              <w:rPr>
                <w:sz w:val="20"/>
                <w:szCs w:val="20"/>
              </w:rPr>
            </w:pPr>
            <w:r w:rsidRPr="00E53562">
              <w:rPr>
                <w:sz w:val="20"/>
              </w:rPr>
              <w:t>permanent (temporary) residence of the parent in Slovakia</w:t>
            </w:r>
          </w:p>
          <w:p w:rsidRPr="00E53562" w:rsidR="002515F3" w:rsidP="00622ABA" w:rsidRDefault="002515F3" w14:paraId="49F60299" w14:textId="77777777">
            <w:pPr>
              <w:keepNext/>
              <w:ind w:left="113" w:hanging="113"/>
              <w:rPr>
                <w:sz w:val="20"/>
                <w:szCs w:val="20"/>
              </w:rPr>
            </w:pPr>
            <w:r w:rsidRPr="00E53562">
              <w:rPr>
                <w:sz w:val="20"/>
              </w:rPr>
              <w:t>- permanent (temporary residence) of the child in Slovakia.</w:t>
            </w:r>
          </w:p>
          <w:p w:rsidRPr="00E53562" w:rsidR="00B80C35" w:rsidP="00622ABA" w:rsidRDefault="00B80C35" w14:paraId="7DCE8311" w14:textId="77777777">
            <w:pPr>
              <w:keepNext/>
              <w:rPr>
                <w:sz w:val="20"/>
                <w:szCs w:val="20"/>
              </w:rPr>
            </w:pPr>
          </w:p>
          <w:p w:rsidRPr="00E53562" w:rsidR="00B80C35" w:rsidP="00622ABA" w:rsidRDefault="00B80C35" w14:paraId="76871B0F" w14:textId="77777777">
            <w:pPr>
              <w:keepNext/>
              <w:rPr>
                <w:sz w:val="20"/>
                <w:szCs w:val="20"/>
              </w:rPr>
            </w:pPr>
          </w:p>
          <w:p w:rsidRPr="00E53562" w:rsidR="00A3619C" w:rsidP="00C754FB" w:rsidRDefault="00E676A7" w14:paraId="38260044" w14:textId="68683E86">
            <w:pPr>
              <w:keepNext/>
              <w:rPr>
                <w:sz w:val="20"/>
                <w:szCs w:val="20"/>
              </w:rPr>
            </w:pPr>
            <w:r w:rsidRPr="00E53562">
              <w:rPr>
                <w:sz w:val="20"/>
              </w:rPr>
              <w:t>The following is considered as gainful employment:</w:t>
            </w:r>
          </w:p>
          <w:p w:rsidRPr="00E53562" w:rsidR="002515F3" w:rsidP="00622ABA" w:rsidRDefault="0052249A" w14:paraId="24E5073F" w14:textId="77777777">
            <w:pPr>
              <w:keepNext/>
              <w:rPr>
                <w:sz w:val="20"/>
                <w:szCs w:val="20"/>
              </w:rPr>
            </w:pPr>
            <w:r w:rsidRPr="00E53562">
              <w:rPr>
                <w:sz w:val="20"/>
              </w:rPr>
              <w:t>- an activity giving rise to entitlement to compulsory pension insurance and receipt of:</w:t>
            </w:r>
          </w:p>
          <w:p w:rsidRPr="00E53562" w:rsidR="000D2CCA" w:rsidP="00622ABA" w:rsidRDefault="000D2CCA" w14:paraId="0153CDDD" w14:textId="77777777">
            <w:pPr>
              <w:keepNext/>
              <w:numPr>
                <w:ilvl w:val="0"/>
                <w:numId w:val="8"/>
              </w:numPr>
              <w:tabs>
                <w:tab w:val="clear" w:pos="720"/>
              </w:tabs>
              <w:ind w:left="197" w:hanging="135"/>
              <w:rPr>
                <w:sz w:val="20"/>
                <w:szCs w:val="20"/>
              </w:rPr>
            </w:pPr>
            <w:r w:rsidRPr="00E53562">
              <w:rPr>
                <w:sz w:val="20"/>
              </w:rPr>
              <w:t>maternity benefit, no longer than six weeks after the date of birth of the next child;</w:t>
            </w:r>
          </w:p>
          <w:p w:rsidRPr="00E53562" w:rsidR="000D2CCA" w:rsidP="00622ABA" w:rsidRDefault="000D2CCA" w14:paraId="070D3FD3" w14:textId="77777777">
            <w:pPr>
              <w:keepNext/>
              <w:numPr>
                <w:ilvl w:val="0"/>
                <w:numId w:val="8"/>
              </w:numPr>
              <w:tabs>
                <w:tab w:val="clear" w:pos="720"/>
              </w:tabs>
              <w:ind w:left="197" w:hanging="135"/>
              <w:rPr>
                <w:sz w:val="20"/>
                <w:szCs w:val="20"/>
              </w:rPr>
            </w:pPr>
            <w:r w:rsidRPr="00E53562">
              <w:rPr>
                <w:sz w:val="20"/>
              </w:rPr>
              <w:t>similar benefits abroad.</w:t>
            </w:r>
          </w:p>
          <w:p w:rsidRPr="00E53562" w:rsidR="00B80C35" w:rsidP="00622ABA" w:rsidRDefault="00B80C35" w14:paraId="22563F66" w14:textId="77777777">
            <w:pPr>
              <w:keepNext/>
              <w:rPr>
                <w:b/>
                <w:sz w:val="20"/>
                <w:szCs w:val="20"/>
              </w:rPr>
            </w:pPr>
          </w:p>
          <w:p w:rsidRPr="00E53562" w:rsidR="00B80C35" w:rsidP="00622ABA" w:rsidRDefault="00B80C35" w14:paraId="61CADE71" w14:textId="77777777">
            <w:pPr>
              <w:keepNext/>
              <w:rPr>
                <w:b/>
                <w:sz w:val="20"/>
                <w:szCs w:val="20"/>
              </w:rPr>
            </w:pPr>
          </w:p>
          <w:p w:rsidRPr="00E53562" w:rsidR="000D2CCA" w:rsidP="00622ABA" w:rsidRDefault="000D2CCA" w14:paraId="3EC487F4" w14:textId="77777777">
            <w:pPr>
              <w:keepNext/>
              <w:rPr>
                <w:sz w:val="20"/>
                <w:szCs w:val="20"/>
              </w:rPr>
            </w:pPr>
            <w:r w:rsidRPr="00E53562">
              <w:rPr>
                <w:b/>
                <w:sz w:val="20"/>
              </w:rPr>
              <w:t>Entitlement does not arise if</w:t>
            </w:r>
            <w:r w:rsidRPr="00E53562">
              <w:rPr>
                <w:sz w:val="20"/>
              </w:rPr>
              <w:t>, for one full month, one of the parents or the spouse of the child’s parent is granted</w:t>
            </w:r>
          </w:p>
          <w:p w:rsidRPr="00E53562" w:rsidR="000D2CCA" w:rsidP="00622ABA" w:rsidRDefault="000D2CCA" w14:paraId="14A07735" w14:textId="64A3DB0D">
            <w:pPr>
              <w:keepNext/>
              <w:numPr>
                <w:ilvl w:val="0"/>
                <w:numId w:val="8"/>
              </w:numPr>
              <w:tabs>
                <w:tab w:val="clear" w:pos="720"/>
              </w:tabs>
              <w:ind w:left="197" w:hanging="196"/>
              <w:rPr>
                <w:sz w:val="20"/>
                <w:szCs w:val="20"/>
              </w:rPr>
            </w:pPr>
            <w:r w:rsidRPr="00E53562">
              <w:rPr>
                <w:sz w:val="20"/>
              </w:rPr>
              <w:t>maternity benefits at the end of six weeks;</w:t>
            </w:r>
          </w:p>
          <w:p w:rsidRPr="00E53562" w:rsidR="000D2CCA" w:rsidP="00622ABA" w:rsidRDefault="000D2CCA" w14:paraId="6B09DE61" w14:textId="77777777">
            <w:pPr>
              <w:keepNext/>
              <w:numPr>
                <w:ilvl w:val="0"/>
                <w:numId w:val="8"/>
              </w:numPr>
              <w:tabs>
                <w:tab w:val="clear" w:pos="720"/>
              </w:tabs>
              <w:ind w:left="183" w:hanging="183"/>
              <w:rPr>
                <w:sz w:val="20"/>
                <w:szCs w:val="20"/>
              </w:rPr>
            </w:pPr>
            <w:r w:rsidRPr="00E53562">
              <w:rPr>
                <w:sz w:val="20"/>
              </w:rPr>
              <w:t>parental benefit;</w:t>
            </w:r>
          </w:p>
          <w:p w:rsidRPr="00E53562" w:rsidR="000D2CCA" w:rsidP="00622ABA" w:rsidRDefault="000D2CCA" w14:paraId="74A51CEE" w14:textId="77777777">
            <w:pPr>
              <w:keepNext/>
              <w:numPr>
                <w:ilvl w:val="0"/>
                <w:numId w:val="8"/>
              </w:numPr>
              <w:tabs>
                <w:tab w:val="clear" w:pos="720"/>
              </w:tabs>
              <w:ind w:left="183" w:hanging="183"/>
              <w:rPr>
                <w:sz w:val="20"/>
                <w:szCs w:val="20"/>
              </w:rPr>
            </w:pPr>
            <w:r w:rsidRPr="00E53562">
              <w:rPr>
                <w:sz w:val="20"/>
              </w:rPr>
              <w:t>benefit for services for a family with children.</w:t>
            </w:r>
          </w:p>
          <w:p w:rsidRPr="00E53562" w:rsidR="000D2CCA" w:rsidP="00622ABA" w:rsidRDefault="000D2CCA" w14:paraId="7D53D3AA" w14:textId="77777777">
            <w:pPr>
              <w:keepNext/>
              <w:ind w:left="360"/>
              <w:rPr>
                <w:sz w:val="20"/>
                <w:szCs w:val="20"/>
              </w:rPr>
            </w:pPr>
          </w:p>
        </w:tc>
        <w:tc>
          <w:tcPr>
            <w:tcW w:w="1701" w:type="dxa"/>
          </w:tcPr>
          <w:p w:rsidRPr="00E53562" w:rsidR="00C82105" w:rsidP="00622ABA" w:rsidRDefault="0038523F" w14:paraId="2FD608D2" w14:textId="24CC35FC">
            <w:pPr>
              <w:keepNext/>
              <w:rPr>
                <w:sz w:val="20"/>
                <w:szCs w:val="20"/>
              </w:rPr>
            </w:pPr>
            <w:r w:rsidRPr="00E53562">
              <w:rPr>
                <w:sz w:val="20"/>
              </w:rPr>
              <w:t xml:space="preserve">The amount of benefit </w:t>
            </w:r>
            <w:r w:rsidRPr="00E53562">
              <w:rPr>
                <w:b/>
                <w:sz w:val="20"/>
              </w:rPr>
              <w:t>for each child up to three years of age</w:t>
            </w:r>
            <w:r w:rsidRPr="00E53562">
              <w:rPr>
                <w:sz w:val="20"/>
              </w:rPr>
              <w:t xml:space="preserve"> or </w:t>
            </w:r>
            <w:r w:rsidRPr="00E53562">
              <w:rPr>
                <w:b/>
                <w:sz w:val="20"/>
              </w:rPr>
              <w:t xml:space="preserve">up to six years of age </w:t>
            </w:r>
            <w:r w:rsidRPr="00E53562">
              <w:rPr>
                <w:sz w:val="20"/>
              </w:rPr>
              <w:t>(if they suffer from long-term ill health) is:</w:t>
            </w:r>
          </w:p>
          <w:p w:rsidRPr="00E53562" w:rsidR="00DF6881" w:rsidP="00622ABA" w:rsidRDefault="00DF6881" w14:paraId="411D3BB4" w14:textId="77777777">
            <w:pPr>
              <w:keepNext/>
              <w:rPr>
                <w:b/>
                <w:sz w:val="20"/>
                <w:szCs w:val="20"/>
              </w:rPr>
            </w:pPr>
          </w:p>
          <w:p w:rsidRPr="00E53562" w:rsidR="0052249A" w:rsidP="00622ABA" w:rsidRDefault="00DF6881" w14:paraId="198832F2" w14:textId="0545A7CC">
            <w:pPr>
              <w:keepNext/>
              <w:rPr>
                <w:sz w:val="20"/>
                <w:szCs w:val="20"/>
              </w:rPr>
            </w:pPr>
            <w:r w:rsidRPr="00E53562">
              <w:rPr>
                <w:b/>
                <w:sz w:val="20"/>
              </w:rPr>
              <w:t>EUR 280/month</w:t>
            </w:r>
            <w:r w:rsidRPr="00E53562">
              <w:rPr>
                <w:sz w:val="20"/>
              </w:rPr>
              <w:t xml:space="preserve"> – care by a private facility, other legal entity or natural person</w:t>
            </w:r>
          </w:p>
          <w:p w:rsidRPr="00E53562" w:rsidR="00F35660" w:rsidP="00622ABA" w:rsidRDefault="00F35660" w14:paraId="19173D7E" w14:textId="77777777">
            <w:pPr>
              <w:keepNext/>
              <w:ind w:left="142" w:hanging="168"/>
              <w:rPr>
                <w:b/>
                <w:sz w:val="20"/>
                <w:szCs w:val="20"/>
              </w:rPr>
            </w:pPr>
          </w:p>
          <w:p w:rsidRPr="00E53562" w:rsidR="00DF6881" w:rsidP="00622ABA" w:rsidRDefault="00DF6881" w14:paraId="0365B564" w14:textId="524F2DA6">
            <w:pPr>
              <w:keepNext/>
              <w:ind w:left="142" w:hanging="168"/>
              <w:rPr>
                <w:sz w:val="20"/>
                <w:szCs w:val="20"/>
              </w:rPr>
            </w:pPr>
            <w:r w:rsidRPr="00E53562">
              <w:rPr>
                <w:b/>
                <w:sz w:val="20"/>
              </w:rPr>
              <w:t>(b) up to EUR 160/month</w:t>
            </w:r>
            <w:r w:rsidRPr="00E53562">
              <w:rPr>
                <w:sz w:val="20"/>
              </w:rPr>
              <w:t xml:space="preserve"> – care in a ‘</w:t>
            </w:r>
            <w:proofErr w:type="spellStart"/>
            <w:r w:rsidRPr="00E53562">
              <w:rPr>
                <w:sz w:val="20"/>
              </w:rPr>
              <w:t>childrens</w:t>
            </w:r>
            <w:proofErr w:type="spellEnd"/>
            <w:r w:rsidRPr="00E53562">
              <w:rPr>
                <w:sz w:val="20"/>
              </w:rPr>
              <w:t>’ group’</w:t>
            </w:r>
          </w:p>
          <w:p w:rsidRPr="00E53562" w:rsidR="00DF6881" w:rsidP="00622ABA" w:rsidRDefault="00DF6881" w14:paraId="6FEC7E97" w14:textId="77777777">
            <w:pPr>
              <w:keepNext/>
              <w:ind w:left="58" w:hanging="98"/>
              <w:rPr>
                <w:sz w:val="20"/>
                <w:szCs w:val="20"/>
              </w:rPr>
            </w:pPr>
          </w:p>
          <w:p w:rsidRPr="00E53562" w:rsidR="00DF6881" w:rsidP="00622ABA" w:rsidRDefault="00DF6881" w14:paraId="5EC148B6" w14:textId="77777777">
            <w:pPr>
              <w:keepNext/>
              <w:ind w:left="58" w:hanging="98"/>
              <w:rPr>
                <w:b/>
                <w:sz w:val="20"/>
                <w:szCs w:val="20"/>
              </w:rPr>
            </w:pPr>
            <w:r w:rsidRPr="00E53562">
              <w:rPr>
                <w:b/>
                <w:sz w:val="20"/>
              </w:rPr>
              <w:t>(c) EUR 80/month</w:t>
            </w:r>
          </w:p>
          <w:p w:rsidRPr="00E53562" w:rsidR="0052249A" w:rsidP="00622ABA" w:rsidRDefault="0052249A" w14:paraId="380F50A6" w14:textId="0F427A19">
            <w:pPr>
              <w:keepNext/>
              <w:rPr>
                <w:sz w:val="20"/>
                <w:szCs w:val="20"/>
              </w:rPr>
            </w:pPr>
            <w:r w:rsidRPr="00E53562">
              <w:rPr>
                <w:sz w:val="20"/>
              </w:rPr>
              <w:t>a nursery school included in the system of schools and educational facilities of the Slovak Republic established by a municipality or the local administrative authority in the education sector;</w:t>
            </w:r>
          </w:p>
          <w:p w:rsidRPr="00E53562" w:rsidR="0052249A" w:rsidP="00622ABA" w:rsidRDefault="0052249A" w14:paraId="3E95C4AD" w14:textId="77777777">
            <w:pPr>
              <w:keepNext/>
              <w:ind w:left="58" w:hanging="98"/>
              <w:rPr>
                <w:b/>
                <w:sz w:val="20"/>
                <w:szCs w:val="20"/>
              </w:rPr>
            </w:pPr>
          </w:p>
          <w:p w:rsidRPr="00E53562" w:rsidR="00F35660" w:rsidP="00622ABA" w:rsidRDefault="00DF6881" w14:paraId="283462E8" w14:textId="3038E50C">
            <w:pPr>
              <w:keepNext/>
              <w:ind w:left="58" w:hanging="98"/>
              <w:rPr>
                <w:sz w:val="20"/>
                <w:szCs w:val="20"/>
              </w:rPr>
            </w:pPr>
            <w:r w:rsidRPr="00E53562">
              <w:rPr>
                <w:b/>
                <w:sz w:val="20"/>
              </w:rPr>
              <w:t>(d) EUR 41.10 per month</w:t>
            </w:r>
            <w:r w:rsidRPr="00E53562">
              <w:rPr>
                <w:sz w:val="20"/>
              </w:rPr>
              <w:t xml:space="preserve"> – care provided by another person (not for business purposes) who is not paid parental benefits or the child’s parent.</w:t>
            </w:r>
          </w:p>
          <w:p w:rsidRPr="00E53562" w:rsidR="0038523F" w:rsidP="00622ABA" w:rsidRDefault="0038523F" w14:paraId="7378313C" w14:textId="77777777">
            <w:pPr>
              <w:keepNext/>
              <w:rPr>
                <w:sz w:val="20"/>
                <w:szCs w:val="20"/>
              </w:rPr>
            </w:pPr>
          </w:p>
          <w:p w:rsidRPr="00E53562" w:rsidR="002515F3" w:rsidP="00622ABA" w:rsidRDefault="0038523F" w14:paraId="6505CA53" w14:textId="125B0674">
            <w:pPr>
              <w:keepNext/>
              <w:rPr>
                <w:sz w:val="20"/>
                <w:szCs w:val="20"/>
              </w:rPr>
            </w:pPr>
            <w:r w:rsidRPr="00E53562">
              <w:rPr>
                <w:sz w:val="20"/>
              </w:rPr>
              <w:t>The benefit is not paid for the month in which the parental benefit was paid.</w:t>
            </w:r>
          </w:p>
          <w:p w:rsidRPr="00E53562" w:rsidR="00AD78D2" w:rsidP="00622ABA" w:rsidRDefault="00AD78D2" w14:paraId="2A2FB1FD" w14:textId="77777777">
            <w:pPr>
              <w:keepNext/>
              <w:ind w:left="2" w:hanging="2"/>
              <w:rPr>
                <w:sz w:val="20"/>
                <w:szCs w:val="20"/>
              </w:rPr>
            </w:pPr>
          </w:p>
        </w:tc>
        <w:tc>
          <w:tcPr>
            <w:tcW w:w="1984" w:type="dxa"/>
            <w:gridSpan w:val="2"/>
          </w:tcPr>
          <w:p w:rsidRPr="00E53562" w:rsidR="002515F3" w:rsidP="00622ABA" w:rsidRDefault="002515F3" w14:paraId="02CBF69A" w14:textId="77777777">
            <w:pPr>
              <w:keepNext/>
              <w:rPr>
                <w:sz w:val="20"/>
                <w:szCs w:val="20"/>
              </w:rPr>
            </w:pPr>
            <w:r w:rsidRPr="00E53562">
              <w:rPr>
                <w:sz w:val="20"/>
              </w:rPr>
              <w:t>The relevant Office of Labour, Social Affairs and the Family for the parent’s place of permanent residence</w:t>
            </w:r>
          </w:p>
          <w:p w:rsidRPr="00E53562" w:rsidR="008D450C" w:rsidP="00622ABA" w:rsidRDefault="00917207" w14:paraId="65C0348E" w14:textId="78304802">
            <w:pPr>
              <w:keepNext/>
              <w:rPr>
                <w:sz w:val="20"/>
                <w:szCs w:val="20"/>
              </w:rPr>
            </w:pPr>
            <w:r w:rsidRPr="00E53562">
              <w:rPr>
                <w:sz w:val="20"/>
              </w:rPr>
              <w:t xml:space="preserve">on the basis of a </w:t>
            </w:r>
            <w:r w:rsidRPr="00E53562">
              <w:rPr>
                <w:b/>
                <w:bCs/>
                <w:sz w:val="20"/>
              </w:rPr>
              <w:t>contract, agreement, decision or other relevant document issued by the childcare provider, indicating the monthly payments/benefits</w:t>
            </w:r>
            <w:r w:rsidRPr="00E53562">
              <w:rPr>
                <w:sz w:val="20"/>
              </w:rPr>
              <w:t xml:space="preserve"> for the childcare provided</w:t>
            </w:r>
          </w:p>
          <w:p w:rsidRPr="00E53562" w:rsidR="008D450C" w:rsidP="00622ABA" w:rsidRDefault="008D450C" w14:paraId="19AD17CA" w14:textId="77777777">
            <w:pPr>
              <w:keepNext/>
              <w:rPr>
                <w:sz w:val="20"/>
                <w:szCs w:val="20"/>
              </w:rPr>
            </w:pPr>
          </w:p>
          <w:p w:rsidRPr="00E53562" w:rsidR="008D450C" w:rsidP="00622ABA" w:rsidRDefault="0038523F" w14:paraId="20764F97" w14:textId="6AF67CE4">
            <w:pPr>
              <w:keepNext/>
              <w:rPr>
                <w:sz w:val="20"/>
                <w:szCs w:val="20"/>
              </w:rPr>
            </w:pPr>
            <w:r w:rsidRPr="00E53562">
              <w:rPr>
                <w:b/>
                <w:i/>
                <w:sz w:val="20"/>
              </w:rPr>
              <w:t>The entitled person is not obliged to present tax receipts of monthly payments to the childcare provider.</w:t>
            </w:r>
          </w:p>
          <w:p w:rsidRPr="00E53562" w:rsidR="00DF6FE1" w:rsidP="00622ABA" w:rsidRDefault="00DF6FE1" w14:paraId="75D817F6" w14:textId="6F4777EC">
            <w:pPr>
              <w:keepNext/>
              <w:numPr>
                <w:ilvl w:val="0"/>
                <w:numId w:val="8"/>
              </w:numPr>
              <w:tabs>
                <w:tab w:val="clear" w:pos="720"/>
              </w:tabs>
              <w:ind w:left="113" w:hanging="720"/>
              <w:rPr>
                <w:sz w:val="20"/>
                <w:szCs w:val="20"/>
              </w:rPr>
            </w:pPr>
          </w:p>
          <w:p w:rsidRPr="00E53562" w:rsidR="00DF6FE1" w:rsidP="00622ABA" w:rsidRDefault="00DF6FE1" w14:paraId="7E1C3CD6" w14:textId="77777777">
            <w:pPr>
              <w:keepNext/>
              <w:numPr>
                <w:ilvl w:val="0"/>
                <w:numId w:val="8"/>
              </w:numPr>
              <w:tabs>
                <w:tab w:val="clear" w:pos="720"/>
              </w:tabs>
              <w:ind w:left="113" w:hanging="720"/>
              <w:rPr>
                <w:sz w:val="20"/>
                <w:szCs w:val="20"/>
              </w:rPr>
            </w:pPr>
          </w:p>
          <w:p w:rsidRPr="00E53562" w:rsidR="00DF6FE1" w:rsidP="00622ABA" w:rsidRDefault="00DF6FE1" w14:paraId="1C56E358" w14:textId="77777777">
            <w:pPr>
              <w:keepNext/>
              <w:rPr>
                <w:sz w:val="20"/>
                <w:szCs w:val="20"/>
              </w:rPr>
            </w:pPr>
          </w:p>
        </w:tc>
        <w:tc>
          <w:tcPr>
            <w:tcW w:w="1701" w:type="dxa"/>
          </w:tcPr>
          <w:p w:rsidRPr="00E53562" w:rsidR="002515F3" w:rsidP="00622ABA" w:rsidRDefault="002515F3" w14:paraId="0D4321E2" w14:textId="31E751C7">
            <w:pPr>
              <w:keepNext/>
              <w:rPr>
                <w:sz w:val="20"/>
                <w:szCs w:val="20"/>
              </w:rPr>
            </w:pPr>
            <w:r w:rsidRPr="00E53562">
              <w:rPr>
                <w:sz w:val="20"/>
              </w:rPr>
              <w:t>Recurring state social benefit</w:t>
            </w:r>
          </w:p>
          <w:p w:rsidRPr="00E53562" w:rsidR="002515F3" w:rsidP="00622ABA" w:rsidRDefault="002515F3" w14:paraId="637799D1" w14:textId="77777777">
            <w:pPr>
              <w:keepNext/>
              <w:rPr>
                <w:sz w:val="20"/>
                <w:szCs w:val="20"/>
              </w:rPr>
            </w:pPr>
          </w:p>
          <w:p w:rsidRPr="00E53562" w:rsidR="002515F3" w:rsidP="00622ABA" w:rsidRDefault="002515F3" w14:paraId="7E54C209" w14:textId="77777777">
            <w:pPr>
              <w:keepNext/>
              <w:rPr>
                <w:sz w:val="20"/>
                <w:szCs w:val="20"/>
              </w:rPr>
            </w:pPr>
          </w:p>
          <w:p w:rsidRPr="00E53562" w:rsidR="002515F3" w:rsidP="00622ABA" w:rsidRDefault="002515F3" w14:paraId="14A4CEAE" w14:textId="77777777">
            <w:pPr>
              <w:keepNext/>
              <w:rPr>
                <w:sz w:val="20"/>
                <w:szCs w:val="20"/>
              </w:rPr>
            </w:pPr>
          </w:p>
          <w:p w:rsidRPr="00E53562" w:rsidR="002515F3" w:rsidP="00622ABA" w:rsidRDefault="002515F3" w14:paraId="1199A2FC" w14:textId="77777777">
            <w:pPr>
              <w:keepNext/>
              <w:rPr>
                <w:i/>
                <w:sz w:val="20"/>
                <w:szCs w:val="20"/>
              </w:rPr>
            </w:pPr>
            <w:r w:rsidRPr="00E53562">
              <w:rPr>
                <w:i/>
                <w:sz w:val="20"/>
              </w:rPr>
              <w:t>Note</w:t>
            </w:r>
          </w:p>
          <w:p w:rsidRPr="00E53562" w:rsidR="002515F3" w:rsidP="00622ABA" w:rsidRDefault="002515F3" w14:paraId="4E0E52BF" w14:textId="77777777">
            <w:pPr>
              <w:keepNext/>
              <w:rPr>
                <w:b/>
                <w:sz w:val="20"/>
                <w:szCs w:val="20"/>
              </w:rPr>
            </w:pPr>
            <w:r w:rsidRPr="00E53562">
              <w:rPr>
                <w:b/>
                <w:sz w:val="20"/>
              </w:rPr>
              <w:t xml:space="preserve">Entitlement for a calendar month expires </w:t>
            </w:r>
            <w:r w:rsidRPr="00E53562">
              <w:rPr>
                <w:b/>
                <w:sz w:val="20"/>
                <w:u w:val="single"/>
              </w:rPr>
              <w:t>six months</w:t>
            </w:r>
            <w:r w:rsidRPr="00E53562">
              <w:rPr>
                <w:b/>
                <w:sz w:val="20"/>
              </w:rPr>
              <w:t xml:space="preserve"> after the last day of the month to which the benefit applied.</w:t>
            </w:r>
          </w:p>
          <w:p w:rsidRPr="00E53562" w:rsidR="002515F3" w:rsidP="00622ABA" w:rsidRDefault="002515F3" w14:paraId="168941E1" w14:textId="77777777">
            <w:pPr>
              <w:keepNext/>
              <w:rPr>
                <w:sz w:val="20"/>
                <w:szCs w:val="20"/>
              </w:rPr>
            </w:pPr>
          </w:p>
        </w:tc>
      </w:tr>
      <w:tr w:rsidRPr="00E53562" w:rsidR="000A49C0" w:rsidTr="001D5620" w14:paraId="310F4186" w14:textId="77777777">
        <w:tblPrEx>
          <w:tblLook w:val="04A0" w:firstRow="1" w:lastRow="0" w:firstColumn="1" w:lastColumn="0" w:noHBand="0" w:noVBand="1"/>
        </w:tblPrEx>
        <w:trPr>
          <w:trHeight w:val="20"/>
        </w:trPr>
        <w:tc>
          <w:tcPr>
            <w:tcW w:w="1696" w:type="dxa"/>
          </w:tcPr>
          <w:p w:rsidRPr="00E53562" w:rsidR="00AC6868" w:rsidP="00622ABA" w:rsidRDefault="00AC6868" w14:paraId="2FDB0106" w14:textId="77777777">
            <w:pPr>
              <w:rPr>
                <w:b/>
                <w:bCs/>
                <w:sz w:val="20"/>
                <w:szCs w:val="20"/>
              </w:rPr>
            </w:pPr>
          </w:p>
          <w:p w:rsidRPr="00E53562" w:rsidR="000A49C0" w:rsidP="00622ABA" w:rsidRDefault="00AC6868" w14:paraId="7FC3155F" w14:textId="77777777">
            <w:pPr>
              <w:rPr>
                <w:b/>
                <w:bCs/>
              </w:rPr>
            </w:pPr>
            <w:r w:rsidRPr="00E53562">
              <w:rPr>
                <w:b/>
              </w:rPr>
              <w:t xml:space="preserve">Compensatory benefit for miners </w:t>
            </w:r>
          </w:p>
        </w:tc>
        <w:tc>
          <w:tcPr>
            <w:tcW w:w="1843" w:type="dxa"/>
          </w:tcPr>
          <w:p w:rsidRPr="00E53562" w:rsidR="000A49C0" w:rsidP="00622ABA" w:rsidRDefault="000A49C0" w14:paraId="021FD5F5" w14:textId="3C585AFD">
            <w:pPr>
              <w:rPr>
                <w:sz w:val="20"/>
                <w:szCs w:val="20"/>
              </w:rPr>
            </w:pPr>
            <w:r w:rsidRPr="00E53562">
              <w:rPr>
                <w:sz w:val="20"/>
              </w:rPr>
              <w:t xml:space="preserve">Act </w:t>
            </w:r>
            <w:r w:rsidRPr="00E53562">
              <w:rPr>
                <w:b/>
                <w:sz w:val="20"/>
              </w:rPr>
              <w:t>No 385/2019</w:t>
            </w:r>
            <w:r w:rsidRPr="00E53562">
              <w:rPr>
                <w:sz w:val="20"/>
              </w:rPr>
              <w:t xml:space="preserve"> on compensatory benefit for miners and amending certain acts,</w:t>
            </w:r>
          </w:p>
          <w:p w:rsidRPr="00E53562" w:rsidR="000A49C0" w:rsidP="00622ABA" w:rsidRDefault="000A49C0" w14:paraId="1A5FC018" w14:textId="77777777">
            <w:pPr>
              <w:rPr>
                <w:sz w:val="20"/>
                <w:szCs w:val="20"/>
              </w:rPr>
            </w:pPr>
            <w:r w:rsidRPr="00E53562">
              <w:rPr>
                <w:sz w:val="20"/>
              </w:rPr>
              <w:t>as amended</w:t>
            </w:r>
          </w:p>
          <w:p w:rsidRPr="00E53562" w:rsidR="000A49C0" w:rsidP="00622ABA" w:rsidRDefault="000A49C0" w14:paraId="66591303" w14:textId="77777777">
            <w:pPr>
              <w:rPr>
                <w:sz w:val="20"/>
                <w:szCs w:val="20"/>
              </w:rPr>
            </w:pPr>
          </w:p>
        </w:tc>
        <w:tc>
          <w:tcPr>
            <w:tcW w:w="1701" w:type="dxa"/>
          </w:tcPr>
          <w:p w:rsidRPr="00E53562" w:rsidR="003C1A2F" w:rsidP="00622ABA" w:rsidRDefault="003C1A2F" w14:paraId="023B5713" w14:textId="77777777">
            <w:pPr>
              <w:rPr>
                <w:sz w:val="20"/>
                <w:szCs w:val="20"/>
              </w:rPr>
            </w:pPr>
            <w:r w:rsidRPr="00E53562">
              <w:rPr>
                <w:sz w:val="20"/>
              </w:rPr>
              <w:t>— a person whose employment relationship in the mining sector with a permanent place of work underground in the deep mines in Slovakia has lasted for at least three years and has been terminated as a result of the implementation of a rationalisation programme approved by the Government of Slovakia.</w:t>
            </w:r>
          </w:p>
          <w:p w:rsidRPr="00E53562" w:rsidR="000A49C0" w:rsidP="00622ABA" w:rsidRDefault="000A49C0" w14:paraId="3988267B" w14:textId="77777777">
            <w:pPr>
              <w:rPr>
                <w:sz w:val="20"/>
                <w:szCs w:val="20"/>
              </w:rPr>
            </w:pPr>
          </w:p>
        </w:tc>
        <w:tc>
          <w:tcPr>
            <w:tcW w:w="3119" w:type="dxa"/>
          </w:tcPr>
          <w:p w:rsidRPr="00E53562" w:rsidR="00387CBA" w:rsidP="00622ABA" w:rsidRDefault="004F1D79" w14:paraId="37390777" w14:textId="77777777">
            <w:pPr>
              <w:rPr>
                <w:sz w:val="20"/>
                <w:szCs w:val="20"/>
              </w:rPr>
            </w:pPr>
            <w:r w:rsidRPr="00E53562">
              <w:rPr>
                <w:sz w:val="20"/>
              </w:rPr>
              <w:t>The entitlement arises for an applicant whose employment relationship in the mining sector with a permanent place of work underground in the deep mines in Slovakia has lasted for at least three years and has been terminated as a result of the implementation of a rationalisation programme approved by the Government of Slovakia.</w:t>
            </w:r>
          </w:p>
          <w:p w:rsidRPr="00E53562" w:rsidR="00387CBA" w:rsidP="00622ABA" w:rsidRDefault="00387CBA" w14:paraId="21E0355A" w14:textId="77777777">
            <w:pPr>
              <w:jc w:val="both"/>
              <w:rPr>
                <w:sz w:val="20"/>
                <w:szCs w:val="20"/>
              </w:rPr>
            </w:pPr>
          </w:p>
          <w:p w:rsidRPr="00E53562" w:rsidR="004F1D79" w:rsidP="00622ABA" w:rsidRDefault="00387CBA" w14:paraId="316B7E5C" w14:textId="77777777">
            <w:pPr>
              <w:jc w:val="both"/>
              <w:rPr>
                <w:sz w:val="20"/>
                <w:szCs w:val="20"/>
              </w:rPr>
            </w:pPr>
            <w:r w:rsidRPr="00E53562">
              <w:rPr>
                <w:b/>
                <w:sz w:val="20"/>
              </w:rPr>
              <w:t>No entitlement arises</w:t>
            </w:r>
            <w:r w:rsidRPr="00E53562">
              <w:rPr>
                <w:sz w:val="20"/>
              </w:rPr>
              <w:t xml:space="preserve"> if the applicant is granted:</w:t>
            </w:r>
          </w:p>
          <w:p w:rsidRPr="00E53562" w:rsidR="004F1D79" w:rsidP="00622ABA" w:rsidRDefault="004F1D79" w14:paraId="03DB5FE6" w14:textId="77777777">
            <w:pPr>
              <w:pStyle w:val="ListParagraph"/>
              <w:numPr>
                <w:ilvl w:val="0"/>
                <w:numId w:val="8"/>
              </w:numPr>
              <w:ind w:left="0"/>
              <w:jc w:val="both"/>
              <w:rPr>
                <w:sz w:val="20"/>
                <w:szCs w:val="20"/>
              </w:rPr>
            </w:pPr>
            <w:r w:rsidRPr="00E53562">
              <w:rPr>
                <w:sz w:val="20"/>
              </w:rPr>
              <w:t>- miner’s special benefit, a retirement pension, early retirement pension, service pension</w:t>
            </w:r>
          </w:p>
          <w:p w:rsidRPr="00E53562" w:rsidR="004F1D79" w:rsidP="00622ABA" w:rsidRDefault="004F1D79" w14:paraId="11FAB12E" w14:textId="77777777">
            <w:pPr>
              <w:jc w:val="both"/>
              <w:rPr>
                <w:sz w:val="20"/>
                <w:szCs w:val="20"/>
              </w:rPr>
            </w:pPr>
          </w:p>
          <w:p w:rsidRPr="00E53562" w:rsidR="004F1D79" w:rsidP="00622ABA" w:rsidRDefault="00387CBA" w14:paraId="596BF525" w14:textId="77777777">
            <w:pPr>
              <w:pStyle w:val="ListParagraph"/>
              <w:ind w:left="0"/>
              <w:jc w:val="both"/>
              <w:rPr>
                <w:b/>
                <w:sz w:val="20"/>
                <w:szCs w:val="20"/>
              </w:rPr>
            </w:pPr>
            <w:r w:rsidRPr="00E53562">
              <w:rPr>
                <w:sz w:val="20"/>
              </w:rPr>
              <w:t>- invalidity pension, service invalidity pension, injury annuity, compensation for loss of service pay or compensation for loss of a service pension, and the amount of such benefits is equal to or greater than the amount of the mining compensation benefit.</w:t>
            </w:r>
          </w:p>
          <w:p w:rsidRPr="00E53562" w:rsidR="004F1D79" w:rsidP="00622ABA" w:rsidRDefault="004F1D79" w14:paraId="1DA87891" w14:textId="77777777">
            <w:pPr>
              <w:rPr>
                <w:sz w:val="20"/>
                <w:szCs w:val="20"/>
              </w:rPr>
            </w:pPr>
          </w:p>
          <w:p w:rsidRPr="00E53562" w:rsidR="000A49C0" w:rsidP="00622ABA" w:rsidRDefault="000A49C0" w14:paraId="63260A45" w14:textId="77777777">
            <w:pPr>
              <w:rPr>
                <w:sz w:val="20"/>
                <w:szCs w:val="20"/>
              </w:rPr>
            </w:pPr>
          </w:p>
        </w:tc>
        <w:tc>
          <w:tcPr>
            <w:tcW w:w="1701" w:type="dxa"/>
          </w:tcPr>
          <w:p w:rsidRPr="00E53562" w:rsidR="00387CBA" w:rsidP="00622ABA" w:rsidRDefault="00836D91" w14:paraId="4564F0BA" w14:textId="14D87D51">
            <w:pPr>
              <w:jc w:val="both"/>
              <w:rPr>
                <w:sz w:val="20"/>
                <w:szCs w:val="20"/>
              </w:rPr>
            </w:pPr>
            <w:r w:rsidRPr="00E53562">
              <w:rPr>
                <w:b/>
                <w:sz w:val="20"/>
              </w:rPr>
              <w:t>EUR 255.90</w:t>
            </w:r>
            <w:r w:rsidRPr="00E53562">
              <w:rPr>
                <w:sz w:val="20"/>
              </w:rPr>
              <w:t xml:space="preserve"> per month and provided during the period of:</w:t>
            </w:r>
          </w:p>
          <w:p w:rsidRPr="00E53562" w:rsidR="00387CBA" w:rsidP="00622ABA" w:rsidRDefault="00387CBA" w14:paraId="4C73EC7B" w14:textId="504C461F">
            <w:pPr>
              <w:jc w:val="both"/>
              <w:rPr>
                <w:sz w:val="20"/>
                <w:szCs w:val="20"/>
              </w:rPr>
            </w:pPr>
            <w:r w:rsidRPr="00E53562">
              <w:rPr>
                <w:sz w:val="20"/>
              </w:rPr>
              <w:t>- 12 months if the employment lasted for at least three years;</w:t>
            </w:r>
          </w:p>
          <w:p w:rsidRPr="00E53562" w:rsidR="00387CBA" w:rsidP="00622ABA" w:rsidRDefault="00387CBA" w14:paraId="16440D84" w14:textId="77777777">
            <w:pPr>
              <w:pStyle w:val="ListParagraph"/>
              <w:ind w:left="0"/>
              <w:jc w:val="both"/>
              <w:rPr>
                <w:sz w:val="20"/>
                <w:szCs w:val="20"/>
              </w:rPr>
            </w:pPr>
            <w:r w:rsidRPr="00E53562">
              <w:rPr>
                <w:sz w:val="20"/>
              </w:rPr>
              <w:t>- 24 months if the employment lasted for at least six years</w:t>
            </w:r>
          </w:p>
          <w:p w:rsidRPr="00E53562" w:rsidR="00387CBA" w:rsidP="00622ABA" w:rsidRDefault="00387CBA" w14:paraId="4BC74AD5" w14:textId="77777777">
            <w:pPr>
              <w:jc w:val="both"/>
              <w:rPr>
                <w:sz w:val="20"/>
                <w:szCs w:val="20"/>
              </w:rPr>
            </w:pPr>
          </w:p>
          <w:p w:rsidRPr="00E53562" w:rsidR="00387CBA" w:rsidP="00622ABA" w:rsidRDefault="00836D91" w14:paraId="378EAAF7" w14:textId="192AE7DC">
            <w:pPr>
              <w:jc w:val="both"/>
              <w:rPr>
                <w:sz w:val="20"/>
                <w:szCs w:val="20"/>
              </w:rPr>
            </w:pPr>
            <w:r w:rsidRPr="00E53562">
              <w:rPr>
                <w:b/>
                <w:sz w:val="20"/>
              </w:rPr>
              <w:t>EUR 447.70</w:t>
            </w:r>
            <w:r w:rsidRPr="00E53562">
              <w:rPr>
                <w:sz w:val="20"/>
              </w:rPr>
              <w:t xml:space="preserve"> per month and provided during the period of:</w:t>
            </w:r>
          </w:p>
          <w:p w:rsidRPr="00E53562" w:rsidR="00387CBA" w:rsidP="00622ABA" w:rsidRDefault="00387CBA" w14:paraId="77419A8C" w14:textId="77777777">
            <w:pPr>
              <w:pStyle w:val="ListParagraph"/>
              <w:ind w:left="0"/>
              <w:jc w:val="both"/>
              <w:rPr>
                <w:sz w:val="20"/>
                <w:szCs w:val="20"/>
              </w:rPr>
            </w:pPr>
            <w:r w:rsidRPr="00E53562">
              <w:rPr>
                <w:sz w:val="20"/>
              </w:rPr>
              <w:t>- 36 months if the employment lasted for at least ten years;</w:t>
            </w:r>
          </w:p>
          <w:p w:rsidRPr="00E53562" w:rsidR="00387CBA" w:rsidP="00622ABA" w:rsidRDefault="00387CBA" w14:paraId="2AD2DE61" w14:textId="77777777">
            <w:pPr>
              <w:pStyle w:val="ListParagraph"/>
              <w:ind w:left="0"/>
              <w:jc w:val="both"/>
              <w:rPr>
                <w:sz w:val="20"/>
                <w:szCs w:val="20"/>
              </w:rPr>
            </w:pPr>
            <w:r w:rsidRPr="00E53562">
              <w:rPr>
                <w:sz w:val="20"/>
              </w:rPr>
              <w:t>- 84 months if the employment lasted for at least fifteen years.</w:t>
            </w:r>
          </w:p>
          <w:p w:rsidRPr="00E53562" w:rsidR="00387CBA" w:rsidP="00622ABA" w:rsidRDefault="00387CBA" w14:paraId="76A9E9E7" w14:textId="77777777">
            <w:pPr>
              <w:rPr>
                <w:b/>
                <w:sz w:val="20"/>
                <w:szCs w:val="20"/>
              </w:rPr>
            </w:pPr>
          </w:p>
          <w:p w:rsidRPr="00E53562" w:rsidR="000A49C0" w:rsidP="00622ABA" w:rsidRDefault="00387CBA" w14:paraId="0E167476" w14:textId="6414C28E">
            <w:pPr>
              <w:rPr>
                <w:sz w:val="20"/>
                <w:szCs w:val="20"/>
              </w:rPr>
            </w:pPr>
            <w:r w:rsidRPr="00E53562">
              <w:rPr>
                <w:sz w:val="20"/>
              </w:rPr>
              <w:t>The above amounts may be increased by coefficients of 22.5 or 29.8 according to the number of years worked in mining.</w:t>
            </w:r>
          </w:p>
        </w:tc>
        <w:tc>
          <w:tcPr>
            <w:tcW w:w="1984" w:type="dxa"/>
            <w:gridSpan w:val="2"/>
          </w:tcPr>
          <w:p w:rsidRPr="00E53562" w:rsidR="000A49C0" w:rsidP="00622ABA" w:rsidRDefault="00C0167B" w14:paraId="0E7E7E2E" w14:textId="77777777">
            <w:pPr>
              <w:rPr>
                <w:sz w:val="20"/>
                <w:szCs w:val="20"/>
              </w:rPr>
            </w:pPr>
            <w:r w:rsidRPr="00E53562">
              <w:rPr>
                <w:sz w:val="20"/>
              </w:rPr>
              <w:t>The relevant Office of Labour, Social Affairs and the Family for the place of permanent residence</w:t>
            </w:r>
          </w:p>
        </w:tc>
        <w:tc>
          <w:tcPr>
            <w:tcW w:w="1701" w:type="dxa"/>
          </w:tcPr>
          <w:p w:rsidRPr="00E53562" w:rsidR="000A49C0" w:rsidP="00622ABA" w:rsidRDefault="00C0167B" w14:paraId="25BB693E" w14:textId="77777777">
            <w:pPr>
              <w:rPr>
                <w:sz w:val="20"/>
                <w:szCs w:val="20"/>
              </w:rPr>
            </w:pPr>
            <w:r w:rsidRPr="00E53562">
              <w:rPr>
                <w:sz w:val="20"/>
              </w:rPr>
              <w:t>Recurring state social benefit</w:t>
            </w:r>
          </w:p>
          <w:p w:rsidRPr="00E53562" w:rsidR="000A49C0" w:rsidP="00622ABA" w:rsidRDefault="000A49C0" w14:paraId="21C12609" w14:textId="77777777">
            <w:pPr>
              <w:rPr>
                <w:sz w:val="20"/>
                <w:szCs w:val="20"/>
              </w:rPr>
            </w:pPr>
          </w:p>
          <w:p w:rsidRPr="00E53562" w:rsidR="000A49C0" w:rsidP="00622ABA" w:rsidRDefault="000A49C0" w14:paraId="09DCF370" w14:textId="77777777">
            <w:pPr>
              <w:rPr>
                <w:sz w:val="20"/>
                <w:szCs w:val="20"/>
              </w:rPr>
            </w:pPr>
          </w:p>
          <w:p w:rsidRPr="00E53562" w:rsidR="000A49C0" w:rsidP="00622ABA" w:rsidRDefault="000A49C0" w14:paraId="7C73C871" w14:textId="77777777">
            <w:pPr>
              <w:rPr>
                <w:i/>
                <w:sz w:val="20"/>
                <w:szCs w:val="20"/>
              </w:rPr>
            </w:pPr>
            <w:r w:rsidRPr="00E53562">
              <w:rPr>
                <w:i/>
                <w:sz w:val="20"/>
              </w:rPr>
              <w:t>Note</w:t>
            </w:r>
          </w:p>
          <w:p w:rsidRPr="00E53562" w:rsidR="00C0167B" w:rsidP="00622ABA" w:rsidRDefault="00C0167B" w14:paraId="00DD9AD1" w14:textId="0AB9F3F2">
            <w:pPr>
              <w:jc w:val="both"/>
              <w:rPr>
                <w:b/>
                <w:sz w:val="20"/>
                <w:szCs w:val="20"/>
              </w:rPr>
            </w:pPr>
            <w:r w:rsidRPr="00E53562">
              <w:rPr>
                <w:b/>
                <w:sz w:val="20"/>
              </w:rPr>
              <w:t xml:space="preserve">Entitlement to compensatory benefit for miners compensatory for a calendar month </w:t>
            </w:r>
            <w:r w:rsidRPr="00E53562">
              <w:rPr>
                <w:b/>
                <w:sz w:val="20"/>
                <w:u w:val="single"/>
              </w:rPr>
              <w:t>expires three years</w:t>
            </w:r>
            <w:r w:rsidRPr="00E53562">
              <w:rPr>
                <w:b/>
                <w:sz w:val="20"/>
              </w:rPr>
              <w:t xml:space="preserve"> after the last day of the month to which it applied.</w:t>
            </w:r>
          </w:p>
          <w:p w:rsidRPr="00E53562" w:rsidR="000A49C0" w:rsidP="00622ABA" w:rsidRDefault="000A49C0" w14:paraId="5088F441" w14:textId="77777777">
            <w:pPr>
              <w:rPr>
                <w:sz w:val="20"/>
                <w:szCs w:val="20"/>
              </w:rPr>
            </w:pPr>
          </w:p>
        </w:tc>
      </w:tr>
      <w:tr w:rsidRPr="00E53562" w:rsidR="002960EF" w:rsidTr="001D5620" w14:paraId="333FC134" w14:textId="77777777">
        <w:trPr>
          <w:trHeight w:val="20"/>
        </w:trPr>
        <w:tc>
          <w:tcPr>
            <w:tcW w:w="1696" w:type="dxa"/>
          </w:tcPr>
          <w:p w:rsidRPr="00E53562" w:rsidR="002960EF" w:rsidP="00622ABA" w:rsidRDefault="002960EF" w14:paraId="68AF9850" w14:textId="77777777">
            <w:pPr>
              <w:keepNext/>
              <w:rPr>
                <w:b/>
                <w:bCs/>
                <w:sz w:val="20"/>
                <w:szCs w:val="20"/>
              </w:rPr>
            </w:pPr>
            <w:r w:rsidRPr="00E53562">
              <w:rPr>
                <w:b/>
                <w:sz w:val="20"/>
              </w:rPr>
              <w:t>Benefits to which coordination applies:</w:t>
            </w:r>
          </w:p>
          <w:p w:rsidRPr="00E53562" w:rsidR="002960EF" w:rsidP="00622ABA" w:rsidRDefault="002960EF" w14:paraId="33731246" w14:textId="77777777">
            <w:pPr>
              <w:keepNext/>
              <w:rPr>
                <w:sz w:val="20"/>
                <w:szCs w:val="20"/>
              </w:rPr>
            </w:pPr>
          </w:p>
          <w:p w:rsidRPr="00E53562" w:rsidR="002960EF" w:rsidP="00622ABA" w:rsidRDefault="002960EF" w14:paraId="6090DFC5" w14:textId="24D76AE7">
            <w:pPr>
              <w:keepNext/>
              <w:ind w:left="142" w:hanging="142"/>
              <w:rPr>
                <w:sz w:val="20"/>
                <w:szCs w:val="20"/>
              </w:rPr>
            </w:pPr>
            <w:r w:rsidRPr="00E53562">
              <w:rPr>
                <w:sz w:val="20"/>
              </w:rPr>
              <w:t>- funeral benefit</w:t>
            </w:r>
          </w:p>
          <w:p w:rsidRPr="00E53562" w:rsidR="002960EF" w:rsidP="00622ABA" w:rsidRDefault="002960EF" w14:paraId="30E56853" w14:textId="77777777">
            <w:pPr>
              <w:keepNext/>
              <w:rPr>
                <w:sz w:val="20"/>
                <w:szCs w:val="20"/>
              </w:rPr>
            </w:pPr>
          </w:p>
          <w:p w:rsidRPr="00E53562" w:rsidR="002960EF" w:rsidP="00622ABA" w:rsidRDefault="002960EF" w14:paraId="6BE0173C" w14:textId="772CE4D9">
            <w:pPr>
              <w:keepNext/>
              <w:ind w:left="112" w:hanging="112"/>
              <w:rPr>
                <w:sz w:val="20"/>
                <w:szCs w:val="20"/>
              </w:rPr>
            </w:pPr>
            <w:r w:rsidRPr="00E53562">
              <w:rPr>
                <w:sz w:val="20"/>
              </w:rPr>
              <w:t>- parental benefit</w:t>
            </w:r>
          </w:p>
          <w:p w:rsidRPr="00E53562" w:rsidR="002960EF" w:rsidP="00622ABA" w:rsidRDefault="002960EF" w14:paraId="0EE845E5" w14:textId="77777777">
            <w:pPr>
              <w:keepNext/>
              <w:rPr>
                <w:sz w:val="20"/>
                <w:szCs w:val="20"/>
              </w:rPr>
            </w:pPr>
          </w:p>
          <w:p w:rsidRPr="00E53562" w:rsidR="002960EF" w:rsidP="00622ABA" w:rsidRDefault="002960EF" w14:paraId="7FCE27A5" w14:textId="77777777">
            <w:pPr>
              <w:keepNext/>
              <w:rPr>
                <w:sz w:val="20"/>
                <w:szCs w:val="20"/>
              </w:rPr>
            </w:pPr>
            <w:r w:rsidRPr="00E53562">
              <w:rPr>
                <w:sz w:val="20"/>
              </w:rPr>
              <w:t>- child benefit</w:t>
            </w:r>
          </w:p>
          <w:p w:rsidRPr="00E53562" w:rsidR="002960EF" w:rsidP="00622ABA" w:rsidRDefault="002960EF" w14:paraId="22D3F3C2" w14:textId="77777777">
            <w:pPr>
              <w:keepNext/>
              <w:rPr>
                <w:sz w:val="20"/>
                <w:szCs w:val="20"/>
              </w:rPr>
            </w:pPr>
          </w:p>
          <w:p w:rsidRPr="00E53562" w:rsidR="002960EF" w:rsidP="00622ABA" w:rsidRDefault="002960EF" w14:paraId="383B150C" w14:textId="29CBAFEF">
            <w:pPr>
              <w:keepNext/>
              <w:ind w:left="126" w:hanging="126"/>
              <w:rPr>
                <w:sz w:val="20"/>
                <w:szCs w:val="20"/>
              </w:rPr>
            </w:pPr>
            <w:r w:rsidRPr="00E53562">
              <w:rPr>
                <w:sz w:val="20"/>
              </w:rPr>
              <w:t>- child benefit supplement</w:t>
            </w:r>
          </w:p>
          <w:p w:rsidRPr="00E53562" w:rsidR="002960EF" w:rsidP="00622ABA" w:rsidRDefault="002960EF" w14:paraId="4DA33058" w14:textId="77777777">
            <w:pPr>
              <w:keepNext/>
              <w:rPr>
                <w:sz w:val="20"/>
                <w:szCs w:val="20"/>
              </w:rPr>
            </w:pPr>
          </w:p>
          <w:p w:rsidRPr="00E53562" w:rsidR="002960EF" w:rsidP="00622ABA" w:rsidRDefault="002960EF" w14:paraId="088288A6" w14:textId="71D4521E">
            <w:pPr>
              <w:keepNext/>
              <w:ind w:left="84" w:hanging="84"/>
              <w:rPr>
                <w:sz w:val="20"/>
                <w:szCs w:val="20"/>
              </w:rPr>
            </w:pPr>
            <w:r w:rsidRPr="00E53562">
              <w:rPr>
                <w:sz w:val="20"/>
              </w:rPr>
              <w:t>- foster care benefits (incl. one-off)</w:t>
            </w:r>
          </w:p>
          <w:p w:rsidRPr="00E53562" w:rsidR="002960EF" w:rsidP="00622ABA" w:rsidRDefault="002960EF" w14:paraId="0A89F777" w14:textId="77777777">
            <w:pPr>
              <w:keepNext/>
              <w:rPr>
                <w:sz w:val="20"/>
                <w:szCs w:val="20"/>
              </w:rPr>
            </w:pPr>
          </w:p>
        </w:tc>
        <w:tc>
          <w:tcPr>
            <w:tcW w:w="1843" w:type="dxa"/>
          </w:tcPr>
          <w:p w:rsidRPr="00E53562" w:rsidR="002960EF" w:rsidP="00622ABA" w:rsidRDefault="002960EF" w14:paraId="69E73B03" w14:textId="5314CF33">
            <w:pPr>
              <w:keepNext/>
              <w:rPr>
                <w:sz w:val="20"/>
                <w:szCs w:val="20"/>
              </w:rPr>
            </w:pPr>
            <w:r w:rsidRPr="00E53562">
              <w:rPr>
                <w:b/>
                <w:sz w:val="20"/>
              </w:rPr>
              <w:t>Regulations (EC) of the European Parliament and of the Council on the coordination of social security systems</w:t>
            </w:r>
            <w:r w:rsidRPr="00E53562">
              <w:rPr>
                <w:sz w:val="20"/>
              </w:rPr>
              <w:t>:</w:t>
            </w:r>
          </w:p>
          <w:p w:rsidRPr="00E53562" w:rsidR="002960EF" w:rsidP="00622ABA" w:rsidRDefault="002960EF" w14:paraId="66CFD76D" w14:textId="77777777">
            <w:pPr>
              <w:keepNext/>
              <w:rPr>
                <w:sz w:val="20"/>
                <w:szCs w:val="20"/>
              </w:rPr>
            </w:pPr>
          </w:p>
          <w:p w:rsidRPr="00E53562" w:rsidR="002960EF" w:rsidP="00622ABA" w:rsidRDefault="002960EF" w14:paraId="4E885BAB" w14:textId="77777777">
            <w:pPr>
              <w:keepNext/>
              <w:rPr>
                <w:bCs/>
                <w:sz w:val="20"/>
                <w:szCs w:val="20"/>
              </w:rPr>
            </w:pPr>
            <w:r w:rsidRPr="00E53562">
              <w:rPr>
                <w:sz w:val="20"/>
              </w:rPr>
              <w:t>Council Regulation (EC)</w:t>
            </w:r>
          </w:p>
          <w:p w:rsidRPr="00E53562" w:rsidR="002960EF" w:rsidP="00622ABA" w:rsidRDefault="002960EF" w14:paraId="60319E9D" w14:textId="77777777">
            <w:pPr>
              <w:keepNext/>
              <w:numPr>
                <w:ilvl w:val="0"/>
                <w:numId w:val="4"/>
              </w:numPr>
              <w:tabs>
                <w:tab w:val="clear" w:pos="720"/>
                <w:tab w:val="num" w:pos="76"/>
              </w:tabs>
              <w:ind w:left="118" w:hanging="106"/>
              <w:rPr>
                <w:bCs/>
                <w:sz w:val="20"/>
                <w:szCs w:val="20"/>
              </w:rPr>
            </w:pPr>
            <w:r w:rsidRPr="00E53562">
              <w:rPr>
                <w:sz w:val="20"/>
              </w:rPr>
              <w:t>No. 883/2004</w:t>
            </w:r>
          </w:p>
          <w:p w:rsidRPr="00E53562" w:rsidR="002960EF" w:rsidP="00622ABA" w:rsidRDefault="002960EF" w14:paraId="6A9ED1A9" w14:textId="77777777">
            <w:pPr>
              <w:keepNext/>
              <w:numPr>
                <w:ilvl w:val="0"/>
                <w:numId w:val="4"/>
              </w:numPr>
              <w:tabs>
                <w:tab w:val="clear" w:pos="720"/>
                <w:tab w:val="num" w:pos="76"/>
              </w:tabs>
              <w:ind w:left="118" w:hanging="106"/>
              <w:rPr>
                <w:bCs/>
                <w:sz w:val="20"/>
                <w:szCs w:val="20"/>
              </w:rPr>
            </w:pPr>
            <w:r w:rsidRPr="00E53562">
              <w:rPr>
                <w:sz w:val="20"/>
              </w:rPr>
              <w:t>No. 987/2009</w:t>
            </w:r>
          </w:p>
          <w:p w:rsidRPr="00E53562" w:rsidR="002960EF" w:rsidP="00622ABA" w:rsidRDefault="002960EF" w14:paraId="69DE3E6C" w14:textId="77777777">
            <w:pPr>
              <w:keepNext/>
              <w:numPr>
                <w:ilvl w:val="0"/>
                <w:numId w:val="4"/>
              </w:numPr>
              <w:tabs>
                <w:tab w:val="clear" w:pos="720"/>
                <w:tab w:val="num" w:pos="76"/>
              </w:tabs>
              <w:ind w:left="118" w:hanging="106"/>
              <w:rPr>
                <w:bCs/>
                <w:sz w:val="20"/>
                <w:szCs w:val="20"/>
              </w:rPr>
            </w:pPr>
            <w:r w:rsidRPr="00E53562">
              <w:rPr>
                <w:sz w:val="20"/>
              </w:rPr>
              <w:t>No. 1231/2010</w:t>
            </w:r>
          </w:p>
          <w:p w:rsidRPr="00E53562" w:rsidR="002960EF" w:rsidP="00622ABA" w:rsidRDefault="002960EF" w14:paraId="0E0DA302" w14:textId="77777777">
            <w:pPr>
              <w:keepNext/>
              <w:rPr>
                <w:bCs/>
                <w:sz w:val="20"/>
                <w:szCs w:val="20"/>
              </w:rPr>
            </w:pPr>
          </w:p>
          <w:p w:rsidRPr="00E53562" w:rsidR="002960EF" w:rsidP="00622ABA" w:rsidRDefault="002960EF" w14:paraId="3C333B2D" w14:textId="77777777">
            <w:pPr>
              <w:keepNext/>
              <w:rPr>
                <w:sz w:val="20"/>
                <w:szCs w:val="20"/>
              </w:rPr>
            </w:pPr>
          </w:p>
        </w:tc>
        <w:tc>
          <w:tcPr>
            <w:tcW w:w="1701" w:type="dxa"/>
          </w:tcPr>
          <w:p w:rsidRPr="00E53562" w:rsidR="002960EF" w:rsidP="00622ABA" w:rsidRDefault="002960EF" w14:paraId="1471F0B6" w14:textId="77777777">
            <w:pPr>
              <w:keepNext/>
              <w:rPr>
                <w:b/>
                <w:sz w:val="20"/>
                <w:szCs w:val="20"/>
              </w:rPr>
            </w:pPr>
            <w:r w:rsidRPr="00E53562">
              <w:rPr>
                <w:b/>
                <w:sz w:val="20"/>
              </w:rPr>
              <w:t>The regulations apply to:</w:t>
            </w:r>
          </w:p>
          <w:p w:rsidRPr="00E53562" w:rsidR="002960EF" w:rsidP="00622ABA" w:rsidRDefault="002960EF" w14:paraId="722C34E8" w14:textId="77777777">
            <w:pPr>
              <w:keepNext/>
              <w:rPr>
                <w:sz w:val="20"/>
                <w:szCs w:val="20"/>
              </w:rPr>
            </w:pPr>
          </w:p>
          <w:p w:rsidRPr="00E53562" w:rsidR="002960EF" w:rsidP="00622ABA" w:rsidRDefault="002960EF" w14:paraId="24F68A5D" w14:textId="77777777">
            <w:pPr>
              <w:keepNext/>
              <w:rPr>
                <w:sz w:val="20"/>
                <w:szCs w:val="20"/>
              </w:rPr>
            </w:pPr>
            <w:r w:rsidRPr="00E53562">
              <w:rPr>
                <w:sz w:val="20"/>
              </w:rPr>
              <w:t>- employed persons</w:t>
            </w:r>
          </w:p>
          <w:p w:rsidRPr="00E53562" w:rsidR="002960EF" w:rsidP="00622ABA" w:rsidRDefault="002960EF" w14:paraId="2126E2C9" w14:textId="77777777">
            <w:pPr>
              <w:keepNext/>
              <w:rPr>
                <w:sz w:val="20"/>
                <w:szCs w:val="20"/>
              </w:rPr>
            </w:pPr>
            <w:r w:rsidRPr="00E53562">
              <w:rPr>
                <w:sz w:val="20"/>
              </w:rPr>
              <w:t>- SEP</w:t>
            </w:r>
          </w:p>
          <w:p w:rsidRPr="00E53562" w:rsidR="002960EF" w:rsidP="00622ABA" w:rsidRDefault="002960EF" w14:paraId="6BD6FA0E" w14:textId="5A575DEC">
            <w:pPr>
              <w:keepNext/>
              <w:rPr>
                <w:sz w:val="20"/>
                <w:szCs w:val="20"/>
              </w:rPr>
            </w:pPr>
            <w:r w:rsidRPr="00E53562">
              <w:rPr>
                <w:sz w:val="20"/>
              </w:rPr>
              <w:t>- state</w:t>
            </w:r>
          </w:p>
          <w:p w:rsidRPr="00E53562" w:rsidR="002960EF" w:rsidP="00622ABA" w:rsidRDefault="00095F00" w14:paraId="3143DE67" w14:textId="02C4F607">
            <w:pPr>
              <w:keepNext/>
              <w:rPr>
                <w:sz w:val="20"/>
                <w:szCs w:val="20"/>
              </w:rPr>
            </w:pPr>
            <w:r w:rsidRPr="00E53562">
              <w:rPr>
                <w:sz w:val="20"/>
              </w:rPr>
              <w:t>- employees</w:t>
            </w:r>
          </w:p>
          <w:p w:rsidRPr="00E53562" w:rsidR="002960EF" w:rsidP="00622ABA" w:rsidRDefault="00095F00" w14:paraId="13B7DDE0" w14:textId="591F0AE9">
            <w:pPr>
              <w:keepNext/>
              <w:rPr>
                <w:sz w:val="20"/>
                <w:szCs w:val="20"/>
              </w:rPr>
            </w:pPr>
            <w:r w:rsidRPr="00E53562">
              <w:rPr>
                <w:sz w:val="20"/>
              </w:rPr>
              <w:t>-officials</w:t>
            </w:r>
          </w:p>
          <w:p w:rsidRPr="00E53562" w:rsidR="002960EF" w:rsidP="00622ABA" w:rsidRDefault="002960EF" w14:paraId="0FC7A6A8" w14:textId="77777777">
            <w:pPr>
              <w:keepNext/>
              <w:rPr>
                <w:sz w:val="20"/>
                <w:szCs w:val="20"/>
              </w:rPr>
            </w:pPr>
            <w:r w:rsidRPr="00E53562">
              <w:rPr>
                <w:sz w:val="20"/>
              </w:rPr>
              <w:t>- students</w:t>
            </w:r>
          </w:p>
          <w:p w:rsidRPr="00E53562" w:rsidR="002960EF" w:rsidP="00622ABA" w:rsidRDefault="002960EF" w14:paraId="79512B0F" w14:textId="77777777">
            <w:pPr>
              <w:keepNext/>
              <w:rPr>
                <w:sz w:val="20"/>
                <w:szCs w:val="20"/>
              </w:rPr>
            </w:pPr>
            <w:r w:rsidRPr="00E53562">
              <w:rPr>
                <w:sz w:val="20"/>
              </w:rPr>
              <w:t>- pensioners</w:t>
            </w:r>
          </w:p>
          <w:p w:rsidRPr="00E53562" w:rsidR="002960EF" w:rsidP="00622ABA" w:rsidRDefault="002960EF" w14:paraId="39EDC8D9" w14:textId="77777777">
            <w:pPr>
              <w:keepNext/>
              <w:rPr>
                <w:sz w:val="20"/>
                <w:szCs w:val="20"/>
              </w:rPr>
            </w:pPr>
            <w:r w:rsidRPr="00E53562">
              <w:rPr>
                <w:sz w:val="20"/>
              </w:rPr>
              <w:t>- family</w:t>
            </w:r>
          </w:p>
          <w:p w:rsidRPr="00E53562" w:rsidR="002960EF" w:rsidP="00622ABA" w:rsidRDefault="00095F00" w14:paraId="723F03F9" w14:textId="16F27879">
            <w:pPr>
              <w:keepNext/>
              <w:rPr>
                <w:sz w:val="20"/>
                <w:szCs w:val="20"/>
              </w:rPr>
            </w:pPr>
            <w:r w:rsidRPr="00E53562">
              <w:rPr>
                <w:sz w:val="20"/>
              </w:rPr>
              <w:t>- members</w:t>
            </w:r>
          </w:p>
          <w:p w:rsidRPr="00E53562" w:rsidR="002960EF" w:rsidP="00622ABA" w:rsidRDefault="002960EF" w14:paraId="76884ACF" w14:textId="77777777">
            <w:pPr>
              <w:keepNext/>
              <w:rPr>
                <w:sz w:val="20"/>
                <w:szCs w:val="20"/>
              </w:rPr>
            </w:pPr>
            <w:r w:rsidRPr="00E53562">
              <w:rPr>
                <w:sz w:val="20"/>
              </w:rPr>
              <w:t>- survivors</w:t>
            </w:r>
          </w:p>
          <w:p w:rsidRPr="00E53562" w:rsidR="002960EF" w:rsidP="00622ABA" w:rsidRDefault="002960EF" w14:paraId="65AAE201" w14:textId="77777777">
            <w:pPr>
              <w:keepNext/>
              <w:rPr>
                <w:sz w:val="20"/>
                <w:szCs w:val="20"/>
              </w:rPr>
            </w:pPr>
          </w:p>
        </w:tc>
        <w:tc>
          <w:tcPr>
            <w:tcW w:w="3119" w:type="dxa"/>
          </w:tcPr>
          <w:p w:rsidRPr="00E53562" w:rsidR="002960EF" w:rsidP="00622ABA" w:rsidRDefault="002960EF" w14:paraId="67AD3579" w14:textId="77777777">
            <w:pPr>
              <w:keepNext/>
              <w:ind w:left="360"/>
              <w:rPr>
                <w:b/>
                <w:bCs/>
                <w:sz w:val="20"/>
                <w:szCs w:val="20"/>
              </w:rPr>
            </w:pPr>
            <w:r w:rsidRPr="00E53562">
              <w:rPr>
                <w:b/>
                <w:sz w:val="20"/>
              </w:rPr>
              <w:t>The coordination rules apply in:</w:t>
            </w:r>
          </w:p>
          <w:p w:rsidRPr="00E53562" w:rsidR="002960EF" w:rsidP="00622ABA" w:rsidRDefault="002960EF" w14:paraId="7AE95F7C" w14:textId="77777777">
            <w:pPr>
              <w:keepNext/>
              <w:ind w:left="360"/>
              <w:rPr>
                <w:b/>
                <w:bCs/>
                <w:sz w:val="20"/>
                <w:szCs w:val="20"/>
              </w:rPr>
            </w:pPr>
          </w:p>
          <w:p w:rsidRPr="00E53562" w:rsidR="002960EF" w:rsidP="00622ABA" w:rsidRDefault="002960EF" w14:paraId="660113E7" w14:textId="77777777">
            <w:pPr>
              <w:keepNext/>
              <w:numPr>
                <w:ilvl w:val="0"/>
                <w:numId w:val="4"/>
              </w:numPr>
              <w:rPr>
                <w:bCs/>
                <w:sz w:val="20"/>
                <w:szCs w:val="20"/>
              </w:rPr>
            </w:pPr>
            <w:r w:rsidRPr="00E53562">
              <w:rPr>
                <w:sz w:val="20"/>
              </w:rPr>
              <w:t>EU Member States</w:t>
            </w:r>
          </w:p>
          <w:p w:rsidRPr="00E53562" w:rsidR="002960EF" w:rsidP="00622ABA" w:rsidRDefault="002960EF" w14:paraId="5265687F" w14:textId="77777777">
            <w:pPr>
              <w:keepNext/>
              <w:numPr>
                <w:ilvl w:val="0"/>
                <w:numId w:val="4"/>
              </w:numPr>
              <w:rPr>
                <w:bCs/>
                <w:sz w:val="20"/>
                <w:szCs w:val="20"/>
              </w:rPr>
            </w:pPr>
            <w:r w:rsidRPr="00E53562">
              <w:rPr>
                <w:sz w:val="20"/>
              </w:rPr>
              <w:t>Norway</w:t>
            </w:r>
          </w:p>
          <w:p w:rsidRPr="00E53562" w:rsidR="002960EF" w:rsidP="00622ABA" w:rsidRDefault="002960EF" w14:paraId="1766B957" w14:textId="77777777">
            <w:pPr>
              <w:keepNext/>
              <w:numPr>
                <w:ilvl w:val="0"/>
                <w:numId w:val="4"/>
              </w:numPr>
              <w:rPr>
                <w:bCs/>
                <w:sz w:val="20"/>
                <w:szCs w:val="20"/>
              </w:rPr>
            </w:pPr>
            <w:r w:rsidRPr="00E53562">
              <w:rPr>
                <w:sz w:val="20"/>
              </w:rPr>
              <w:t>Iceland</w:t>
            </w:r>
          </w:p>
          <w:p w:rsidRPr="00E53562" w:rsidR="002960EF" w:rsidP="00622ABA" w:rsidRDefault="002960EF" w14:paraId="5AE0F2FB" w14:textId="77777777">
            <w:pPr>
              <w:keepNext/>
              <w:numPr>
                <w:ilvl w:val="0"/>
                <w:numId w:val="4"/>
              </w:numPr>
              <w:rPr>
                <w:bCs/>
                <w:sz w:val="20"/>
                <w:szCs w:val="20"/>
              </w:rPr>
            </w:pPr>
            <w:r w:rsidRPr="00E53562">
              <w:rPr>
                <w:sz w:val="20"/>
              </w:rPr>
              <w:t>Liechtenstein</w:t>
            </w:r>
          </w:p>
          <w:p w:rsidRPr="00E53562" w:rsidR="002960EF" w:rsidP="00622ABA" w:rsidRDefault="002960EF" w14:paraId="02D65FC1" w14:textId="77777777">
            <w:pPr>
              <w:keepNext/>
              <w:numPr>
                <w:ilvl w:val="0"/>
                <w:numId w:val="4"/>
              </w:numPr>
              <w:rPr>
                <w:b/>
                <w:bCs/>
                <w:sz w:val="20"/>
                <w:szCs w:val="20"/>
              </w:rPr>
            </w:pPr>
            <w:r w:rsidRPr="00E53562">
              <w:rPr>
                <w:sz w:val="20"/>
              </w:rPr>
              <w:t>Switzerland</w:t>
            </w:r>
          </w:p>
        </w:tc>
        <w:tc>
          <w:tcPr>
            <w:tcW w:w="1701" w:type="dxa"/>
          </w:tcPr>
          <w:p w:rsidRPr="00E53562" w:rsidR="002960EF" w:rsidP="00622ABA" w:rsidRDefault="002960EF" w14:paraId="7524170C" w14:textId="13B3E213">
            <w:pPr>
              <w:keepNext/>
              <w:rPr>
                <w:sz w:val="20"/>
                <w:szCs w:val="20"/>
              </w:rPr>
            </w:pPr>
            <w:r w:rsidRPr="00E53562">
              <w:rPr>
                <w:sz w:val="20"/>
              </w:rPr>
              <w:t>The authorities of the EU Member States exchange information on entitlements, amounts and entitled persons in relation to individual benefits using</w:t>
            </w:r>
          </w:p>
          <w:p w:rsidRPr="00E53562" w:rsidR="002960EF" w:rsidP="00622ABA" w:rsidRDefault="002960EF" w14:paraId="04952073" w14:textId="77777777">
            <w:pPr>
              <w:keepNext/>
              <w:rPr>
                <w:sz w:val="20"/>
                <w:szCs w:val="20"/>
              </w:rPr>
            </w:pPr>
            <w:r w:rsidRPr="00E53562">
              <w:rPr>
                <w:sz w:val="20"/>
              </w:rPr>
              <w:t>the EESSI electronic system</w:t>
            </w:r>
          </w:p>
        </w:tc>
        <w:tc>
          <w:tcPr>
            <w:tcW w:w="1984" w:type="dxa"/>
            <w:gridSpan w:val="2"/>
          </w:tcPr>
          <w:p w:rsidRPr="00E53562" w:rsidR="002960EF" w:rsidP="00622ABA" w:rsidRDefault="002960EF" w14:paraId="680A9459" w14:textId="77777777">
            <w:pPr>
              <w:keepNext/>
              <w:rPr>
                <w:sz w:val="20"/>
                <w:szCs w:val="20"/>
              </w:rPr>
            </w:pPr>
            <w:r w:rsidRPr="00E53562">
              <w:rPr>
                <w:b/>
                <w:bCs/>
                <w:sz w:val="20"/>
              </w:rPr>
              <w:t>Slovaks working abroad</w:t>
            </w:r>
            <w:r w:rsidRPr="00E53562">
              <w:rPr>
                <w:sz w:val="20"/>
              </w:rPr>
              <w:t xml:space="preserve"> can claim family benefits at the competent institutions responsible for paying family benefits in their country of employment.</w:t>
            </w:r>
          </w:p>
          <w:p w:rsidRPr="00E53562" w:rsidR="002960EF" w:rsidP="00622ABA" w:rsidRDefault="002960EF" w14:paraId="78E9F97D" w14:textId="77777777">
            <w:pPr>
              <w:keepNext/>
              <w:rPr>
                <w:sz w:val="20"/>
                <w:szCs w:val="20"/>
              </w:rPr>
            </w:pPr>
          </w:p>
          <w:p w:rsidRPr="00E53562" w:rsidR="002960EF" w:rsidP="00622ABA" w:rsidRDefault="002960EF" w14:paraId="43152479" w14:textId="77777777">
            <w:pPr>
              <w:keepNext/>
              <w:rPr>
                <w:sz w:val="20"/>
                <w:szCs w:val="20"/>
              </w:rPr>
            </w:pPr>
            <w:r w:rsidRPr="00E53562">
              <w:rPr>
                <w:sz w:val="20"/>
              </w:rPr>
              <w:t>In the case of Austria and the Czech Republic, if the parent chooses the reduced FB payment option, the Slovak Republic will only pay a compensatory benefit in addition to the benefits paid in Austria and the Czech Republic (</w:t>
            </w:r>
            <w:proofErr w:type="gramStart"/>
            <w:r w:rsidRPr="00E53562">
              <w:rPr>
                <w:sz w:val="20"/>
              </w:rPr>
              <w:t>i.e.</w:t>
            </w:r>
            <w:proofErr w:type="gramEnd"/>
            <w:r w:rsidRPr="00E53562">
              <w:rPr>
                <w:sz w:val="20"/>
              </w:rPr>
              <w:t xml:space="preserve"> the sum paid is deducted in those states).</w:t>
            </w:r>
          </w:p>
          <w:p w:rsidRPr="00E53562" w:rsidR="002960EF" w:rsidP="00622ABA" w:rsidRDefault="002960EF" w14:paraId="1D251DBC" w14:textId="77777777">
            <w:pPr>
              <w:keepNext/>
              <w:rPr>
                <w:sz w:val="20"/>
                <w:szCs w:val="20"/>
              </w:rPr>
            </w:pPr>
          </w:p>
          <w:p w:rsidRPr="00E53562" w:rsidR="002960EF" w:rsidP="00622ABA" w:rsidRDefault="002960EF" w14:paraId="78F47FB5" w14:textId="3C43F4BE">
            <w:pPr>
              <w:keepNext/>
              <w:rPr>
                <w:sz w:val="20"/>
                <w:szCs w:val="20"/>
              </w:rPr>
            </w:pPr>
            <w:r w:rsidRPr="00E53562">
              <w:rPr>
                <w:sz w:val="20"/>
              </w:rPr>
              <w:t>In Germany and Austria, because of the limiting conditions for applicants for parental benefit, a parent at home with a child on parental leave is recommended to apply for the benefit.</w:t>
            </w:r>
          </w:p>
          <w:p w:rsidRPr="00E53562" w:rsidR="002960EF" w:rsidP="00622ABA" w:rsidRDefault="002960EF" w14:paraId="56D4304C" w14:textId="77777777">
            <w:pPr>
              <w:keepNext/>
              <w:rPr>
                <w:b/>
                <w:bCs/>
                <w:sz w:val="20"/>
                <w:szCs w:val="20"/>
              </w:rPr>
            </w:pPr>
          </w:p>
        </w:tc>
        <w:tc>
          <w:tcPr>
            <w:tcW w:w="1701" w:type="dxa"/>
          </w:tcPr>
          <w:p w:rsidRPr="00E53562" w:rsidR="002960EF" w:rsidP="00622ABA" w:rsidRDefault="002960EF" w14:paraId="254DC308" w14:textId="77777777">
            <w:pPr>
              <w:keepNext/>
              <w:rPr>
                <w:bCs/>
                <w:sz w:val="20"/>
                <w:szCs w:val="20"/>
              </w:rPr>
            </w:pPr>
            <w:r w:rsidRPr="00E53562">
              <w:rPr>
                <w:b/>
                <w:sz w:val="20"/>
              </w:rPr>
              <w:t>Migrant workers from EU Member States working in Slovakia</w:t>
            </w:r>
            <w:r w:rsidRPr="00E53562">
              <w:rPr>
                <w:sz w:val="20"/>
              </w:rPr>
              <w:t xml:space="preserve"> claim their entitlement to family benefits by submitting applications for such benefits in Slovakia.</w:t>
            </w:r>
          </w:p>
        </w:tc>
      </w:tr>
    </w:tbl>
    <w:p w:rsidRPr="00E53562" w:rsidR="002960EF" w:rsidP="009514D5" w:rsidRDefault="002960EF" w14:paraId="2FE3C3AE" w14:textId="77777777"/>
    <w:sectPr w:rsidRPr="00E53562" w:rsidR="002960EF" w:rsidSect="00AB5FA9">
      <w:footerReference w:type="default" r:id="rId8"/>
      <w:pgSz w:w="15840" w:h="12240" w:orient="landscape"/>
      <w:pgMar w:top="709"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E2E82" w14:textId="77777777" w:rsidR="00DE004F" w:rsidRPr="00E53562" w:rsidRDefault="00DE004F">
      <w:r w:rsidRPr="00E53562">
        <w:separator/>
      </w:r>
    </w:p>
  </w:endnote>
  <w:endnote w:type="continuationSeparator" w:id="0">
    <w:p w14:paraId="755E6131" w14:textId="77777777" w:rsidR="00DE004F" w:rsidRPr="00E53562" w:rsidRDefault="00DE004F">
      <w:r w:rsidRPr="00E5356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53562" w:rsidR="004F738B" w:rsidP="00876E37" w:rsidRDefault="004F738B" w14:paraId="25F3CA41" w14:textId="77777777">
    <w:pPr>
      <w:pStyle w:val="Footer"/>
      <w:framePr w:wrap="auto" w:hAnchor="margin" w:vAnchor="text" w:xAlign="right" w:y="1"/>
      <w:rPr>
        <w:rStyle w:val="PageNumber"/>
        <w:noProof/>
      </w:rPr>
    </w:pPr>
    <w:r w:rsidRPr="00E53562">
      <w:rPr>
        <w:rStyle w:val="PageNumber"/>
      </w:rPr>
      <w:fldChar w:fldCharType="begin"/>
    </w:r>
    <w:r w:rsidRPr="00E53562">
      <w:rPr>
        <w:rStyle w:val="PageNumber"/>
      </w:rPr>
      <w:instrText xml:space="preserve">PAGE  </w:instrText>
    </w:r>
    <w:r w:rsidRPr="00E53562">
      <w:rPr>
        <w:rStyle w:val="PageNumber"/>
      </w:rPr>
      <w:fldChar w:fldCharType="separate"/>
    </w:r>
    <w:r w:rsidRPr="00E53562" w:rsidR="00836D91">
      <w:rPr>
        <w:rStyle w:val="PageNumber"/>
      </w:rPr>
      <w:t>12</w:t>
    </w:r>
    <w:r w:rsidRPr="00E53562">
      <w:rPr>
        <w:rStyle w:val="PageNumber"/>
      </w:rPr>
      <w:fldChar w:fldCharType="end"/>
    </w:r>
  </w:p>
  <w:p w:rsidRPr="00E53562" w:rsidR="004F738B" w:rsidP="00751485" w:rsidRDefault="004F738B" w14:paraId="14A2F915" w14:textId="77777777">
    <w:pPr>
      <w:pStyle w:val="Footer"/>
      <w:ind w:right="36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6B13E" w14:textId="77777777" w:rsidR="00DE004F" w:rsidRPr="00E53562" w:rsidRDefault="00DE004F">
      <w:r w:rsidRPr="00E53562">
        <w:separator/>
      </w:r>
    </w:p>
  </w:footnote>
  <w:footnote w:type="continuationSeparator" w:id="0">
    <w:p w14:paraId="7BDB4185" w14:textId="77777777" w:rsidR="00DE004F" w:rsidRPr="00E53562" w:rsidRDefault="00DE004F">
      <w:r w:rsidRPr="00E5356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581E"/>
    <w:multiLevelType w:val="hybridMultilevel"/>
    <w:tmpl w:val="12B626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120E49"/>
    <w:multiLevelType w:val="hybridMultilevel"/>
    <w:tmpl w:val="FFC00618"/>
    <w:lvl w:ilvl="0" w:tplc="055CD454">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14455115"/>
    <w:multiLevelType w:val="hybridMultilevel"/>
    <w:tmpl w:val="D3644590"/>
    <w:lvl w:ilvl="0" w:tplc="055CD454">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15:restartNumberingAfterBreak="0">
    <w:nsid w:val="15B02806"/>
    <w:multiLevelType w:val="hybridMultilevel"/>
    <w:tmpl w:val="340E49C6"/>
    <w:lvl w:ilvl="0" w:tplc="0CE05668">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 w15:restartNumberingAfterBreak="0">
    <w:nsid w:val="1D8C33AE"/>
    <w:multiLevelType w:val="hybridMultilevel"/>
    <w:tmpl w:val="4E5442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334F49"/>
    <w:multiLevelType w:val="hybridMultilevel"/>
    <w:tmpl w:val="129C580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5F3AC3"/>
    <w:multiLevelType w:val="hybridMultilevel"/>
    <w:tmpl w:val="27E4AA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9E31782"/>
    <w:multiLevelType w:val="hybridMultilevel"/>
    <w:tmpl w:val="1DB89AD2"/>
    <w:lvl w:ilvl="0" w:tplc="D9F06D76">
      <w:start w:val="4"/>
      <w:numFmt w:val="bullet"/>
      <w:lvlText w:val="-"/>
      <w:lvlJc w:val="left"/>
      <w:pPr>
        <w:tabs>
          <w:tab w:val="num" w:pos="720"/>
        </w:tabs>
        <w:ind w:left="720" w:hanging="360"/>
      </w:pPr>
      <w:rPr>
        <w:rFonts w:ascii="Times New Roman" w:eastAsia="Times New Roman" w:hAnsi="Times New Roman" w:hint="default"/>
        <w:b w:val="0"/>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D0703C"/>
    <w:multiLevelType w:val="hybridMultilevel"/>
    <w:tmpl w:val="9A3A3942"/>
    <w:lvl w:ilvl="0" w:tplc="D374B85E">
      <w:start w:val="3"/>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F60066"/>
    <w:multiLevelType w:val="hybridMultilevel"/>
    <w:tmpl w:val="EC4E2902"/>
    <w:lvl w:ilvl="0" w:tplc="8EB07F9C">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0" w15:restartNumberingAfterBreak="0">
    <w:nsid w:val="373F2624"/>
    <w:multiLevelType w:val="hybridMultilevel"/>
    <w:tmpl w:val="E74C0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DD6766C"/>
    <w:multiLevelType w:val="hybridMultilevel"/>
    <w:tmpl w:val="7C8C9F02"/>
    <w:lvl w:ilvl="0" w:tplc="0CE05668">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2" w15:restartNumberingAfterBreak="0">
    <w:nsid w:val="469507A1"/>
    <w:multiLevelType w:val="hybridMultilevel"/>
    <w:tmpl w:val="8D8CA0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B857A84"/>
    <w:multiLevelType w:val="hybridMultilevel"/>
    <w:tmpl w:val="F4168358"/>
    <w:lvl w:ilvl="0" w:tplc="C1D48E3A">
      <w:start w:val="4"/>
      <w:numFmt w:val="bullet"/>
      <w:lvlText w:val="-"/>
      <w:lvlJc w:val="left"/>
      <w:pPr>
        <w:ind w:left="294" w:hanging="360"/>
      </w:pPr>
      <w:rPr>
        <w:rFonts w:ascii="Times New Roman" w:eastAsia="Times New Roman" w:hAnsi="Times New Roman" w:cs="Times New Roman"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4F70549A"/>
    <w:multiLevelType w:val="hybridMultilevel"/>
    <w:tmpl w:val="FA2C2978"/>
    <w:lvl w:ilvl="0" w:tplc="C9344E4A">
      <w:start w:val="1"/>
      <w:numFmt w:val="lowerLetter"/>
      <w:lvlText w:val="%1)"/>
      <w:lvlJc w:val="left"/>
      <w:pPr>
        <w:ind w:left="390" w:hanging="360"/>
      </w:pPr>
      <w:rPr>
        <w:rFonts w:cs="Times New Roman" w:hint="default"/>
      </w:rPr>
    </w:lvl>
    <w:lvl w:ilvl="1" w:tplc="041B0019" w:tentative="1">
      <w:start w:val="1"/>
      <w:numFmt w:val="lowerLetter"/>
      <w:lvlText w:val="%2."/>
      <w:lvlJc w:val="left"/>
      <w:pPr>
        <w:ind w:left="1110" w:hanging="360"/>
      </w:pPr>
      <w:rPr>
        <w:rFonts w:cs="Times New Roman"/>
      </w:rPr>
    </w:lvl>
    <w:lvl w:ilvl="2" w:tplc="041B001B" w:tentative="1">
      <w:start w:val="1"/>
      <w:numFmt w:val="lowerRoman"/>
      <w:lvlText w:val="%3."/>
      <w:lvlJc w:val="right"/>
      <w:pPr>
        <w:ind w:left="1830" w:hanging="180"/>
      </w:pPr>
      <w:rPr>
        <w:rFonts w:cs="Times New Roman"/>
      </w:rPr>
    </w:lvl>
    <w:lvl w:ilvl="3" w:tplc="041B000F" w:tentative="1">
      <w:start w:val="1"/>
      <w:numFmt w:val="decimal"/>
      <w:lvlText w:val="%4."/>
      <w:lvlJc w:val="left"/>
      <w:pPr>
        <w:ind w:left="2550" w:hanging="360"/>
      </w:pPr>
      <w:rPr>
        <w:rFonts w:cs="Times New Roman"/>
      </w:rPr>
    </w:lvl>
    <w:lvl w:ilvl="4" w:tplc="041B0019" w:tentative="1">
      <w:start w:val="1"/>
      <w:numFmt w:val="lowerLetter"/>
      <w:lvlText w:val="%5."/>
      <w:lvlJc w:val="left"/>
      <w:pPr>
        <w:ind w:left="3270" w:hanging="360"/>
      </w:pPr>
      <w:rPr>
        <w:rFonts w:cs="Times New Roman"/>
      </w:rPr>
    </w:lvl>
    <w:lvl w:ilvl="5" w:tplc="041B001B" w:tentative="1">
      <w:start w:val="1"/>
      <w:numFmt w:val="lowerRoman"/>
      <w:lvlText w:val="%6."/>
      <w:lvlJc w:val="right"/>
      <w:pPr>
        <w:ind w:left="3990" w:hanging="180"/>
      </w:pPr>
      <w:rPr>
        <w:rFonts w:cs="Times New Roman"/>
      </w:rPr>
    </w:lvl>
    <w:lvl w:ilvl="6" w:tplc="041B000F" w:tentative="1">
      <w:start w:val="1"/>
      <w:numFmt w:val="decimal"/>
      <w:lvlText w:val="%7."/>
      <w:lvlJc w:val="left"/>
      <w:pPr>
        <w:ind w:left="4710" w:hanging="360"/>
      </w:pPr>
      <w:rPr>
        <w:rFonts w:cs="Times New Roman"/>
      </w:rPr>
    </w:lvl>
    <w:lvl w:ilvl="7" w:tplc="041B0019" w:tentative="1">
      <w:start w:val="1"/>
      <w:numFmt w:val="lowerLetter"/>
      <w:lvlText w:val="%8."/>
      <w:lvlJc w:val="left"/>
      <w:pPr>
        <w:ind w:left="5430" w:hanging="360"/>
      </w:pPr>
      <w:rPr>
        <w:rFonts w:cs="Times New Roman"/>
      </w:rPr>
    </w:lvl>
    <w:lvl w:ilvl="8" w:tplc="041B001B" w:tentative="1">
      <w:start w:val="1"/>
      <w:numFmt w:val="lowerRoman"/>
      <w:lvlText w:val="%9."/>
      <w:lvlJc w:val="right"/>
      <w:pPr>
        <w:ind w:left="6150" w:hanging="180"/>
      </w:pPr>
      <w:rPr>
        <w:rFonts w:cs="Times New Roman"/>
      </w:rPr>
    </w:lvl>
  </w:abstractNum>
  <w:abstractNum w:abstractNumId="15" w15:restartNumberingAfterBreak="0">
    <w:nsid w:val="5689047F"/>
    <w:multiLevelType w:val="hybridMultilevel"/>
    <w:tmpl w:val="46C683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A843235"/>
    <w:multiLevelType w:val="hybridMultilevel"/>
    <w:tmpl w:val="38206F72"/>
    <w:lvl w:ilvl="0" w:tplc="D9F06D76">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0906AF"/>
    <w:multiLevelType w:val="hybridMultilevel"/>
    <w:tmpl w:val="D846985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6E7B33A5"/>
    <w:multiLevelType w:val="hybridMultilevel"/>
    <w:tmpl w:val="5F6E672E"/>
    <w:lvl w:ilvl="0" w:tplc="989899D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815A97"/>
    <w:multiLevelType w:val="hybridMultilevel"/>
    <w:tmpl w:val="CC52204C"/>
    <w:lvl w:ilvl="0" w:tplc="5EAE9642">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6E91CDB"/>
    <w:multiLevelType w:val="hybridMultilevel"/>
    <w:tmpl w:val="C226C28C"/>
    <w:lvl w:ilvl="0" w:tplc="09E62236">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C8B458B"/>
    <w:multiLevelType w:val="hybridMultilevel"/>
    <w:tmpl w:val="F1C6B9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8"/>
  </w:num>
  <w:num w:numId="5">
    <w:abstractNumId w:val="2"/>
  </w:num>
  <w:num w:numId="6">
    <w:abstractNumId w:val="1"/>
  </w:num>
  <w:num w:numId="7">
    <w:abstractNumId w:val="16"/>
  </w:num>
  <w:num w:numId="8">
    <w:abstractNumId w:val="7"/>
  </w:num>
  <w:num w:numId="9">
    <w:abstractNumId w:val="17"/>
  </w:num>
  <w:num w:numId="10">
    <w:abstractNumId w:val="14"/>
  </w:num>
  <w:num w:numId="11">
    <w:abstractNumId w:val="20"/>
  </w:num>
  <w:num w:numId="12">
    <w:abstractNumId w:val="15"/>
  </w:num>
  <w:num w:numId="13">
    <w:abstractNumId w:val="6"/>
  </w:num>
  <w:num w:numId="14">
    <w:abstractNumId w:val="10"/>
  </w:num>
  <w:num w:numId="15">
    <w:abstractNumId w:val="12"/>
  </w:num>
  <w:num w:numId="16">
    <w:abstractNumId w:val="4"/>
  </w:num>
  <w:num w:numId="17">
    <w:abstractNumId w:val="18"/>
  </w:num>
  <w:num w:numId="18">
    <w:abstractNumId w:val="19"/>
  </w:num>
  <w:num w:numId="19">
    <w:abstractNumId w:val="5"/>
  </w:num>
  <w:num w:numId="20">
    <w:abstractNumId w:val="0"/>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A0"/>
    <w:rsid w:val="00002612"/>
    <w:rsid w:val="000049A2"/>
    <w:rsid w:val="00005F97"/>
    <w:rsid w:val="00007242"/>
    <w:rsid w:val="00007A18"/>
    <w:rsid w:val="00007C2A"/>
    <w:rsid w:val="00022B26"/>
    <w:rsid w:val="0003374E"/>
    <w:rsid w:val="00043000"/>
    <w:rsid w:val="00043543"/>
    <w:rsid w:val="0004701F"/>
    <w:rsid w:val="00063A32"/>
    <w:rsid w:val="000642EA"/>
    <w:rsid w:val="00067CBF"/>
    <w:rsid w:val="0007059D"/>
    <w:rsid w:val="000762F4"/>
    <w:rsid w:val="000932F4"/>
    <w:rsid w:val="00095F00"/>
    <w:rsid w:val="000A106F"/>
    <w:rsid w:val="000A2D7A"/>
    <w:rsid w:val="000A49C0"/>
    <w:rsid w:val="000A6879"/>
    <w:rsid w:val="000B3619"/>
    <w:rsid w:val="000B3951"/>
    <w:rsid w:val="000C18C7"/>
    <w:rsid w:val="000C2107"/>
    <w:rsid w:val="000C4383"/>
    <w:rsid w:val="000C64CC"/>
    <w:rsid w:val="000D2CCA"/>
    <w:rsid w:val="000D4A9B"/>
    <w:rsid w:val="000E0F25"/>
    <w:rsid w:val="000F2401"/>
    <w:rsid w:val="000F5B8F"/>
    <w:rsid w:val="000F669C"/>
    <w:rsid w:val="00103E3E"/>
    <w:rsid w:val="00105AF6"/>
    <w:rsid w:val="00110B06"/>
    <w:rsid w:val="00110F04"/>
    <w:rsid w:val="00115DCA"/>
    <w:rsid w:val="00117C6E"/>
    <w:rsid w:val="00121792"/>
    <w:rsid w:val="00131DDF"/>
    <w:rsid w:val="00131F39"/>
    <w:rsid w:val="00137108"/>
    <w:rsid w:val="0014199E"/>
    <w:rsid w:val="00143F26"/>
    <w:rsid w:val="0015073B"/>
    <w:rsid w:val="00154E52"/>
    <w:rsid w:val="0017162A"/>
    <w:rsid w:val="00183101"/>
    <w:rsid w:val="00184757"/>
    <w:rsid w:val="00194A4A"/>
    <w:rsid w:val="001A5CA3"/>
    <w:rsid w:val="001A6879"/>
    <w:rsid w:val="001B2E1B"/>
    <w:rsid w:val="001B3F98"/>
    <w:rsid w:val="001C3EFF"/>
    <w:rsid w:val="001D5620"/>
    <w:rsid w:val="001F1BCE"/>
    <w:rsid w:val="00213D21"/>
    <w:rsid w:val="002170AF"/>
    <w:rsid w:val="00221824"/>
    <w:rsid w:val="00223A4D"/>
    <w:rsid w:val="002307C0"/>
    <w:rsid w:val="00232101"/>
    <w:rsid w:val="00232491"/>
    <w:rsid w:val="002333E2"/>
    <w:rsid w:val="00235B7F"/>
    <w:rsid w:val="00242553"/>
    <w:rsid w:val="00244591"/>
    <w:rsid w:val="002515F3"/>
    <w:rsid w:val="00252027"/>
    <w:rsid w:val="00252484"/>
    <w:rsid w:val="00254CD2"/>
    <w:rsid w:val="00255FB4"/>
    <w:rsid w:val="002713FE"/>
    <w:rsid w:val="00275BF5"/>
    <w:rsid w:val="002862CA"/>
    <w:rsid w:val="00286F09"/>
    <w:rsid w:val="002960EF"/>
    <w:rsid w:val="002972E8"/>
    <w:rsid w:val="002A3A5B"/>
    <w:rsid w:val="002B048F"/>
    <w:rsid w:val="002B0595"/>
    <w:rsid w:val="002B417E"/>
    <w:rsid w:val="002B6C1C"/>
    <w:rsid w:val="002C08BD"/>
    <w:rsid w:val="002C1C5F"/>
    <w:rsid w:val="002D36AE"/>
    <w:rsid w:val="002D4059"/>
    <w:rsid w:val="002E31DD"/>
    <w:rsid w:val="002E4321"/>
    <w:rsid w:val="002E5AE6"/>
    <w:rsid w:val="002F4A10"/>
    <w:rsid w:val="00312ACB"/>
    <w:rsid w:val="00314860"/>
    <w:rsid w:val="00314EF8"/>
    <w:rsid w:val="0031608A"/>
    <w:rsid w:val="00324663"/>
    <w:rsid w:val="0032559F"/>
    <w:rsid w:val="003263F0"/>
    <w:rsid w:val="00326421"/>
    <w:rsid w:val="0033575A"/>
    <w:rsid w:val="00342870"/>
    <w:rsid w:val="00354D47"/>
    <w:rsid w:val="00355D9A"/>
    <w:rsid w:val="0036505E"/>
    <w:rsid w:val="003659B6"/>
    <w:rsid w:val="00375B97"/>
    <w:rsid w:val="0038523F"/>
    <w:rsid w:val="00387CBA"/>
    <w:rsid w:val="00395691"/>
    <w:rsid w:val="00395835"/>
    <w:rsid w:val="003A026A"/>
    <w:rsid w:val="003A2077"/>
    <w:rsid w:val="003A3848"/>
    <w:rsid w:val="003A395D"/>
    <w:rsid w:val="003A7F7F"/>
    <w:rsid w:val="003B1A46"/>
    <w:rsid w:val="003C1A2F"/>
    <w:rsid w:val="003C5113"/>
    <w:rsid w:val="003D0856"/>
    <w:rsid w:val="003E328B"/>
    <w:rsid w:val="003E33C9"/>
    <w:rsid w:val="003F1E22"/>
    <w:rsid w:val="004013F8"/>
    <w:rsid w:val="00406A3A"/>
    <w:rsid w:val="00423B89"/>
    <w:rsid w:val="00425D84"/>
    <w:rsid w:val="004270ED"/>
    <w:rsid w:val="00430F35"/>
    <w:rsid w:val="004430E3"/>
    <w:rsid w:val="00443C6C"/>
    <w:rsid w:val="00447979"/>
    <w:rsid w:val="0045090C"/>
    <w:rsid w:val="00451167"/>
    <w:rsid w:val="004515BB"/>
    <w:rsid w:val="00454B3A"/>
    <w:rsid w:val="00474C34"/>
    <w:rsid w:val="00475373"/>
    <w:rsid w:val="00477A0E"/>
    <w:rsid w:val="00484330"/>
    <w:rsid w:val="00486291"/>
    <w:rsid w:val="004C2A27"/>
    <w:rsid w:val="004C34E8"/>
    <w:rsid w:val="004C3509"/>
    <w:rsid w:val="004C3E90"/>
    <w:rsid w:val="004C6566"/>
    <w:rsid w:val="004D163D"/>
    <w:rsid w:val="004D476E"/>
    <w:rsid w:val="004D590D"/>
    <w:rsid w:val="004E1FFD"/>
    <w:rsid w:val="004F1D79"/>
    <w:rsid w:val="004F472F"/>
    <w:rsid w:val="004F738B"/>
    <w:rsid w:val="00501CF8"/>
    <w:rsid w:val="00505325"/>
    <w:rsid w:val="005165B1"/>
    <w:rsid w:val="0052249A"/>
    <w:rsid w:val="0053349B"/>
    <w:rsid w:val="0055429A"/>
    <w:rsid w:val="005542A1"/>
    <w:rsid w:val="00563FDC"/>
    <w:rsid w:val="005709F6"/>
    <w:rsid w:val="005728E4"/>
    <w:rsid w:val="00583798"/>
    <w:rsid w:val="00590D56"/>
    <w:rsid w:val="00594924"/>
    <w:rsid w:val="00594BA1"/>
    <w:rsid w:val="00596509"/>
    <w:rsid w:val="00597E08"/>
    <w:rsid w:val="005A021C"/>
    <w:rsid w:val="005A4151"/>
    <w:rsid w:val="005B57AD"/>
    <w:rsid w:val="005B5F07"/>
    <w:rsid w:val="005D525D"/>
    <w:rsid w:val="005D5712"/>
    <w:rsid w:val="005D5767"/>
    <w:rsid w:val="005F45AF"/>
    <w:rsid w:val="005F6B95"/>
    <w:rsid w:val="0060157D"/>
    <w:rsid w:val="00604C42"/>
    <w:rsid w:val="00606504"/>
    <w:rsid w:val="00610F10"/>
    <w:rsid w:val="00611F6D"/>
    <w:rsid w:val="0061453D"/>
    <w:rsid w:val="00622ABA"/>
    <w:rsid w:val="006340FA"/>
    <w:rsid w:val="00641C6D"/>
    <w:rsid w:val="006471E5"/>
    <w:rsid w:val="00650E59"/>
    <w:rsid w:val="00664979"/>
    <w:rsid w:val="00665FE0"/>
    <w:rsid w:val="0066788E"/>
    <w:rsid w:val="00671BF9"/>
    <w:rsid w:val="00675651"/>
    <w:rsid w:val="00696618"/>
    <w:rsid w:val="006A5099"/>
    <w:rsid w:val="006B7865"/>
    <w:rsid w:val="006C1C8C"/>
    <w:rsid w:val="006D3258"/>
    <w:rsid w:val="006D595D"/>
    <w:rsid w:val="006D7D43"/>
    <w:rsid w:val="006E4C45"/>
    <w:rsid w:val="006E5188"/>
    <w:rsid w:val="006E742C"/>
    <w:rsid w:val="006F142F"/>
    <w:rsid w:val="00701084"/>
    <w:rsid w:val="00704446"/>
    <w:rsid w:val="00707525"/>
    <w:rsid w:val="007138F3"/>
    <w:rsid w:val="0071579F"/>
    <w:rsid w:val="00726CBA"/>
    <w:rsid w:val="00727A1C"/>
    <w:rsid w:val="00734965"/>
    <w:rsid w:val="00735018"/>
    <w:rsid w:val="0074517D"/>
    <w:rsid w:val="00751485"/>
    <w:rsid w:val="00763D7B"/>
    <w:rsid w:val="0077077B"/>
    <w:rsid w:val="007811A9"/>
    <w:rsid w:val="00783825"/>
    <w:rsid w:val="00784D62"/>
    <w:rsid w:val="007853E5"/>
    <w:rsid w:val="00795322"/>
    <w:rsid w:val="007A1053"/>
    <w:rsid w:val="007A3485"/>
    <w:rsid w:val="007A528A"/>
    <w:rsid w:val="007B3910"/>
    <w:rsid w:val="007B6C58"/>
    <w:rsid w:val="007C1497"/>
    <w:rsid w:val="007C755D"/>
    <w:rsid w:val="007C7CCB"/>
    <w:rsid w:val="007D16E7"/>
    <w:rsid w:val="007D2939"/>
    <w:rsid w:val="007D3B92"/>
    <w:rsid w:val="007D5E52"/>
    <w:rsid w:val="007F2B06"/>
    <w:rsid w:val="0080529E"/>
    <w:rsid w:val="0080752E"/>
    <w:rsid w:val="00812924"/>
    <w:rsid w:val="00836D91"/>
    <w:rsid w:val="0084063B"/>
    <w:rsid w:val="008415F1"/>
    <w:rsid w:val="00842166"/>
    <w:rsid w:val="00844641"/>
    <w:rsid w:val="00844CD8"/>
    <w:rsid w:val="00856E5D"/>
    <w:rsid w:val="00860C60"/>
    <w:rsid w:val="0086591E"/>
    <w:rsid w:val="008713F7"/>
    <w:rsid w:val="00876E37"/>
    <w:rsid w:val="00877565"/>
    <w:rsid w:val="00880BA7"/>
    <w:rsid w:val="0088147F"/>
    <w:rsid w:val="008815E7"/>
    <w:rsid w:val="0088403A"/>
    <w:rsid w:val="008847B1"/>
    <w:rsid w:val="0088601B"/>
    <w:rsid w:val="008A12C2"/>
    <w:rsid w:val="008B1007"/>
    <w:rsid w:val="008B749F"/>
    <w:rsid w:val="008C2523"/>
    <w:rsid w:val="008D450C"/>
    <w:rsid w:val="008E4FB5"/>
    <w:rsid w:val="008F08C8"/>
    <w:rsid w:val="008F7375"/>
    <w:rsid w:val="008F7E8E"/>
    <w:rsid w:val="00907E82"/>
    <w:rsid w:val="00910C6B"/>
    <w:rsid w:val="0091277E"/>
    <w:rsid w:val="00915815"/>
    <w:rsid w:val="00917207"/>
    <w:rsid w:val="009179E5"/>
    <w:rsid w:val="0092152D"/>
    <w:rsid w:val="00933467"/>
    <w:rsid w:val="009514D5"/>
    <w:rsid w:val="00955186"/>
    <w:rsid w:val="00955C79"/>
    <w:rsid w:val="0096050F"/>
    <w:rsid w:val="00973282"/>
    <w:rsid w:val="00984639"/>
    <w:rsid w:val="0098717D"/>
    <w:rsid w:val="009910BF"/>
    <w:rsid w:val="009930ED"/>
    <w:rsid w:val="00995778"/>
    <w:rsid w:val="00995B3A"/>
    <w:rsid w:val="009B3CCC"/>
    <w:rsid w:val="009B5B7B"/>
    <w:rsid w:val="009C1868"/>
    <w:rsid w:val="00A0341E"/>
    <w:rsid w:val="00A10017"/>
    <w:rsid w:val="00A1547D"/>
    <w:rsid w:val="00A21A17"/>
    <w:rsid w:val="00A3575D"/>
    <w:rsid w:val="00A3619C"/>
    <w:rsid w:val="00A40BAF"/>
    <w:rsid w:val="00A4309D"/>
    <w:rsid w:val="00A433A1"/>
    <w:rsid w:val="00A52E45"/>
    <w:rsid w:val="00A54468"/>
    <w:rsid w:val="00A5662F"/>
    <w:rsid w:val="00A578BB"/>
    <w:rsid w:val="00A57A49"/>
    <w:rsid w:val="00A60EFC"/>
    <w:rsid w:val="00A62DA0"/>
    <w:rsid w:val="00A64617"/>
    <w:rsid w:val="00A65F33"/>
    <w:rsid w:val="00A719C3"/>
    <w:rsid w:val="00A73979"/>
    <w:rsid w:val="00A74C7B"/>
    <w:rsid w:val="00A7551B"/>
    <w:rsid w:val="00A777B2"/>
    <w:rsid w:val="00A91BAB"/>
    <w:rsid w:val="00A9649D"/>
    <w:rsid w:val="00AA566B"/>
    <w:rsid w:val="00AB0C45"/>
    <w:rsid w:val="00AB5FA9"/>
    <w:rsid w:val="00AB6E6B"/>
    <w:rsid w:val="00AC5177"/>
    <w:rsid w:val="00AC6868"/>
    <w:rsid w:val="00AD78D2"/>
    <w:rsid w:val="00AD794E"/>
    <w:rsid w:val="00AE42E4"/>
    <w:rsid w:val="00B1148B"/>
    <w:rsid w:val="00B11E28"/>
    <w:rsid w:val="00B152CC"/>
    <w:rsid w:val="00B21791"/>
    <w:rsid w:val="00B217D0"/>
    <w:rsid w:val="00B221C4"/>
    <w:rsid w:val="00B277EB"/>
    <w:rsid w:val="00B304BC"/>
    <w:rsid w:val="00B429F9"/>
    <w:rsid w:val="00B50ADA"/>
    <w:rsid w:val="00B51479"/>
    <w:rsid w:val="00B51560"/>
    <w:rsid w:val="00B52A99"/>
    <w:rsid w:val="00B546A1"/>
    <w:rsid w:val="00B55386"/>
    <w:rsid w:val="00B61708"/>
    <w:rsid w:val="00B66459"/>
    <w:rsid w:val="00B702F0"/>
    <w:rsid w:val="00B707CE"/>
    <w:rsid w:val="00B730E4"/>
    <w:rsid w:val="00B74772"/>
    <w:rsid w:val="00B74F4C"/>
    <w:rsid w:val="00B80B82"/>
    <w:rsid w:val="00B80C35"/>
    <w:rsid w:val="00B81ECD"/>
    <w:rsid w:val="00B925D5"/>
    <w:rsid w:val="00B96633"/>
    <w:rsid w:val="00B9748C"/>
    <w:rsid w:val="00BD1ECA"/>
    <w:rsid w:val="00BD58E6"/>
    <w:rsid w:val="00BD7EB8"/>
    <w:rsid w:val="00BE4FE9"/>
    <w:rsid w:val="00BE7D08"/>
    <w:rsid w:val="00C004DF"/>
    <w:rsid w:val="00C0167B"/>
    <w:rsid w:val="00C03C3A"/>
    <w:rsid w:val="00C06403"/>
    <w:rsid w:val="00C1427F"/>
    <w:rsid w:val="00C16149"/>
    <w:rsid w:val="00C175B3"/>
    <w:rsid w:val="00C2005E"/>
    <w:rsid w:val="00C2047C"/>
    <w:rsid w:val="00C44286"/>
    <w:rsid w:val="00C4450E"/>
    <w:rsid w:val="00C46AA2"/>
    <w:rsid w:val="00C544C4"/>
    <w:rsid w:val="00C62305"/>
    <w:rsid w:val="00C73055"/>
    <w:rsid w:val="00C754FB"/>
    <w:rsid w:val="00C77EFC"/>
    <w:rsid w:val="00C80B6B"/>
    <w:rsid w:val="00C82029"/>
    <w:rsid w:val="00C82105"/>
    <w:rsid w:val="00C85322"/>
    <w:rsid w:val="00C90345"/>
    <w:rsid w:val="00CB31A0"/>
    <w:rsid w:val="00CC0A8F"/>
    <w:rsid w:val="00CC25E4"/>
    <w:rsid w:val="00CC342E"/>
    <w:rsid w:val="00CC372F"/>
    <w:rsid w:val="00CC382C"/>
    <w:rsid w:val="00CD0A63"/>
    <w:rsid w:val="00CD4C2D"/>
    <w:rsid w:val="00CD5EE3"/>
    <w:rsid w:val="00CD60FA"/>
    <w:rsid w:val="00CD7EB3"/>
    <w:rsid w:val="00CE5242"/>
    <w:rsid w:val="00CF196A"/>
    <w:rsid w:val="00CF20EA"/>
    <w:rsid w:val="00D058D2"/>
    <w:rsid w:val="00D07E80"/>
    <w:rsid w:val="00D124E4"/>
    <w:rsid w:val="00D156BE"/>
    <w:rsid w:val="00D172A8"/>
    <w:rsid w:val="00D22E46"/>
    <w:rsid w:val="00D271F9"/>
    <w:rsid w:val="00D3233F"/>
    <w:rsid w:val="00D32C26"/>
    <w:rsid w:val="00D32E5D"/>
    <w:rsid w:val="00D366ED"/>
    <w:rsid w:val="00D45367"/>
    <w:rsid w:val="00D45C68"/>
    <w:rsid w:val="00D50A7A"/>
    <w:rsid w:val="00D61E4D"/>
    <w:rsid w:val="00D629EB"/>
    <w:rsid w:val="00D665F0"/>
    <w:rsid w:val="00D67EEF"/>
    <w:rsid w:val="00D71998"/>
    <w:rsid w:val="00D75FC6"/>
    <w:rsid w:val="00D77C1E"/>
    <w:rsid w:val="00D91770"/>
    <w:rsid w:val="00D91DBA"/>
    <w:rsid w:val="00DA43CF"/>
    <w:rsid w:val="00DA71FF"/>
    <w:rsid w:val="00DB2517"/>
    <w:rsid w:val="00DB3237"/>
    <w:rsid w:val="00DB4FE9"/>
    <w:rsid w:val="00DC2A72"/>
    <w:rsid w:val="00DC4204"/>
    <w:rsid w:val="00DC4B06"/>
    <w:rsid w:val="00DD0EAE"/>
    <w:rsid w:val="00DD46E9"/>
    <w:rsid w:val="00DD6B0C"/>
    <w:rsid w:val="00DD774F"/>
    <w:rsid w:val="00DE004F"/>
    <w:rsid w:val="00DE30C2"/>
    <w:rsid w:val="00DF3CF1"/>
    <w:rsid w:val="00DF6881"/>
    <w:rsid w:val="00DF6FE1"/>
    <w:rsid w:val="00E07633"/>
    <w:rsid w:val="00E20ED1"/>
    <w:rsid w:val="00E31A56"/>
    <w:rsid w:val="00E32512"/>
    <w:rsid w:val="00E53562"/>
    <w:rsid w:val="00E539B1"/>
    <w:rsid w:val="00E609F7"/>
    <w:rsid w:val="00E614A7"/>
    <w:rsid w:val="00E676A7"/>
    <w:rsid w:val="00E74EA2"/>
    <w:rsid w:val="00E77130"/>
    <w:rsid w:val="00E7789A"/>
    <w:rsid w:val="00E80572"/>
    <w:rsid w:val="00E85A5F"/>
    <w:rsid w:val="00E910AD"/>
    <w:rsid w:val="00E9122D"/>
    <w:rsid w:val="00E91F4A"/>
    <w:rsid w:val="00E9406E"/>
    <w:rsid w:val="00E9648F"/>
    <w:rsid w:val="00EB3187"/>
    <w:rsid w:val="00EC105F"/>
    <w:rsid w:val="00EC4388"/>
    <w:rsid w:val="00EC729B"/>
    <w:rsid w:val="00ED1758"/>
    <w:rsid w:val="00ED4D3B"/>
    <w:rsid w:val="00EE0676"/>
    <w:rsid w:val="00EE7747"/>
    <w:rsid w:val="00EF2FAC"/>
    <w:rsid w:val="00F04D71"/>
    <w:rsid w:val="00F12036"/>
    <w:rsid w:val="00F17579"/>
    <w:rsid w:val="00F35660"/>
    <w:rsid w:val="00F42B68"/>
    <w:rsid w:val="00F47247"/>
    <w:rsid w:val="00F476D0"/>
    <w:rsid w:val="00F51250"/>
    <w:rsid w:val="00F67420"/>
    <w:rsid w:val="00F809AA"/>
    <w:rsid w:val="00F81A0B"/>
    <w:rsid w:val="00F84250"/>
    <w:rsid w:val="00F86B29"/>
    <w:rsid w:val="00F90352"/>
    <w:rsid w:val="00F9284B"/>
    <w:rsid w:val="00F92933"/>
    <w:rsid w:val="00F93426"/>
    <w:rsid w:val="00FA07E6"/>
    <w:rsid w:val="00FA1CDD"/>
    <w:rsid w:val="00FB74A8"/>
    <w:rsid w:val="00FD06F6"/>
    <w:rsid w:val="00FE26BF"/>
    <w:rsid w:val="00FE47FE"/>
    <w:rsid w:val="00FE70C4"/>
    <w:rsid w:val="00FF5721"/>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31B6D8F"/>
  <w14:defaultImageDpi w14:val="96"/>
  <w15:docId w15:val="{84B29E0D-DBC0-42BD-ADE6-95AD8644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29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152C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51485"/>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751485"/>
    <w:rPr>
      <w:rFonts w:cs="Times New Roman"/>
    </w:rPr>
  </w:style>
  <w:style w:type="paragraph" w:styleId="Header">
    <w:name w:val="header"/>
    <w:basedOn w:val="Normal"/>
    <w:link w:val="HeaderChar"/>
    <w:uiPriority w:val="99"/>
    <w:rsid w:val="00121792"/>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ListParagraph">
    <w:name w:val="List Paragraph"/>
    <w:aliases w:val="body,Odsek zoznamu2,Odsek zoznamu1,Odsek"/>
    <w:basedOn w:val="Normal"/>
    <w:link w:val="ListParagraphChar"/>
    <w:uiPriority w:val="34"/>
    <w:qFormat/>
    <w:rsid w:val="0052249A"/>
    <w:pPr>
      <w:ind w:left="720"/>
      <w:contextualSpacing/>
    </w:pPr>
  </w:style>
  <w:style w:type="character" w:customStyle="1" w:styleId="ListParagraphChar">
    <w:name w:val="List Paragraph Char"/>
    <w:aliases w:val="body Char,Odsek zoznamu2 Char,Odsek zoznamu1 Char,Odsek Char"/>
    <w:link w:val="ListParagraph"/>
    <w:uiPriority w:val="34"/>
    <w:locked/>
    <w:rsid w:val="004F1D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C5EBA-B53E-4127-B07A-CB67AD291CA9}">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55</ap:TotalTime>
  <ap:Pages>15</ap:Pages>
  <ap:Words>4034</ap:Words>
  <ap:Characters>20023</ap:Characters>
  <ap:Application>Microsoft Office Word</ap:Application>
  <ap:DocSecurity>0</ap:DocSecurity>
  <ap:Lines>166</ap:Lines>
  <ap:Paragraphs>48</ap:Paragraphs>
  <ap:ScaleCrop>false</ap:ScaleCrop>
  <ap:HeadingPairs>
    <vt:vector baseType="variant" size="4">
      <vt:variant>
        <vt:lpstr>Title</vt:lpstr>
      </vt:variant>
      <vt:variant>
        <vt:i4>1</vt:i4>
      </vt:variant>
      <vt:variant>
        <vt:lpstr>Názov</vt:lpstr>
      </vt:variant>
      <vt:variant>
        <vt:i4>1</vt:i4>
      </vt:variant>
    </vt:vector>
  </ap:HeadingPairs>
  <ap:TitlesOfParts>
    <vt:vector baseType="lpstr" size="2">
      <vt:lpstr>Prehľad štátnych sociálnych dávok s účinnosťou od 1</vt:lpstr>
      <vt:lpstr>Prehľad štátnych sociálnych dávok s účinnosťou od 1</vt:lpstr>
    </vt:vector>
  </ap:TitlesOfParts>
  <ap:Company>CDT</ap:Company>
  <ap:LinksUpToDate>false</ap:LinksUpToDate>
  <ap:CharactersWithSpaces>24009</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Prehľad štátnych sociálnych dávok s účinnosťou od 1</dc:title>
  <dc:creator>CDT</dc:creator>
  <lastModifiedBy>CDT</lastModifiedBy>
  <revision>26</revision>
  <lastPrinted>2022-01-04T08:26:00.0000000Z</lastPrinted>
  <dcterms:created xsi:type="dcterms:W3CDTF">2024-04-10T08:12:00.0000000Z</dcterms:created>
  <dcterms:modified xsi:type="dcterms:W3CDTF">2024-04-17T13:33:00.0000000Z</dcterms:modified>
</coreProperties>
</file>