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DDF" w:rsidRDefault="00193DDF" w:rsidP="00193DDF">
      <w:pPr>
        <w:jc w:val="both"/>
      </w:pPr>
      <w:r>
        <w:t>Novou skupinou detí, na</w:t>
      </w:r>
      <w:bookmarkStart w:id="0" w:name="_GoBack"/>
      <w:bookmarkEnd w:id="0"/>
      <w:r>
        <w:t xml:space="preserve"> ktoré bude možné poskytovať dotáciu na stravu sú deti, ktoré žijú v domácnosti, ktorej členovia si </w:t>
      </w:r>
      <w:r>
        <w:rPr>
          <w:u w:val="single"/>
        </w:rPr>
        <w:t>neuplatnili, alebo si nemohli uplatniť nárok</w:t>
      </w:r>
      <w:r>
        <w:t xml:space="preserve"> (napr. z dôvodu, že ide o osoby bez zdaniteľného príjmu, resp. z dôvodu veku dieťaťa) </w:t>
      </w:r>
      <w:r>
        <w:rPr>
          <w:u w:val="single"/>
        </w:rPr>
        <w:t>na zvýšený daňový bonus na dieťa, ktoré dovŕšilo 6 rokov veku a nedovŕšilo 15 rokov veku</w:t>
      </w:r>
      <w:r>
        <w:t xml:space="preserve"> podľa </w:t>
      </w:r>
      <w:hyperlink r:id="rId6" w:anchor="paragraf-52zzj.odsek-2.pismeno-c" w:tooltip="Odkaz na predpis alebo ustanovenie" w:history="1">
        <w:r>
          <w:rPr>
            <w:rStyle w:val="Hypertextovprepojenie"/>
            <w:color w:val="auto"/>
            <w:u w:val="none"/>
          </w:rPr>
          <w:t>§ 52zzj ods. 2 písm. c)</w:t>
        </w:r>
      </w:hyperlink>
      <w:r>
        <w:t> zákona č. </w:t>
      </w:r>
      <w:hyperlink r:id="rId7" w:tooltip="Odkaz na predpis alebo ustanovenie" w:history="1">
        <w:r>
          <w:rPr>
            <w:rStyle w:val="Hypertextovprepojenie"/>
            <w:color w:val="auto"/>
            <w:u w:val="none"/>
          </w:rPr>
          <w:t>595/2003 Z. z.</w:t>
        </w:r>
      </w:hyperlink>
      <w:r>
        <w:t> o dani z príjmov. Dotáciu na stravu podľa § 4 ods. 3 písm. c) zákona o dotáciách je teda možné dotáciu poskytnúť na:</w:t>
      </w:r>
    </w:p>
    <w:p w:rsidR="00193DDF" w:rsidRDefault="00193DDF" w:rsidP="00193DDF">
      <w:pPr>
        <w:jc w:val="both"/>
        <w:rPr>
          <w:color w:val="FF0000"/>
        </w:rPr>
      </w:pPr>
    </w:p>
    <w:p w:rsidR="00193DDF" w:rsidRDefault="00193DDF" w:rsidP="00193DDF">
      <w:pPr>
        <w:pStyle w:val="Odsekzoznamu"/>
        <w:numPr>
          <w:ilvl w:val="0"/>
          <w:numId w:val="1"/>
        </w:numPr>
        <w:jc w:val="both"/>
      </w:pPr>
      <w:r>
        <w:t>všetky deti</w:t>
      </w:r>
      <w:r w:rsidRPr="00193DDF">
        <w:rPr>
          <w:u w:val="single"/>
        </w:rPr>
        <w:t xml:space="preserve"> v poslednom ročníku MŠ, ktoré nedovŕšili 6 rokov veku</w:t>
      </w:r>
      <w:r>
        <w:t xml:space="preserve"> a to vzhľadom na skutočnosť, že na tieto deti nie je možné si uplatniť nárok na zvýšený daňový bonus;</w:t>
      </w:r>
    </w:p>
    <w:p w:rsidR="00193DDF" w:rsidRDefault="00193DDF" w:rsidP="00193DDF">
      <w:pPr>
        <w:pStyle w:val="Odsekzoznamu"/>
        <w:jc w:val="both"/>
      </w:pPr>
    </w:p>
    <w:p w:rsidR="00193DDF" w:rsidRDefault="00193DDF" w:rsidP="00193DDF">
      <w:pPr>
        <w:pStyle w:val="Odsekzoznamu"/>
        <w:numPr>
          <w:ilvl w:val="0"/>
          <w:numId w:val="1"/>
        </w:numPr>
        <w:jc w:val="both"/>
      </w:pPr>
      <w:r>
        <w:t>deti v </w:t>
      </w:r>
      <w:r w:rsidRPr="00193DDF">
        <w:rPr>
          <w:u w:val="single"/>
        </w:rPr>
        <w:t>poslednom ročníku MŠ, ktoré dovŕšili 6 rokov veku a v ZŠ,</w:t>
      </w:r>
      <w:r>
        <w:t xml:space="preserve"> ak žijú v domácnosti, ktorej členovia si neuplatnili, alebo si nemohli uplatniť nárok na zvýšený daňový bonus (napr. poberatelia dôchodkov, nezamestnaní);</w:t>
      </w:r>
    </w:p>
    <w:p w:rsidR="00193DDF" w:rsidRDefault="00193DDF" w:rsidP="00193DDF">
      <w:pPr>
        <w:pStyle w:val="Odsekzoznamu"/>
      </w:pPr>
    </w:p>
    <w:p w:rsidR="00193DDF" w:rsidRDefault="00193DDF" w:rsidP="00193DDF">
      <w:pPr>
        <w:pStyle w:val="Odsekzoznamu"/>
        <w:numPr>
          <w:ilvl w:val="0"/>
          <w:numId w:val="1"/>
        </w:numPr>
        <w:jc w:val="both"/>
      </w:pPr>
      <w:r>
        <w:t xml:space="preserve">deti </w:t>
      </w:r>
      <w:r w:rsidRPr="00193DDF">
        <w:rPr>
          <w:u w:val="single"/>
        </w:rPr>
        <w:t>v ZŠ, ktoré už dovŕšili 15 rokov veku</w:t>
      </w:r>
      <w:r>
        <w:t xml:space="preserve"> (napr. z dôvodu opakovania ročníka, odkladu povinnej školskej dochádzky) a to vzhľadom na skutočnosť, že na tieto deti nie je možné si uplatniť zvýšený daňový bonus (tak ako v prvom prípade pri 5 ročných deťoch v poslednom ročníku MŠ). </w:t>
      </w:r>
    </w:p>
    <w:p w:rsidR="00193DDF" w:rsidRDefault="00193DDF" w:rsidP="00193DDF">
      <w:pPr>
        <w:pStyle w:val="Odsekzoznamu"/>
        <w:ind w:left="360"/>
        <w:jc w:val="both"/>
        <w:rPr>
          <w:sz w:val="24"/>
          <w:szCs w:val="24"/>
        </w:rPr>
      </w:pPr>
    </w:p>
    <w:p w:rsidR="00193DDF" w:rsidRDefault="00193DDF" w:rsidP="00193DDF">
      <w:pPr>
        <w:jc w:val="both"/>
      </w:pPr>
      <w:r>
        <w:t xml:space="preserve">Záverom uvádzame, že čo sa týka detí v MŠ (nie v poslednom ročníku MŠ), tieto deti majú nárok na dotáciu na stravu </w:t>
      </w:r>
      <w:r>
        <w:rPr>
          <w:u w:val="single"/>
        </w:rPr>
        <w:t>len</w:t>
      </w:r>
      <w:r>
        <w:t xml:space="preserve"> z dôvodu ŽM alebo HN podľa § 4 ods. 3 písm. a) alebo b) zákona o dotáciách. </w:t>
      </w:r>
    </w:p>
    <w:p w:rsidR="0049351B" w:rsidRDefault="0049351B" w:rsidP="00193DDF">
      <w:pPr>
        <w:jc w:val="both"/>
      </w:pPr>
    </w:p>
    <w:sectPr w:rsidR="004935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C23B6"/>
    <w:multiLevelType w:val="hybridMultilevel"/>
    <w:tmpl w:val="520ADD3A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DDF"/>
    <w:rsid w:val="000D1BEB"/>
    <w:rsid w:val="000E65AC"/>
    <w:rsid w:val="00193DDF"/>
    <w:rsid w:val="0049351B"/>
    <w:rsid w:val="005C500C"/>
    <w:rsid w:val="006C682C"/>
    <w:rsid w:val="00821FA7"/>
    <w:rsid w:val="008472A9"/>
    <w:rsid w:val="00A015A8"/>
    <w:rsid w:val="00AC31C4"/>
    <w:rsid w:val="00B35649"/>
    <w:rsid w:val="00F15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93DDF"/>
    <w:pPr>
      <w:spacing w:after="0" w:line="240" w:lineRule="auto"/>
    </w:pPr>
    <w:rPr>
      <w:rFonts w:ascii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193DDF"/>
    <w:rPr>
      <w:color w:val="0000FF"/>
      <w:u w:val="single"/>
    </w:rPr>
  </w:style>
  <w:style w:type="character" w:customStyle="1" w:styleId="OdsekzoznamuChar">
    <w:name w:val="Odsek zoznamu Char"/>
    <w:aliases w:val="body Char,Odsek zoznamu2 Char,Odsek Char,Odsek zoznamu1 Char"/>
    <w:basedOn w:val="Predvolenpsmoodseku"/>
    <w:link w:val="Odsekzoznamu"/>
    <w:uiPriority w:val="34"/>
    <w:locked/>
    <w:rsid w:val="00193DDF"/>
  </w:style>
  <w:style w:type="paragraph" w:styleId="Odsekzoznamu">
    <w:name w:val="List Paragraph"/>
    <w:aliases w:val="body,Odsek zoznamu2,Odsek,Odsek zoznamu1"/>
    <w:basedOn w:val="Normlny"/>
    <w:link w:val="OdsekzoznamuChar"/>
    <w:uiPriority w:val="34"/>
    <w:qFormat/>
    <w:rsid w:val="00193DDF"/>
    <w:pPr>
      <w:ind w:left="720"/>
    </w:pPr>
    <w:rPr>
      <w:rFonts w:ascii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93DDF"/>
    <w:pPr>
      <w:spacing w:after="0" w:line="240" w:lineRule="auto"/>
    </w:pPr>
    <w:rPr>
      <w:rFonts w:ascii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193DDF"/>
    <w:rPr>
      <w:color w:val="0000FF"/>
      <w:u w:val="single"/>
    </w:rPr>
  </w:style>
  <w:style w:type="character" w:customStyle="1" w:styleId="OdsekzoznamuChar">
    <w:name w:val="Odsek zoznamu Char"/>
    <w:aliases w:val="body Char,Odsek zoznamu2 Char,Odsek Char,Odsek zoznamu1 Char"/>
    <w:basedOn w:val="Predvolenpsmoodseku"/>
    <w:link w:val="Odsekzoznamu"/>
    <w:uiPriority w:val="34"/>
    <w:locked/>
    <w:rsid w:val="00193DDF"/>
  </w:style>
  <w:style w:type="paragraph" w:styleId="Odsekzoznamu">
    <w:name w:val="List Paragraph"/>
    <w:aliases w:val="body,Odsek zoznamu2,Odsek,Odsek zoznamu1"/>
    <w:basedOn w:val="Normlny"/>
    <w:link w:val="OdsekzoznamuChar"/>
    <w:uiPriority w:val="34"/>
    <w:qFormat/>
    <w:rsid w:val="00193DDF"/>
    <w:pPr>
      <w:ind w:left="720"/>
    </w:pPr>
    <w:rPr>
      <w:rFonts w:ascii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09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slov-lex.sk/pravne-predpisy/SK/ZZ/2003/595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lov-lex.sk/pravne-predpisy/SK/ZZ/2003/595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OPHNaŠSD</dc:creator>
  <cp:lastModifiedBy>OPHNaŠSD</cp:lastModifiedBy>
  <cp:revision>1</cp:revision>
  <dcterms:created xsi:type="dcterms:W3CDTF">2021-07-21T12:58:00Z</dcterms:created>
  <dcterms:modified xsi:type="dcterms:W3CDTF">2021-07-21T13:10:00Z</dcterms:modified>
</cp:coreProperties>
</file>