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085" w:rsidRDefault="00EC4085" w:rsidP="00863C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C4085">
        <w:rPr>
          <w:rFonts w:ascii="Times New Roman" w:hAnsi="Times New Roman" w:cs="Times New Roman"/>
          <w:b/>
          <w:sz w:val="24"/>
          <w:szCs w:val="24"/>
        </w:rPr>
        <w:t>Národný projekt Podpora ochrany detí pred násilím – fotodokumentácia zachytávajúca vybrané typy aktivít, ktoré sa realizovali počas implementácie projektu.</w:t>
      </w:r>
    </w:p>
    <w:p w:rsidR="00BF65D2" w:rsidRPr="00EC4085" w:rsidRDefault="00BF65D2" w:rsidP="00EC4085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4085">
        <w:rPr>
          <w:rFonts w:ascii="Times New Roman" w:hAnsi="Times New Roman" w:cs="Times New Roman"/>
          <w:sz w:val="24"/>
          <w:szCs w:val="24"/>
        </w:rPr>
        <w:t xml:space="preserve">V rámci hlavnej aktivity </w:t>
      </w:r>
      <w:r w:rsidRPr="00EC4085">
        <w:rPr>
          <w:rFonts w:ascii="Times New Roman" w:hAnsi="Times New Roman" w:cs="Times New Roman"/>
          <w:i/>
          <w:sz w:val="24"/>
          <w:szCs w:val="24"/>
        </w:rPr>
        <w:t>Vytvorenie podmienok pre systémovú podporu ochrany detí pred násilím</w:t>
      </w:r>
      <w:r w:rsidRPr="00EC4085">
        <w:rPr>
          <w:rFonts w:ascii="Times New Roman" w:hAnsi="Times New Roman" w:cs="Times New Roman"/>
          <w:sz w:val="24"/>
          <w:szCs w:val="24"/>
        </w:rPr>
        <w:t xml:space="preserve"> sa v Leviciach dňa 12.12.2018 konalo Multidisciplinárne vzdelávanie pre subjekty pôsobiace  v oblasti  ochrany detí pred násilím (Fotografia č. </w:t>
      </w:r>
      <w:r w:rsidRPr="00EC4085">
        <w:rPr>
          <w:rFonts w:ascii="Times New Roman" w:hAnsi="Times New Roman" w:cs="Times New Roman"/>
          <w:sz w:val="24"/>
          <w:szCs w:val="24"/>
        </w:rPr>
        <w:t>1</w:t>
      </w:r>
      <w:r w:rsidRPr="00EC4085">
        <w:rPr>
          <w:rFonts w:ascii="Times New Roman" w:hAnsi="Times New Roman" w:cs="Times New Roman"/>
          <w:sz w:val="24"/>
          <w:szCs w:val="24"/>
        </w:rPr>
        <w:t>). Vzdelávanie bolo zamerané na tému „</w:t>
      </w:r>
      <w:r w:rsidRPr="00EC4085">
        <w:rPr>
          <w:rFonts w:ascii="Times New Roman" w:hAnsi="Times New Roman" w:cs="Times New Roman"/>
          <w:i/>
          <w:sz w:val="24"/>
          <w:szCs w:val="24"/>
        </w:rPr>
        <w:t>Komunikácia s detskou obeťou</w:t>
      </w:r>
      <w:r w:rsidRPr="00EC4085">
        <w:rPr>
          <w:rFonts w:ascii="Times New Roman" w:hAnsi="Times New Roman" w:cs="Times New Roman"/>
          <w:sz w:val="24"/>
          <w:szCs w:val="24"/>
        </w:rPr>
        <w:t>“ so zameraním na:</w:t>
      </w:r>
    </w:p>
    <w:p w:rsidR="00BF65D2" w:rsidRPr="0016583E" w:rsidRDefault="00BF65D2" w:rsidP="00BF65D2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583E">
        <w:rPr>
          <w:rFonts w:ascii="Times New Roman" w:hAnsi="Times New Roman" w:cs="Times New Roman"/>
          <w:sz w:val="24"/>
          <w:szCs w:val="24"/>
        </w:rPr>
        <w:t>ako komunikovať s detskou obeťou – obeťou sexuálneho zneužívania</w:t>
      </w:r>
    </w:p>
    <w:p w:rsidR="00BF65D2" w:rsidRPr="0016583E" w:rsidRDefault="00BF65D2" w:rsidP="00BF65D2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583E">
        <w:rPr>
          <w:rFonts w:ascii="Times New Roman" w:hAnsi="Times New Roman" w:cs="Times New Roman"/>
          <w:sz w:val="24"/>
          <w:szCs w:val="24"/>
        </w:rPr>
        <w:t>konkrétne formy a postupy práce s detskou obeťou</w:t>
      </w:r>
    </w:p>
    <w:p w:rsidR="00BF65D2" w:rsidRPr="0016583E" w:rsidRDefault="00BF65D2" w:rsidP="00BF65D2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583E">
        <w:rPr>
          <w:rFonts w:ascii="Times New Roman" w:hAnsi="Times New Roman" w:cs="Times New Roman"/>
          <w:sz w:val="24"/>
          <w:szCs w:val="24"/>
        </w:rPr>
        <w:t xml:space="preserve">špecifiká komunikácie s dieťaťom, na ktorom bolo páchané násilie s prihliadnutím na jeho vývinové štádiá  </w:t>
      </w:r>
    </w:p>
    <w:p w:rsidR="00BF65D2" w:rsidRPr="0016583E" w:rsidRDefault="00BF65D2" w:rsidP="00BF65D2">
      <w:pPr>
        <w:pStyle w:val="Odsekzoznamu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6583E">
        <w:rPr>
          <w:rFonts w:ascii="Times New Roman" w:hAnsi="Times New Roman" w:cs="Times New Roman"/>
          <w:sz w:val="24"/>
          <w:szCs w:val="24"/>
        </w:rPr>
        <w:t>nácvik techník vedenia rozhovoru s detskou obeťou násilia</w:t>
      </w:r>
    </w:p>
    <w:p w:rsidR="00BF65D2" w:rsidRDefault="00BF65D2" w:rsidP="00EC4085">
      <w:pPr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16583E">
        <w:rPr>
          <w:rFonts w:ascii="Times New Roman" w:hAnsi="Times New Roman" w:cs="Times New Roman"/>
          <w:sz w:val="24"/>
          <w:szCs w:val="24"/>
        </w:rPr>
        <w:t xml:space="preserve">Vzdelávanie prebiehalo pod vedením lektorky PhDr. Gabriely </w:t>
      </w:r>
      <w:proofErr w:type="spellStart"/>
      <w:r w:rsidRPr="0016583E">
        <w:rPr>
          <w:rFonts w:ascii="Times New Roman" w:hAnsi="Times New Roman" w:cs="Times New Roman"/>
          <w:sz w:val="24"/>
          <w:szCs w:val="24"/>
        </w:rPr>
        <w:t>Šamajovej</w:t>
      </w:r>
      <w:proofErr w:type="spellEnd"/>
      <w:r w:rsidRPr="001658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6583E">
        <w:rPr>
          <w:rFonts w:ascii="Times New Roman" w:hAnsi="Times New Roman" w:cs="Times New Roman"/>
          <w:sz w:val="24"/>
          <w:szCs w:val="24"/>
        </w:rPr>
        <w:t>PhD</w:t>
      </w:r>
      <w:proofErr w:type="spellEnd"/>
      <w:r w:rsidRPr="0016583E">
        <w:rPr>
          <w:rFonts w:ascii="Times New Roman" w:hAnsi="Times New Roman" w:cs="Times New Roman"/>
          <w:sz w:val="24"/>
          <w:szCs w:val="24"/>
        </w:rPr>
        <w:t xml:space="preserve"> a zúčastnenými boli zástupcovia oddelenia sociálno-právnej ochrany detí a sociálnej kurately ÚPSVaR Levice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16583E">
        <w:rPr>
          <w:rFonts w:ascii="Times New Roman" w:hAnsi="Times New Roman" w:cs="Times New Roman"/>
          <w:sz w:val="24"/>
          <w:szCs w:val="24"/>
        </w:rPr>
        <w:t xml:space="preserve"> ako aj zástupcovia okresného riaditeľstva policajného zboru v Leviciach. Publicita projektu bola zabezpečená</w:t>
      </w:r>
      <w:r w:rsidRPr="0016583E">
        <w:rPr>
          <w:rFonts w:ascii="Times New Roman" w:hAnsi="Times New Roman" w:cs="Times New Roman"/>
          <w:noProof/>
          <w:lang w:eastAsia="sk-SK"/>
        </w:rPr>
        <w:t xml:space="preserve"> </w:t>
      </w:r>
      <w:r w:rsidRPr="0016583E">
        <w:rPr>
          <w:rFonts w:ascii="Times New Roman" w:hAnsi="Times New Roman" w:cs="Times New Roman"/>
          <w:sz w:val="24"/>
          <w:szCs w:val="24"/>
        </w:rPr>
        <w:t>všeobecnými plagátmi.</w:t>
      </w:r>
    </w:p>
    <w:p w:rsidR="00863C8F" w:rsidRPr="0016583E" w:rsidRDefault="00EC4085" w:rsidP="00BF65D2">
      <w:pPr>
        <w:jc w:val="both"/>
        <w:rPr>
          <w:rFonts w:ascii="Times New Roman" w:hAnsi="Times New Roman" w:cs="Times New Roman"/>
        </w:rPr>
      </w:pPr>
      <w:r w:rsidRPr="0016583E"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96520</wp:posOffset>
            </wp:positionV>
            <wp:extent cx="3267075" cy="1837369"/>
            <wp:effectExtent l="0" t="0" r="0" b="0"/>
            <wp:wrapNone/>
            <wp:docPr id="19" name="Obrázok 19" descr="D:\MDV 12.12.2018\DSC_6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DV 12.12.2018\DSC_69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3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5D2" w:rsidRPr="0016583E" w:rsidRDefault="00BF65D2" w:rsidP="00BF65D2">
      <w:pPr>
        <w:keepNext/>
        <w:spacing w:line="240" w:lineRule="auto"/>
        <w:rPr>
          <w:rFonts w:ascii="Times New Roman" w:hAnsi="Times New Roman" w:cs="Times New Roman"/>
        </w:rPr>
      </w:pPr>
    </w:p>
    <w:p w:rsidR="00863C8F" w:rsidRDefault="00863C8F" w:rsidP="00BF65D2">
      <w:pPr>
        <w:pStyle w:val="Popis"/>
        <w:rPr>
          <w:rFonts w:ascii="Times New Roman" w:hAnsi="Times New Roman" w:cs="Times New Roman"/>
          <w:b w:val="0"/>
          <w:color w:val="auto"/>
          <w:sz w:val="22"/>
        </w:rPr>
      </w:pPr>
    </w:p>
    <w:p w:rsidR="00863C8F" w:rsidRDefault="00863C8F" w:rsidP="00BF65D2">
      <w:pPr>
        <w:pStyle w:val="Popis"/>
        <w:rPr>
          <w:rFonts w:ascii="Times New Roman" w:hAnsi="Times New Roman" w:cs="Times New Roman"/>
          <w:b w:val="0"/>
          <w:color w:val="auto"/>
          <w:sz w:val="22"/>
        </w:rPr>
      </w:pPr>
    </w:p>
    <w:p w:rsidR="00863C8F" w:rsidRDefault="00863C8F" w:rsidP="00BF65D2">
      <w:pPr>
        <w:pStyle w:val="Popis"/>
        <w:rPr>
          <w:rFonts w:ascii="Times New Roman" w:hAnsi="Times New Roman" w:cs="Times New Roman"/>
          <w:b w:val="0"/>
          <w:color w:val="auto"/>
          <w:sz w:val="22"/>
        </w:rPr>
      </w:pPr>
    </w:p>
    <w:p w:rsidR="00863C8F" w:rsidRDefault="00863C8F" w:rsidP="00BF65D2">
      <w:pPr>
        <w:pStyle w:val="Popis"/>
        <w:rPr>
          <w:rFonts w:ascii="Times New Roman" w:hAnsi="Times New Roman" w:cs="Times New Roman"/>
          <w:b w:val="0"/>
          <w:color w:val="auto"/>
          <w:sz w:val="22"/>
        </w:rPr>
      </w:pPr>
    </w:p>
    <w:p w:rsidR="00EC4085" w:rsidRDefault="00863C8F" w:rsidP="00863C8F">
      <w:pPr>
        <w:pStyle w:val="Popis"/>
        <w:rPr>
          <w:rFonts w:ascii="Times New Roman" w:hAnsi="Times New Roman" w:cs="Times New Roman"/>
          <w:b w:val="0"/>
          <w:color w:val="auto"/>
          <w:sz w:val="22"/>
        </w:rPr>
      </w:pPr>
      <w:r>
        <w:rPr>
          <w:rFonts w:ascii="Times New Roman" w:hAnsi="Times New Roman" w:cs="Times New Roman"/>
          <w:b w:val="0"/>
          <w:color w:val="auto"/>
          <w:sz w:val="22"/>
        </w:rPr>
        <w:t xml:space="preserve">                                                                      </w:t>
      </w:r>
    </w:p>
    <w:p w:rsidR="00AB6520" w:rsidRPr="00AB6520" w:rsidRDefault="00BF65D2" w:rsidP="00AB6520">
      <w:pPr>
        <w:pStyle w:val="Popis"/>
        <w:jc w:val="center"/>
        <w:rPr>
          <w:rFonts w:ascii="Times New Roman" w:hAnsi="Times New Roman" w:cs="Times New Roman"/>
          <w:b w:val="0"/>
          <w:color w:val="auto"/>
          <w:sz w:val="22"/>
        </w:rPr>
      </w:pPr>
      <w:r w:rsidRPr="0016583E">
        <w:rPr>
          <w:rFonts w:ascii="Times New Roman" w:hAnsi="Times New Roman" w:cs="Times New Roman"/>
          <w:b w:val="0"/>
          <w:color w:val="auto"/>
          <w:sz w:val="22"/>
        </w:rPr>
        <w:t xml:space="preserve">Fotografia č. </w:t>
      </w:r>
      <w:r>
        <w:rPr>
          <w:rFonts w:ascii="Times New Roman" w:hAnsi="Times New Roman" w:cs="Times New Roman"/>
          <w:b w:val="0"/>
          <w:color w:val="auto"/>
          <w:sz w:val="22"/>
        </w:rPr>
        <w:t>1</w:t>
      </w:r>
    </w:p>
    <w:p w:rsidR="00863C8F" w:rsidRPr="00EC4085" w:rsidRDefault="00AB6520" w:rsidP="00863C8F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A04AF"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1367155</wp:posOffset>
            </wp:positionH>
            <wp:positionV relativeFrom="paragraph">
              <wp:posOffset>1544320</wp:posOffset>
            </wp:positionV>
            <wp:extent cx="3309620" cy="1862455"/>
            <wp:effectExtent l="0" t="0" r="5080" b="4445"/>
            <wp:wrapTopAndBottom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1862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C8F" w:rsidRPr="00863C8F">
        <w:rPr>
          <w:rFonts w:ascii="Times New Roman" w:hAnsi="Times New Roman" w:cs="Times New Roman"/>
          <w:sz w:val="24"/>
          <w:szCs w:val="24"/>
        </w:rPr>
        <w:t xml:space="preserve">Ôsmy ročník tohto podujatia sa konal 19.011.2021 opäť v spolupráci s n. o. Centrum Slniečko a s NKS pri MPSVaR SR pod názvom „Bubnujeme, aby bolo deti lepšie počuť“.  Koordinátorka ODPN za územný obvod koordinácie Námestovo pozvala do spolupráce pri plánovaní BUBNOVAČKY 2021 aj profesionálneho hudobníka z bubnovej školy Rytmika.sk Bratislava, ktorý spolu so svojimi spolupracovníkmi a známou kapelou S Hudbou vesmírnou pripravil bezplatne 20 minútovú bubnovú animáciu pre deti v MŠ, žiakov ZŠ a študentov SŠ. </w:t>
      </w:r>
      <w:r w:rsidR="00863C8F" w:rsidRPr="00CA04AF">
        <w:rPr>
          <w:noProof/>
          <w:lang w:eastAsia="sk-SK"/>
        </w:rPr>
        <w:t xml:space="preserve"> </w:t>
      </w:r>
    </w:p>
    <w:p w:rsidR="00863C8F" w:rsidRPr="00AB6520" w:rsidRDefault="00AB6520" w:rsidP="00AB6520">
      <w:pPr>
        <w:ind w:left="360"/>
        <w:jc w:val="center"/>
        <w:rPr>
          <w:rFonts w:ascii="Times New Roman" w:hAnsi="Times New Roman" w:cs="Times New Roman"/>
        </w:rPr>
      </w:pPr>
      <w:r w:rsidRPr="0016583E">
        <w:rPr>
          <w:rFonts w:ascii="Times New Roman" w:hAnsi="Times New Roman" w:cs="Times New Roman"/>
        </w:rPr>
        <w:t xml:space="preserve">Fotografia č. </w:t>
      </w:r>
      <w:r>
        <w:rPr>
          <w:rFonts w:ascii="Times New Roman" w:hAnsi="Times New Roman" w:cs="Times New Roman"/>
          <w:b/>
        </w:rPr>
        <w:t>2</w:t>
      </w:r>
    </w:p>
    <w:p w:rsidR="00EC4085" w:rsidRPr="004D70AD" w:rsidRDefault="00AB6520" w:rsidP="004D70AD">
      <w:pPr>
        <w:pStyle w:val="Odsekzoznamu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D70AD">
        <w:rPr>
          <w:rFonts w:ascii="Times New Roman" w:hAnsi="Times New Roman" w:cs="Times New Roman"/>
          <w:sz w:val="24"/>
          <w:szCs w:val="24"/>
        </w:rPr>
        <w:lastRenderedPageBreak/>
        <w:t>P</w:t>
      </w:r>
      <w:r w:rsidR="00EC4085" w:rsidRPr="004D70AD">
        <w:rPr>
          <w:rFonts w:ascii="Times New Roman" w:hAnsi="Times New Roman" w:cs="Times New Roman"/>
          <w:sz w:val="24"/>
          <w:szCs w:val="24"/>
        </w:rPr>
        <w:t>rezentácia a zaškolenie účastníkov participujúcich subjektov v problematike Národnej linky na pomoc deťom v ohrození Viac ako NI(C)K, Mgr. Andrej Kostanjevec, Ústredie práce, sociálnych vecí a rodiny, Župné námestie, Bratislava, 16.2.2023</w:t>
      </w:r>
      <w:r w:rsidR="0077746A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EC4085" w:rsidRDefault="00EC4085" w:rsidP="00EC4085">
      <w:r w:rsidRPr="00A41C90">
        <w:rPr>
          <w:rFonts w:ascii="Calibri" w:hAnsi="Calibri"/>
          <w:i/>
          <w:iCs/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1167130</wp:posOffset>
            </wp:positionH>
            <wp:positionV relativeFrom="paragraph">
              <wp:posOffset>42545</wp:posOffset>
            </wp:positionV>
            <wp:extent cx="3567430" cy="2066925"/>
            <wp:effectExtent l="0" t="0" r="0" b="9525"/>
            <wp:wrapSquare wrapText="bothSides"/>
            <wp:docPr id="14" name="Obrázok 14" descr="C:\Users\varosie\Desktop\projekt ochrana detí\osveta\2023\február\linka NIcK\foto\IMG_20230216_08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osie\Desktop\projekt ochrana detí\osveta\2023\február\linka NIcK\foto\IMG_20230216_0837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085" w:rsidRPr="00EC4085" w:rsidRDefault="00EC4085" w:rsidP="00EC4085"/>
    <w:p w:rsidR="00EC4085" w:rsidRPr="00EC4085" w:rsidRDefault="00EC4085" w:rsidP="00EC4085"/>
    <w:p w:rsidR="00EC4085" w:rsidRPr="00EC4085" w:rsidRDefault="00EC4085" w:rsidP="00EC4085"/>
    <w:p w:rsidR="00EC4085" w:rsidRPr="00EC4085" w:rsidRDefault="00EC4085" w:rsidP="00EC4085"/>
    <w:p w:rsidR="00EC4085" w:rsidRDefault="00EC4085" w:rsidP="00EC4085"/>
    <w:p w:rsidR="00EC4085" w:rsidRDefault="00EC4085" w:rsidP="00EC4085">
      <w:pPr>
        <w:tabs>
          <w:tab w:val="left" w:pos="5955"/>
        </w:tabs>
        <w:jc w:val="center"/>
        <w:rPr>
          <w:rFonts w:ascii="Times New Roman" w:hAnsi="Times New Roman" w:cs="Times New Roman"/>
        </w:rPr>
      </w:pPr>
    </w:p>
    <w:p w:rsidR="000D0FE3" w:rsidRDefault="00EC4085" w:rsidP="00EC4085">
      <w:pPr>
        <w:tabs>
          <w:tab w:val="left" w:pos="5955"/>
        </w:tabs>
        <w:jc w:val="center"/>
        <w:rPr>
          <w:rFonts w:ascii="Times New Roman" w:hAnsi="Times New Roman" w:cs="Times New Roman"/>
          <w:b/>
        </w:rPr>
      </w:pPr>
      <w:r w:rsidRPr="0016583E">
        <w:rPr>
          <w:rFonts w:ascii="Times New Roman" w:hAnsi="Times New Roman" w:cs="Times New Roman"/>
        </w:rPr>
        <w:t xml:space="preserve">Fotografia č. </w:t>
      </w:r>
      <w:r>
        <w:rPr>
          <w:rFonts w:ascii="Times New Roman" w:hAnsi="Times New Roman" w:cs="Times New Roman"/>
          <w:b/>
        </w:rPr>
        <w:t>3</w:t>
      </w:r>
    </w:p>
    <w:p w:rsidR="00EC4085" w:rsidRPr="00EC4085" w:rsidRDefault="00EC4085" w:rsidP="00EC4085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085">
        <w:rPr>
          <w:rFonts w:ascii="Times New Roman" w:hAnsi="Times New Roman" w:cs="Times New Roman"/>
          <w:sz w:val="24"/>
          <w:szCs w:val="24"/>
        </w:rPr>
        <w:t xml:space="preserve">Dňa 16.6.2023 sa na </w:t>
      </w:r>
      <w:r w:rsidR="00047C74">
        <w:rPr>
          <w:rFonts w:ascii="Times New Roman" w:hAnsi="Times New Roman" w:cs="Times New Roman"/>
          <w:sz w:val="24"/>
          <w:szCs w:val="24"/>
        </w:rPr>
        <w:t xml:space="preserve">Úrade </w:t>
      </w:r>
      <w:r w:rsidRPr="00EC4085">
        <w:rPr>
          <w:rFonts w:ascii="Times New Roman" w:hAnsi="Times New Roman" w:cs="Times New Roman"/>
          <w:sz w:val="24"/>
          <w:szCs w:val="24"/>
        </w:rPr>
        <w:t xml:space="preserve">PSVR </w:t>
      </w:r>
      <w:r w:rsidR="00047C74">
        <w:rPr>
          <w:rFonts w:ascii="Times New Roman" w:hAnsi="Times New Roman" w:cs="Times New Roman"/>
          <w:sz w:val="24"/>
          <w:szCs w:val="24"/>
        </w:rPr>
        <w:t xml:space="preserve">Rimavská Sobota konal workshop </w:t>
      </w:r>
      <w:r w:rsidRPr="00EC4085">
        <w:rPr>
          <w:rFonts w:ascii="Times New Roman" w:hAnsi="Times New Roman" w:cs="Times New Roman"/>
          <w:sz w:val="24"/>
          <w:szCs w:val="24"/>
        </w:rPr>
        <w:t xml:space="preserve">„ Stop agresii v školách “ </w:t>
      </w:r>
      <w:r w:rsidRPr="00EC4085">
        <w:rPr>
          <w:szCs w:val="24"/>
        </w:rPr>
        <w:t xml:space="preserve">- </w:t>
      </w:r>
      <w:r w:rsidRPr="00EC4085">
        <w:rPr>
          <w:rFonts w:ascii="Times New Roman" w:hAnsi="Times New Roman" w:cs="Times New Roman"/>
          <w:sz w:val="24"/>
          <w:szCs w:val="24"/>
        </w:rPr>
        <w:t xml:space="preserve">aktivity so žiakmi 2 základných škôl a študentami strednej školy so sociálnou pedagogičkou </w:t>
      </w:r>
      <w:proofErr w:type="spellStart"/>
      <w:r w:rsidRPr="00EC4085">
        <w:rPr>
          <w:rFonts w:ascii="Times New Roman" w:hAnsi="Times New Roman" w:cs="Times New Roman"/>
          <w:sz w:val="24"/>
          <w:szCs w:val="24"/>
        </w:rPr>
        <w:t>CPaP</w:t>
      </w:r>
      <w:proofErr w:type="spellEnd"/>
      <w:r w:rsidRPr="00EC4085">
        <w:rPr>
          <w:rFonts w:ascii="Times New Roman" w:hAnsi="Times New Roman" w:cs="Times New Roman"/>
          <w:sz w:val="24"/>
          <w:szCs w:val="24"/>
        </w:rPr>
        <w:t xml:space="preserve"> na tému rovesnícke násilie, </w:t>
      </w:r>
      <w:r w:rsidR="0077746A">
        <w:rPr>
          <w:rFonts w:ascii="Times New Roman" w:hAnsi="Times New Roman" w:cs="Times New Roman"/>
          <w:sz w:val="24"/>
          <w:szCs w:val="24"/>
        </w:rPr>
        <w:t>formy násilia, a ako sa chrániť pred násilím</w:t>
      </w:r>
      <w:r w:rsidRPr="00EC4085">
        <w:rPr>
          <w:rFonts w:ascii="Times New Roman" w:hAnsi="Times New Roman" w:cs="Times New Roman"/>
          <w:sz w:val="24"/>
          <w:szCs w:val="24"/>
        </w:rPr>
        <w:t>.</w:t>
      </w:r>
    </w:p>
    <w:p w:rsidR="00EC4085" w:rsidRDefault="005B3B52" w:rsidP="00047C74">
      <w:pPr>
        <w:tabs>
          <w:tab w:val="left" w:pos="5955"/>
        </w:tabs>
        <w:ind w:hanging="567"/>
        <w:jc w:val="center"/>
      </w:pPr>
      <w:r>
        <w:rPr>
          <w:rFonts w:ascii="Calibri" w:hAnsi="Calibri"/>
          <w:b/>
          <w:i/>
          <w:iCs/>
          <w:noProof/>
          <w:sz w:val="20"/>
          <w:szCs w:val="20"/>
          <w:highlight w:val="yellow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1452880</wp:posOffset>
            </wp:positionH>
            <wp:positionV relativeFrom="paragraph">
              <wp:posOffset>8255</wp:posOffset>
            </wp:positionV>
            <wp:extent cx="2962275" cy="2221865"/>
            <wp:effectExtent l="0" t="0" r="9525" b="6985"/>
            <wp:wrapSquare wrapText="bothSides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085" w:rsidRPr="00EC4085" w:rsidRDefault="00EC4085" w:rsidP="00EC4085"/>
    <w:p w:rsidR="00EC4085" w:rsidRPr="00EC4085" w:rsidRDefault="00EC4085" w:rsidP="00047C74">
      <w:pPr>
        <w:ind w:right="851"/>
      </w:pPr>
    </w:p>
    <w:p w:rsidR="00EC4085" w:rsidRPr="00EC4085" w:rsidRDefault="00EC4085" w:rsidP="00EC4085"/>
    <w:p w:rsidR="00EC4085" w:rsidRPr="00EC4085" w:rsidRDefault="00EC4085" w:rsidP="005B3B52">
      <w:pPr>
        <w:jc w:val="center"/>
      </w:pPr>
    </w:p>
    <w:p w:rsidR="00EC4085" w:rsidRPr="00EC4085" w:rsidRDefault="00EC4085" w:rsidP="00EC4085"/>
    <w:p w:rsidR="00EC4085" w:rsidRPr="00EC4085" w:rsidRDefault="00EC4085" w:rsidP="00EC4085"/>
    <w:p w:rsidR="00EC4085" w:rsidRDefault="005B3B52" w:rsidP="00EC4085">
      <w:pPr>
        <w:tabs>
          <w:tab w:val="left" w:pos="5955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</w:t>
      </w:r>
      <w:r w:rsidR="00EC4085" w:rsidRPr="0016583E">
        <w:rPr>
          <w:rFonts w:ascii="Times New Roman" w:hAnsi="Times New Roman" w:cs="Times New Roman"/>
        </w:rPr>
        <w:t xml:space="preserve">Fotografia č. </w:t>
      </w:r>
      <w:r w:rsidR="00EC4085">
        <w:rPr>
          <w:rFonts w:ascii="Times New Roman" w:hAnsi="Times New Roman" w:cs="Times New Roman"/>
          <w:b/>
        </w:rPr>
        <w:t>4</w:t>
      </w:r>
    </w:p>
    <w:p w:rsidR="00EC4085" w:rsidRPr="00EC4085" w:rsidRDefault="00EC4085" w:rsidP="00EC4085">
      <w:pPr>
        <w:tabs>
          <w:tab w:val="left" w:pos="6240"/>
        </w:tabs>
      </w:pPr>
    </w:p>
    <w:sectPr w:rsidR="00EC4085" w:rsidRPr="00EC4085" w:rsidSect="00047C74">
      <w:pgSz w:w="11906" w:h="16838"/>
      <w:pgMar w:top="993" w:right="1274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62146"/>
    <w:multiLevelType w:val="hybridMultilevel"/>
    <w:tmpl w:val="EDB03888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A11F6B"/>
    <w:multiLevelType w:val="hybridMultilevel"/>
    <w:tmpl w:val="E0D6141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E5F"/>
    <w:rsid w:val="00047C74"/>
    <w:rsid w:val="000D0FE3"/>
    <w:rsid w:val="004D70AD"/>
    <w:rsid w:val="00572E5F"/>
    <w:rsid w:val="005B3B52"/>
    <w:rsid w:val="0077746A"/>
    <w:rsid w:val="00863C8F"/>
    <w:rsid w:val="00AB6520"/>
    <w:rsid w:val="00BF65D2"/>
    <w:rsid w:val="00EC4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696FD"/>
  <w15:chartTrackingRefBased/>
  <w15:docId w15:val="{EB3B393A-B995-4BE3-9906-7B4B1C7CF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F65D2"/>
    <w:pPr>
      <w:spacing w:after="200" w:line="27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BF65D2"/>
    <w:pPr>
      <w:ind w:left="720"/>
      <w:contextualSpacing/>
    </w:pPr>
  </w:style>
  <w:style w:type="paragraph" w:styleId="Popis">
    <w:name w:val="caption"/>
    <w:basedOn w:val="Normlny"/>
    <w:next w:val="Normlny"/>
    <w:uiPriority w:val="35"/>
    <w:unhideWhenUsed/>
    <w:qFormat/>
    <w:rsid w:val="00BF65D2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335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MPSVR SR</Company>
  <LinksUpToDate>false</LinksUpToDate>
  <CharactersWithSpaces>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Husáková Lenka</dc:creator>
  <cp:keywords/>
  <dc:description/>
  <cp:lastModifiedBy>Husáková Lenka</cp:lastModifiedBy>
  <cp:revision>12</cp:revision>
  <dcterms:created xsi:type="dcterms:W3CDTF">2023-11-23T10:28:00Z</dcterms:created>
  <dcterms:modified xsi:type="dcterms:W3CDTF">2023-11-23T11:29:00Z</dcterms:modified>
</cp:coreProperties>
</file>