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C0" w:rsidRPr="000C20C0" w:rsidRDefault="000C20C0" w:rsidP="000C20C0">
      <w:pPr>
        <w:jc w:val="right"/>
        <w:rPr>
          <w:rFonts w:ascii="Arial" w:hAnsi="Arial" w:cs="Arial"/>
          <w:i/>
          <w:sz w:val="21"/>
          <w:szCs w:val="21"/>
        </w:rPr>
      </w:pPr>
      <w:r w:rsidRPr="000C20C0">
        <w:rPr>
          <w:rFonts w:ascii="Arial" w:hAnsi="Arial" w:cs="Arial"/>
          <w:i/>
          <w:sz w:val="21"/>
          <w:szCs w:val="21"/>
        </w:rPr>
        <w:t>Príloha č. 1</w:t>
      </w:r>
    </w:p>
    <w:p w:rsidR="000C20C0" w:rsidRPr="000C20C0" w:rsidRDefault="000C20C0" w:rsidP="000C20C0">
      <w:pPr>
        <w:spacing w:after="400"/>
        <w:jc w:val="center"/>
        <w:rPr>
          <w:rFonts w:ascii="Arial" w:hAnsi="Arial" w:cs="Arial"/>
          <w:b/>
          <w:sz w:val="24"/>
          <w:szCs w:val="24"/>
        </w:rPr>
      </w:pPr>
      <w:r w:rsidRPr="000C20C0">
        <w:rPr>
          <w:rFonts w:ascii="Arial" w:hAnsi="Arial" w:cs="Arial"/>
          <w:b/>
          <w:sz w:val="24"/>
          <w:szCs w:val="24"/>
        </w:rPr>
        <w:t>Žiadosť o poskytnutie príspevku podľa § 54 ods. 1 písm. a)  zákona o službách zamestnanosti v rámci Národného projektu Podpora zariadení starostlivosti o deti do troch rokov veku dieťaťa</w:t>
      </w:r>
    </w:p>
    <w:tbl>
      <w:tblPr>
        <w:tblW w:w="475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357"/>
      </w:tblGrid>
      <w:tr w:rsidR="000C20C0" w:rsidRPr="000C20C0" w:rsidTr="00C663D7">
        <w:trPr>
          <w:trHeight w:val="5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0C20C0">
            <w:pPr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Kód ITMS 2014+: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C0" w:rsidRPr="000C20C0" w:rsidRDefault="000C20C0" w:rsidP="000C20C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0C0" w:rsidRPr="000C20C0" w:rsidTr="009D5BAF">
        <w:trPr>
          <w:trHeight w:val="46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0C20C0">
            <w:pPr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Priradenie k príslušnej schéme pomoci: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C0" w:rsidRPr="000C20C0" w:rsidRDefault="000C20C0" w:rsidP="000C20C0">
            <w:pPr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Schéma pomoci de </w:t>
            </w:r>
            <w:proofErr w:type="spellStart"/>
            <w:r w:rsidRPr="000C20C0">
              <w:rPr>
                <w:rFonts w:ascii="Arial" w:hAnsi="Arial" w:cs="Arial"/>
                <w:sz w:val="21"/>
                <w:szCs w:val="21"/>
              </w:rPr>
              <w:t>minimis</w:t>
            </w:r>
            <w:proofErr w:type="spellEnd"/>
            <w:r w:rsidRPr="000C20C0">
              <w:rPr>
                <w:rFonts w:ascii="Arial" w:hAnsi="Arial" w:cs="Arial"/>
                <w:sz w:val="21"/>
                <w:szCs w:val="21"/>
              </w:rPr>
              <w:t xml:space="preserve"> na podporu zamestnanosti číslo - Schéma DM 16/2014  v platnom znení           </w:t>
            </w:r>
          </w:p>
        </w:tc>
      </w:tr>
    </w:tbl>
    <w:p w:rsidR="001870E5" w:rsidRPr="000C20C0" w:rsidRDefault="001870E5">
      <w:pPr>
        <w:rPr>
          <w:rFonts w:ascii="Arial" w:hAnsi="Arial" w:cs="Arial"/>
          <w:sz w:val="21"/>
          <w:szCs w:val="21"/>
        </w:rPr>
      </w:pPr>
    </w:p>
    <w:p w:rsidR="000C20C0" w:rsidRPr="000C20C0" w:rsidRDefault="000C20C0" w:rsidP="000C20C0">
      <w:pPr>
        <w:spacing w:after="0"/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</w:pPr>
      <w:r w:rsidRPr="000C20C0"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  <w:t>Identifikácia žiadateľa</w:t>
      </w:r>
    </w:p>
    <w:tbl>
      <w:tblPr>
        <w:tblW w:w="472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3"/>
      </w:tblGrid>
      <w:tr w:rsidR="000C20C0" w:rsidRPr="000C20C0" w:rsidTr="009D5BAF">
        <w:trPr>
          <w:trHeight w:val="795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Obchodné meno:</w:t>
            </w:r>
          </w:p>
        </w:tc>
      </w:tr>
      <w:tr w:rsidR="00C663D7" w:rsidRPr="000C20C0" w:rsidTr="00C663D7">
        <w:trPr>
          <w:trHeight w:val="552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663D7" w:rsidRPr="000C20C0" w:rsidRDefault="00C663D7" w:rsidP="00C663D7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Štatutárny orgán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0C20C0" w:rsidRPr="000C20C0" w:rsidTr="009D5BAF">
        <w:trPr>
          <w:trHeight w:val="795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Sídlo (ulica, číslo, PSČ, obec/mesto, kraj):</w:t>
            </w:r>
          </w:p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0C0" w:rsidRPr="000C20C0" w:rsidTr="00C663D7">
        <w:trPr>
          <w:trHeight w:val="550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0C20C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IČO:</w:t>
            </w:r>
          </w:p>
        </w:tc>
      </w:tr>
      <w:tr w:rsidR="000C20C0" w:rsidRPr="000C20C0" w:rsidTr="009D5BAF">
        <w:trPr>
          <w:trHeight w:val="450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Default="000C20C0" w:rsidP="000C20C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Dátum zápisu do Centrálneho registra poskytovateľov sociálnych služieb:</w:t>
            </w:r>
          </w:p>
          <w:p w:rsidR="000C20C0" w:rsidRPr="000C20C0" w:rsidRDefault="000C20C0" w:rsidP="000C20C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0C0" w:rsidRPr="000C20C0" w:rsidTr="009D5BAF">
        <w:trPr>
          <w:trHeight w:val="466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Default="000C20C0" w:rsidP="000C20C0">
            <w:pPr>
              <w:spacing w:line="288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67D8E">
              <w:rPr>
                <w:rFonts w:ascii="Arial" w:hAnsi="Arial" w:cs="Arial"/>
                <w:sz w:val="21"/>
                <w:szCs w:val="21"/>
              </w:rPr>
              <w:t>E-mail pre záväznú elektronickú formu komunikácie</w:t>
            </w:r>
            <w:r w:rsidRPr="000C20C0">
              <w:rPr>
                <w:rFonts w:ascii="Arial" w:hAnsi="Arial" w:cs="Arial"/>
                <w:color w:val="333333"/>
                <w:sz w:val="21"/>
                <w:szCs w:val="21"/>
              </w:rPr>
              <w:t>:</w:t>
            </w:r>
          </w:p>
          <w:p w:rsidR="000C20C0" w:rsidRPr="000C20C0" w:rsidRDefault="000C20C0" w:rsidP="000C20C0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C20C0" w:rsidRPr="000C20C0" w:rsidRDefault="000C20C0">
      <w:pPr>
        <w:rPr>
          <w:rFonts w:ascii="Arial" w:hAnsi="Arial" w:cs="Arial"/>
          <w:sz w:val="21"/>
          <w:szCs w:val="21"/>
        </w:rPr>
      </w:pPr>
    </w:p>
    <w:p w:rsidR="000C20C0" w:rsidRPr="000C20C0" w:rsidRDefault="000C20C0" w:rsidP="000C20C0">
      <w:pPr>
        <w:spacing w:after="0"/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</w:pPr>
      <w:r w:rsidRPr="000C20C0"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  <w:t>zodpovedný pracovník (Kontaktná osoba žiadateľa PRE PROJEKT)</w:t>
      </w:r>
    </w:p>
    <w:tbl>
      <w:tblPr>
        <w:tblW w:w="470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4868"/>
      </w:tblGrid>
      <w:tr w:rsidR="000C20C0" w:rsidRPr="000C20C0" w:rsidTr="009D5BAF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Titul, meno, priezvisko:</w:t>
            </w:r>
            <w:r w:rsidRPr="000C20C0">
              <w:rPr>
                <w:rFonts w:ascii="Arial" w:hAnsi="Arial" w:cs="Arial"/>
                <w:sz w:val="21"/>
                <w:szCs w:val="21"/>
                <w:lang w:bidi="sk-SK"/>
              </w:rPr>
              <w:br/>
            </w:r>
          </w:p>
        </w:tc>
      </w:tr>
      <w:tr w:rsidR="000C20C0" w:rsidRPr="000C20C0" w:rsidTr="009D5BAF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Adresa (ulica, číslo, PSČ, obec/mesto):</w:t>
            </w:r>
          </w:p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20C0" w:rsidRPr="000C20C0" w:rsidTr="008212CB">
        <w:trPr>
          <w:trHeight w:val="55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Telefón: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</w:tbl>
    <w:p w:rsidR="000C20C0" w:rsidRPr="000C20C0" w:rsidRDefault="000C20C0">
      <w:pPr>
        <w:rPr>
          <w:rFonts w:ascii="Arial" w:hAnsi="Arial" w:cs="Arial"/>
          <w:sz w:val="21"/>
          <w:szCs w:val="21"/>
        </w:rPr>
      </w:pPr>
    </w:p>
    <w:p w:rsidR="000C20C0" w:rsidRPr="000C20C0" w:rsidRDefault="000C20C0" w:rsidP="000C20C0">
      <w:pPr>
        <w:spacing w:after="0"/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</w:pPr>
      <w:r w:rsidRPr="000C20C0"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  <w:t>IBAN</w:t>
      </w:r>
    </w:p>
    <w:tbl>
      <w:tblPr>
        <w:tblW w:w="473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8"/>
      </w:tblGrid>
      <w:tr w:rsidR="000C20C0" w:rsidRPr="000C20C0" w:rsidTr="009D5BAF"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Uviesť číslo účtu vo formáte IBAN, ktorého je žiadateľ vlastníkom/disponentom:</w:t>
            </w:r>
          </w:p>
          <w:p w:rsidR="000C20C0" w:rsidRPr="000C20C0" w:rsidRDefault="000C20C0" w:rsidP="009D5BAF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                                             </w:t>
            </w:r>
          </w:p>
        </w:tc>
      </w:tr>
    </w:tbl>
    <w:p w:rsidR="000C20C0" w:rsidRPr="000C20C0" w:rsidRDefault="000C20C0" w:rsidP="000C20C0">
      <w:pPr>
        <w:spacing w:after="0"/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</w:pPr>
      <w:bookmarkStart w:id="0" w:name="_GoBack"/>
      <w:bookmarkEnd w:id="0"/>
      <w:r w:rsidRPr="000C20C0"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  <w:lastRenderedPageBreak/>
        <w:t>Informácie pre žiad</w:t>
      </w:r>
      <w:r w:rsidR="00833710"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  <w:t>A</w:t>
      </w:r>
      <w:r w:rsidRPr="000C20C0">
        <w:rPr>
          <w:rFonts w:ascii="Arial" w:eastAsia="Times New Roman" w:hAnsi="Arial" w:cs="Arial"/>
          <w:b/>
          <w:bCs/>
          <w:caps/>
          <w:color w:val="525252"/>
          <w:kern w:val="3"/>
          <w:sz w:val="21"/>
          <w:szCs w:val="21"/>
          <w:lang w:eastAsia="ja-JP"/>
        </w:rPr>
        <w:t>teľa</w:t>
      </w:r>
    </w:p>
    <w:tbl>
      <w:tblPr>
        <w:tblW w:w="471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1"/>
      </w:tblGrid>
      <w:tr w:rsidR="000C20C0" w:rsidRPr="000C20C0" w:rsidTr="009D5B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K žiadosti je potrebné doložiť prílohy:</w:t>
            </w:r>
          </w:p>
          <w:p w:rsidR="000C20C0" w:rsidRPr="000C20C0" w:rsidRDefault="000C20C0" w:rsidP="000C20C0">
            <w:pPr>
              <w:pStyle w:val="Odsekzoznamu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Zoznam pomôcok a hračiek, ktoré plánuje žiadateľ zakúpiť.</w:t>
            </w:r>
          </w:p>
          <w:p w:rsidR="000C20C0" w:rsidRPr="000C20C0" w:rsidRDefault="000C20C0" w:rsidP="000C20C0">
            <w:pPr>
              <w:pStyle w:val="Odsekzoznamu"/>
              <w:numPr>
                <w:ilvl w:val="0"/>
                <w:numId w:val="2"/>
              </w:numPr>
              <w:shd w:val="clear" w:color="auto" w:fill="FFFFFF"/>
              <w:spacing w:after="12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Vyhlásenie žiadateľa o poskytnutej pomoci de </w:t>
            </w:r>
            <w:proofErr w:type="spellStart"/>
            <w:r w:rsidRPr="000C20C0">
              <w:rPr>
                <w:rFonts w:ascii="Arial" w:hAnsi="Arial" w:cs="Arial"/>
                <w:sz w:val="21"/>
                <w:szCs w:val="21"/>
              </w:rPr>
              <w:t>minimis</w:t>
            </w:r>
            <w:proofErr w:type="spellEnd"/>
            <w:r w:rsidRPr="000C20C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C20C0" w:rsidRPr="000C20C0" w:rsidRDefault="000C20C0" w:rsidP="009D5BAF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Podmienkou pre poskytnutie finančných príspevkov  podľa § 70 ods. 7 a ods. 8 zákona o službách zamestnanosti je skutočnosť, že žiadateľ:</w:t>
            </w:r>
          </w:p>
          <w:p w:rsidR="000C20C0" w:rsidRPr="000C20C0" w:rsidRDefault="000C20C0" w:rsidP="009D5BAF">
            <w:pPr>
              <w:shd w:val="clear" w:color="auto" w:fill="FFFFFF"/>
              <w:spacing w:after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a) má splnené daňové povinnosti podľa zákona č. 395/2003 </w:t>
            </w:r>
            <w:proofErr w:type="spellStart"/>
            <w:r w:rsidRPr="000C20C0">
              <w:rPr>
                <w:rFonts w:ascii="Arial" w:hAnsi="Arial" w:cs="Arial"/>
                <w:sz w:val="21"/>
                <w:szCs w:val="21"/>
              </w:rPr>
              <w:t>Z.z</w:t>
            </w:r>
            <w:proofErr w:type="spellEnd"/>
            <w:r w:rsidRPr="000C20C0">
              <w:rPr>
                <w:rFonts w:ascii="Arial" w:hAnsi="Arial" w:cs="Arial"/>
                <w:sz w:val="21"/>
                <w:szCs w:val="21"/>
              </w:rPr>
              <w:t>. o dani z príjmov v znení neskorších predpisov,</w:t>
            </w:r>
          </w:p>
          <w:p w:rsidR="000C20C0" w:rsidRPr="000C20C0" w:rsidRDefault="000C20C0" w:rsidP="009D5BAF">
            <w:pPr>
              <w:shd w:val="clear" w:color="auto" w:fill="FFFFFF"/>
              <w:spacing w:after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b) má splnené povinnosti odvodu preddavku na poistné na verejné zdravotné poistenie, poistného na sociálne poistenie a povinných príspevkov na starobné     dôchodkové sporenie,</w:t>
            </w:r>
          </w:p>
          <w:p w:rsidR="000C20C0" w:rsidRPr="000C20C0" w:rsidRDefault="000C20C0" w:rsidP="009D5BAF">
            <w:pPr>
              <w:shd w:val="clear" w:color="auto" w:fill="FFFFFF"/>
              <w:spacing w:after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c) neporušil zákaz nelegálneho zamestnávania v období dvoch rokov pred podaním žiadosti o príspevky,</w:t>
            </w:r>
          </w:p>
          <w:p w:rsidR="000C20C0" w:rsidRPr="000C20C0" w:rsidRDefault="000C20C0" w:rsidP="009D5BAF">
            <w:pPr>
              <w:shd w:val="clear" w:color="auto" w:fill="FFFFFF"/>
              <w:spacing w:after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d) nemá voči úradu splatné finančné  záväzky,</w:t>
            </w:r>
          </w:p>
          <w:p w:rsidR="000C20C0" w:rsidRPr="000C20C0" w:rsidRDefault="000C20C0" w:rsidP="009D5BAF">
            <w:pPr>
              <w:autoSpaceDE w:val="0"/>
              <w:adjustRightInd w:val="0"/>
              <w:spacing w:after="120"/>
              <w:ind w:left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e) nie je v konkurze, likvidácii, nútenej správe alebo nemá určený splátkový kalendár podľa zákona č. 7/2005 </w:t>
            </w:r>
            <w:proofErr w:type="spellStart"/>
            <w:r w:rsidRPr="000C20C0">
              <w:rPr>
                <w:rFonts w:ascii="Arial" w:hAnsi="Arial" w:cs="Arial"/>
                <w:sz w:val="21"/>
                <w:szCs w:val="21"/>
              </w:rPr>
              <w:t>Z.z</w:t>
            </w:r>
            <w:proofErr w:type="spellEnd"/>
            <w:r w:rsidRPr="000C20C0">
              <w:rPr>
                <w:rFonts w:ascii="Arial" w:hAnsi="Arial" w:cs="Arial"/>
                <w:sz w:val="21"/>
                <w:szCs w:val="21"/>
              </w:rPr>
              <w:t>. o konkurze a reštrukturalizácii a o zmene a doplnení niektorých zákonov v znení neskorších predpisov,</w:t>
            </w:r>
          </w:p>
          <w:p w:rsidR="000C20C0" w:rsidRPr="000C20C0" w:rsidRDefault="000C20C0" w:rsidP="009D5BAF">
            <w:pPr>
              <w:shd w:val="clear" w:color="auto" w:fill="FFFFFF"/>
              <w:spacing w:after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f) nemá evidované neuspokojené nároky svojich zamestnancov vyplývajúce z pracovného pomeru,</w:t>
            </w:r>
          </w:p>
          <w:p w:rsidR="000C20C0" w:rsidRPr="000C20C0" w:rsidRDefault="000C20C0" w:rsidP="009D5BAF">
            <w:pPr>
              <w:autoSpaceDE w:val="0"/>
              <w:adjustRightInd w:val="0"/>
              <w:spacing w:after="120"/>
              <w:ind w:left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g) nemá právoplatne uložený trest zákazu prijímať dotácie alebo subvencie alebo trest zákazu prijímať pomoc a podporu poskytovanú z fondov EÚ, ak ide o PO.</w:t>
            </w:r>
          </w:p>
          <w:p w:rsidR="000C20C0" w:rsidRPr="000C20C0" w:rsidRDefault="000C20C0" w:rsidP="009D5BAF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Žiadateľ sa zaväzuje bezodkladne písomne informovať poskytovateľa o všetkých zmenách, ktoré sa týkajú uvedených údajov a skutočností. Súhlasí so správou, spracovaním a uchovávaním všetkých uvedených osobných údajov v súlade so zákonom č. 18/2018 Z. z. o ochrane osobných údajov a o zmene a doplnení niektorých zákonov pre účely implementácie príslušného operačného programu.</w:t>
            </w:r>
          </w:p>
          <w:p w:rsidR="000C20C0" w:rsidRPr="000C20C0" w:rsidRDefault="000C20C0" w:rsidP="009D5BAF">
            <w:pPr>
              <w:autoSpaceDE w:val="0"/>
              <w:adjustRightInd w:val="0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Poučenie o ochrane osobných údajov     </w:t>
            </w:r>
          </w:p>
          <w:p w:rsidR="000C20C0" w:rsidRPr="000C20C0" w:rsidRDefault="000C20C0" w:rsidP="009D5BAF">
            <w:pPr>
              <w:pStyle w:val="Odsekzoznamu"/>
              <w:numPr>
                <w:ilvl w:val="0"/>
                <w:numId w:val="1"/>
              </w:numPr>
              <w:autoSpaceDE w:val="0"/>
              <w:adjustRightInd w:val="0"/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Podľa § 9 zákona č. 18/2018 Z. z. o ochrane osobných údajov a o zmene a doplnení niektorých zákonov, s účinnosťou od 25. 5. 2018, musia byť osobné údaje správne a podľa potreby aktualizované; osobné údaje, ktoré sú nesprávne z hľadiska účelu, na ktorý sa spracúvajú, bezodkladne vymažú alebo opravia; v prípade poskytnutia nesprávnych údajov dotknutou osobou, nenesie prevádzkovateľ zodpovednosť za ich nesprávnosť.</w:t>
            </w:r>
          </w:p>
          <w:p w:rsidR="000C20C0" w:rsidRPr="000C20C0" w:rsidRDefault="000C20C0" w:rsidP="009D5BAF">
            <w:pPr>
              <w:pStyle w:val="Odsekzoznamu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120" w:line="276" w:lineRule="auto"/>
              <w:ind w:left="357" w:hanging="357"/>
              <w:jc w:val="both"/>
              <w:textAlignment w:val="auto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Ústredie práce, sociálnych vecí a rodiny, IČO 30 794 536, spracúva Vaše osobné údaje v zmysle zákona o službách zamestnanosti a uvedené osobné údaje ďalej poskytuje orgánom verejnej správy. V prípade akýchkoľvek nejasností, problémov, otázok sa môžete obrátiť na: ochranaosobnychudajov@upsvr.gov.sk.               </w:t>
            </w:r>
          </w:p>
        </w:tc>
      </w:tr>
      <w:tr w:rsidR="000C20C0" w:rsidRPr="000C20C0" w:rsidTr="009D5B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C20C0" w:rsidRPr="000C20C0" w:rsidRDefault="000C20C0" w:rsidP="009D5BAF">
            <w:pPr>
              <w:spacing w:before="24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Súhlasím, aby údaje uvedené v žiadosti a jej prílohách boli použité a spracované v informačnom systéme Ústredia práce, sociálnych vecí a rodiny.</w:t>
            </w:r>
          </w:p>
          <w:p w:rsidR="000C20C0" w:rsidRPr="000C20C0" w:rsidRDefault="000C20C0" w:rsidP="009D5BAF">
            <w:pPr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>Ja, dolu podpísaný žiadateľ (štatutárny orgán žiadateľa) čestne vyhlasujem, že:</w:t>
            </w:r>
          </w:p>
          <w:p w:rsidR="000C20C0" w:rsidRPr="000C20C0" w:rsidRDefault="000C20C0" w:rsidP="009D5BA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C20C0">
              <w:rPr>
                <w:rFonts w:ascii="Arial" w:hAnsi="Arial" w:cs="Arial"/>
                <w:sz w:val="21"/>
                <w:szCs w:val="21"/>
              </w:rPr>
              <w:t xml:space="preserve">Všetky informácie obsiahnuté v žiadosti sú úplné, pravdivé a správne. Spĺňam podmienky </w:t>
            </w:r>
            <w:r w:rsidRPr="000C20C0">
              <w:rPr>
                <w:rFonts w:ascii="Arial" w:hAnsi="Arial" w:cs="Arial"/>
                <w:sz w:val="21"/>
                <w:szCs w:val="21"/>
              </w:rPr>
              <w:lastRenderedPageBreak/>
              <w:t>uvedené v príslušnom Oznámení o možnosti predkladania žiadostí na zapojenie sa do národného projektu Podpora zariadení starostlivosti o deti do troch rokov veku dieťaťa.</w:t>
            </w:r>
          </w:p>
        </w:tc>
      </w:tr>
    </w:tbl>
    <w:p w:rsidR="000C20C0" w:rsidRPr="000C20C0" w:rsidRDefault="000C20C0" w:rsidP="000C20C0">
      <w:pPr>
        <w:rPr>
          <w:rFonts w:ascii="Arial" w:hAnsi="Arial" w:cs="Arial"/>
          <w:sz w:val="21"/>
          <w:szCs w:val="21"/>
        </w:rPr>
      </w:pPr>
    </w:p>
    <w:tbl>
      <w:tblPr>
        <w:tblW w:w="471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1"/>
      </w:tblGrid>
      <w:tr w:rsidR="000C20C0" w:rsidRPr="000C20C0" w:rsidTr="009D5B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0C20C0">
              <w:rPr>
                <w:rFonts w:ascii="Arial" w:hAnsi="Arial" w:cs="Arial"/>
                <w:b/>
                <w:sz w:val="21"/>
                <w:szCs w:val="21"/>
                <w:lang w:val="sk-SK"/>
              </w:rPr>
              <w:t>Miesto podpisu:</w:t>
            </w:r>
          </w:p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</w:tc>
      </w:tr>
      <w:tr w:rsidR="000C20C0" w:rsidRPr="000C20C0" w:rsidTr="009D5B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0C20C0">
              <w:rPr>
                <w:rFonts w:ascii="Arial" w:hAnsi="Arial" w:cs="Arial"/>
                <w:b/>
                <w:sz w:val="21"/>
                <w:szCs w:val="21"/>
                <w:lang w:val="sk-SK"/>
              </w:rPr>
              <w:t>Dátum podpisu:</w:t>
            </w:r>
          </w:p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</w:tc>
      </w:tr>
      <w:tr w:rsidR="000C20C0" w:rsidRPr="000C20C0" w:rsidTr="009D5B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0C20C0">
              <w:rPr>
                <w:rFonts w:ascii="Arial" w:hAnsi="Arial" w:cs="Arial"/>
                <w:b/>
                <w:sz w:val="21"/>
                <w:szCs w:val="21"/>
                <w:lang w:val="sk-SK"/>
              </w:rPr>
              <w:t>Titul, meno a priezvisko štatutárneho orgánu:</w:t>
            </w:r>
          </w:p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</w:tc>
      </w:tr>
      <w:tr w:rsidR="000C20C0" w:rsidRPr="000C20C0" w:rsidTr="009D5BA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0C20C0">
              <w:rPr>
                <w:rFonts w:ascii="Arial" w:hAnsi="Arial" w:cs="Arial"/>
                <w:b/>
                <w:sz w:val="21"/>
                <w:szCs w:val="21"/>
                <w:lang w:val="sk-SK"/>
              </w:rPr>
              <w:t>Podpis a pečiatka štatutárneho orgánu:</w:t>
            </w:r>
          </w:p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  <w:p w:rsidR="000C20C0" w:rsidRPr="000C20C0" w:rsidRDefault="000C20C0" w:rsidP="009D5BAF">
            <w:pPr>
              <w:pStyle w:val="Zkladntext"/>
              <w:ind w:right="120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</w:tc>
      </w:tr>
    </w:tbl>
    <w:p w:rsidR="000C20C0" w:rsidRPr="000C20C0" w:rsidRDefault="000C20C0">
      <w:pPr>
        <w:rPr>
          <w:rFonts w:ascii="Arial" w:hAnsi="Arial" w:cs="Arial"/>
          <w:sz w:val="21"/>
          <w:szCs w:val="21"/>
        </w:rPr>
      </w:pPr>
    </w:p>
    <w:p w:rsidR="000C20C0" w:rsidRPr="000C20C0" w:rsidRDefault="000C20C0">
      <w:pPr>
        <w:rPr>
          <w:rFonts w:ascii="Arial" w:hAnsi="Arial" w:cs="Arial"/>
          <w:sz w:val="21"/>
          <w:szCs w:val="21"/>
        </w:rPr>
      </w:pPr>
    </w:p>
    <w:sectPr w:rsidR="000C20C0" w:rsidRPr="000C2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C0" w:rsidRDefault="000C20C0" w:rsidP="000C20C0">
      <w:pPr>
        <w:spacing w:after="0" w:line="240" w:lineRule="auto"/>
      </w:pPr>
      <w:r>
        <w:separator/>
      </w:r>
    </w:p>
  </w:endnote>
  <w:endnote w:type="continuationSeparator" w:id="0">
    <w:p w:rsidR="000C20C0" w:rsidRDefault="000C20C0" w:rsidP="000C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7D" w:rsidRDefault="000445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C0" w:rsidRDefault="000C20C0" w:rsidP="000C20C0">
    <w:pPr>
      <w:pStyle w:val="Pta"/>
      <w:jc w:val="center"/>
      <w:rPr>
        <w:rFonts w:ascii="Arial" w:hAnsi="Arial"/>
        <w:sz w:val="20"/>
      </w:rPr>
    </w:pPr>
    <w:r w:rsidRPr="0038046A">
      <w:rPr>
        <w:rFonts w:ascii="Arial" w:hAnsi="Arial"/>
        <w:sz w:val="20"/>
      </w:rPr>
      <w:t xml:space="preserve">Tento projekt sa realizuje vďaka podpore z Európskeho sociálneho fondu v rámci Operačného programu Ľudské zdroje www.employment.gov.sk / </w:t>
    </w:r>
    <w:hyperlink r:id="rId1" w:history="1">
      <w:r w:rsidR="0004457D" w:rsidRPr="00D023DF">
        <w:rPr>
          <w:rStyle w:val="Hypertextovprepojenie"/>
          <w:rFonts w:ascii="Arial" w:hAnsi="Arial"/>
          <w:sz w:val="20"/>
        </w:rPr>
        <w:t>www.esf.gov.sk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7D" w:rsidRDefault="000445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C0" w:rsidRDefault="000C20C0" w:rsidP="000C20C0">
      <w:pPr>
        <w:spacing w:after="0" w:line="240" w:lineRule="auto"/>
      </w:pPr>
      <w:r>
        <w:separator/>
      </w:r>
    </w:p>
  </w:footnote>
  <w:footnote w:type="continuationSeparator" w:id="0">
    <w:p w:rsidR="000C20C0" w:rsidRDefault="000C20C0" w:rsidP="000C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7D" w:rsidRDefault="000445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C0" w:rsidRPr="0038046A" w:rsidRDefault="000C20C0" w:rsidP="000C20C0">
    <w:pPr>
      <w:pStyle w:val="Hlavika"/>
      <w:ind w:hanging="709"/>
      <w:rPr>
        <w:rFonts w:ascii="Arial" w:hAnsi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C315A5C" wp14:editId="0C647303">
          <wp:simplePos x="0" y="0"/>
          <wp:positionH relativeFrom="column">
            <wp:posOffset>2043430</wp:posOffset>
          </wp:positionH>
          <wp:positionV relativeFrom="paragraph">
            <wp:posOffset>-103505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1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3146F8">
      <w:rPr>
        <w:rFonts w:ascii="Arial" w:eastAsia="Times New Roman" w:hAnsi="Arial" w:cs="Arial"/>
        <w:b/>
        <w:bCs/>
        <w:noProof/>
        <w:color w:val="F36324"/>
        <w:kern w:val="36"/>
        <w:sz w:val="36"/>
        <w:szCs w:val="36"/>
        <w:lang w:eastAsia="sk-SK"/>
      </w:rPr>
      <w:drawing>
        <wp:anchor distT="0" distB="0" distL="114300" distR="114300" simplePos="0" relativeHeight="251660288" behindDoc="0" locked="0" layoutInCell="1" allowOverlap="1" wp14:anchorId="049CE9AC" wp14:editId="12BD2C13">
          <wp:simplePos x="0" y="0"/>
          <wp:positionH relativeFrom="column">
            <wp:posOffset>-62230</wp:posOffset>
          </wp:positionH>
          <wp:positionV relativeFrom="paragraph">
            <wp:posOffset>-116205</wp:posOffset>
          </wp:positionV>
          <wp:extent cx="1685925" cy="524510"/>
          <wp:effectExtent l="0" t="0" r="9525" b="8890"/>
          <wp:wrapSquare wrapText="bothSides"/>
          <wp:docPr id="5" name="Obrázok 5" descr="R:\OKP_S\PUBLICITA\Manual_logo\Logo UPSVaR\Ustred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KP_S\PUBLICITA\Manual_logo\Logo UPSVaR\Ustredie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:rsidR="000C20C0" w:rsidRDefault="000C20C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7D" w:rsidRDefault="000445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65F"/>
    <w:multiLevelType w:val="hybridMultilevel"/>
    <w:tmpl w:val="BB4AA5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1753"/>
    <w:multiLevelType w:val="multilevel"/>
    <w:tmpl w:val="E334F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C0"/>
    <w:rsid w:val="0004457D"/>
    <w:rsid w:val="000C20C0"/>
    <w:rsid w:val="001870E5"/>
    <w:rsid w:val="007D7B74"/>
    <w:rsid w:val="008212CB"/>
    <w:rsid w:val="00833710"/>
    <w:rsid w:val="00945E50"/>
    <w:rsid w:val="00A903FE"/>
    <w:rsid w:val="00C663D7"/>
    <w:rsid w:val="00C674A8"/>
    <w:rsid w:val="00C67D8E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2C8"/>
  <w15:docId w15:val="{84AC485A-3AB9-4703-9359-A716450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20C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0C20C0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lang w:eastAsia="ja-JP"/>
    </w:rPr>
  </w:style>
  <w:style w:type="paragraph" w:styleId="Zkladntext">
    <w:name w:val="Body Text"/>
    <w:basedOn w:val="Normlny"/>
    <w:link w:val="ZkladntextChar"/>
    <w:rsid w:val="000C2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ZkladntextChar">
    <w:name w:val="Základný text Char"/>
    <w:basedOn w:val="Predvolenpsmoodseku"/>
    <w:link w:val="Zkladntext"/>
    <w:rsid w:val="000C20C0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0C20C0"/>
    <w:rPr>
      <w:rFonts w:ascii="Calibri" w:eastAsia="Times New Roman" w:hAnsi="Calibri" w:cs="Times New Roman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0C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0C0"/>
  </w:style>
  <w:style w:type="paragraph" w:styleId="Pta">
    <w:name w:val="footer"/>
    <w:basedOn w:val="Normlny"/>
    <w:link w:val="PtaChar"/>
    <w:uiPriority w:val="99"/>
    <w:unhideWhenUsed/>
    <w:rsid w:val="000C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0C0"/>
  </w:style>
  <w:style w:type="character" w:styleId="Hypertextovprepojenie">
    <w:name w:val="Hyperlink"/>
    <w:basedOn w:val="Predvolenpsmoodseku"/>
    <w:uiPriority w:val="99"/>
    <w:unhideWhenUsed/>
    <w:rsid w:val="00044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3278</Characters>
  <Application>Microsoft Office Word</Application>
  <DocSecurity>0</DocSecurity>
  <Lines>27</Lines>
  <Paragraphs>7</Paragraphs>
  <ScaleCrop>false</ScaleCrop>
  <Company>UPSVR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Lakotová Kodhajová Zuzana</dc:creator>
  <cp:keywords/>
  <dc:description/>
  <cp:lastModifiedBy>Lakotová Kodhajová Zuzana</cp:lastModifiedBy>
  <cp:revision>12</cp:revision>
  <dcterms:created xsi:type="dcterms:W3CDTF">2022-03-15T09:34:00Z</dcterms:created>
  <dcterms:modified xsi:type="dcterms:W3CDTF">2022-08-11T10:59:00Z</dcterms:modified>
</cp:coreProperties>
</file>