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75" w:rsidRPr="00A33CE8" w:rsidRDefault="000C5275" w:rsidP="000C5275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A33CE8">
        <w:rPr>
          <w:rFonts w:ascii="Times New Roman" w:eastAsia="Times New Roman" w:hAnsi="Times New Roman"/>
          <w:b/>
          <w:sz w:val="28"/>
          <w:szCs w:val="28"/>
        </w:rPr>
        <w:t>ŽIADOSŤ</w:t>
      </w:r>
    </w:p>
    <w:p w:rsidR="000C5275" w:rsidRDefault="000C5275" w:rsidP="000C5275">
      <w:pPr>
        <w:spacing w:after="0" w:line="240" w:lineRule="auto"/>
        <w:ind w:right="-17"/>
        <w:jc w:val="center"/>
        <w:rPr>
          <w:rFonts w:ascii="Times New Roman" w:eastAsia="Times New Roman" w:hAnsi="Times New Roman"/>
          <w:b/>
        </w:rPr>
      </w:pPr>
      <w:r w:rsidRPr="00524E7E">
        <w:rPr>
          <w:rFonts w:ascii="Times New Roman" w:eastAsia="Times New Roman" w:hAnsi="Times New Roman"/>
          <w:b/>
        </w:rPr>
        <w:t xml:space="preserve">o poskytnutie jednorazovej dotácie na podporu humanitárnej pomoci </w:t>
      </w:r>
      <w:r>
        <w:rPr>
          <w:rFonts w:ascii="Times New Roman" w:eastAsia="Times New Roman" w:hAnsi="Times New Roman"/>
          <w:b/>
        </w:rPr>
        <w:t xml:space="preserve">podľa § 3t </w:t>
      </w:r>
      <w:r w:rsidR="00FE5FD6">
        <w:rPr>
          <w:rFonts w:ascii="Times New Roman" w:eastAsia="Times New Roman" w:hAnsi="Times New Roman"/>
          <w:b/>
        </w:rPr>
        <w:t xml:space="preserve">a § 3u </w:t>
      </w:r>
      <w:r>
        <w:rPr>
          <w:rFonts w:ascii="Times New Roman" w:eastAsia="Times New Roman" w:hAnsi="Times New Roman"/>
          <w:b/>
        </w:rPr>
        <w:t xml:space="preserve">nariadenia </w:t>
      </w:r>
      <w:r w:rsidR="00FE5FD6">
        <w:rPr>
          <w:rFonts w:ascii="Times New Roman" w:eastAsia="Times New Roman" w:hAnsi="Times New Roman"/>
          <w:b/>
        </w:rPr>
        <w:t xml:space="preserve">  </w:t>
      </w:r>
      <w:r w:rsidRPr="00524E7E">
        <w:rPr>
          <w:rFonts w:ascii="Times New Roman" w:eastAsia="Times New Roman" w:hAnsi="Times New Roman"/>
          <w:b/>
        </w:rPr>
        <w:t>vlády SR č. 13</w:t>
      </w:r>
      <w:r>
        <w:rPr>
          <w:rFonts w:ascii="Times New Roman" w:eastAsia="Times New Roman" w:hAnsi="Times New Roman"/>
          <w:b/>
        </w:rPr>
        <w:t>1</w:t>
      </w:r>
      <w:r w:rsidRPr="00524E7E">
        <w:rPr>
          <w:rFonts w:ascii="Times New Roman" w:eastAsia="Times New Roman" w:hAnsi="Times New Roman"/>
          <w:b/>
        </w:rPr>
        <w:t>/202</w:t>
      </w:r>
      <w:r>
        <w:rPr>
          <w:rFonts w:ascii="Times New Roman" w:eastAsia="Times New Roman" w:hAnsi="Times New Roman"/>
          <w:b/>
        </w:rPr>
        <w:t>2</w:t>
      </w:r>
      <w:r w:rsidRPr="00524E7E">
        <w:rPr>
          <w:rFonts w:ascii="Times New Roman" w:eastAsia="Times New Roman" w:hAnsi="Times New Roman"/>
          <w:b/>
        </w:rPr>
        <w:t xml:space="preserve"> Z. z. o niektorých opatreniach v oblasti dotácií v pôsobnosti Ministerstva práce, sociálnych vecí a rodiny SR v čase mimoriadnej situácie, núdzového stavu alebo výnimočného stavu vyhláseného </w:t>
      </w:r>
      <w:r w:rsidR="006178A8">
        <w:rPr>
          <w:rFonts w:ascii="Times New Roman" w:eastAsia="Times New Roman" w:hAnsi="Times New Roman"/>
          <w:b/>
        </w:rPr>
        <w:t xml:space="preserve">    </w:t>
      </w:r>
      <w:r w:rsidRPr="00524E7E">
        <w:rPr>
          <w:rFonts w:ascii="Times New Roman" w:eastAsia="Times New Roman" w:hAnsi="Times New Roman"/>
          <w:b/>
        </w:rPr>
        <w:t>v súvislosti s</w:t>
      </w:r>
      <w:r>
        <w:rPr>
          <w:rFonts w:ascii="Times New Roman" w:eastAsia="Times New Roman" w:hAnsi="Times New Roman"/>
          <w:b/>
        </w:rPr>
        <w:t xml:space="preserve"> hromadným prílevom cudzincov na územie SR spôsobeným ozbrojeným konfliktom na území Ukrajiny </w:t>
      </w:r>
      <w:r w:rsidRPr="00524E7E">
        <w:rPr>
          <w:rFonts w:ascii="Times New Roman" w:eastAsia="Times New Roman" w:hAnsi="Times New Roman"/>
          <w:b/>
        </w:rPr>
        <w:t>v znení neskorších predpisov</w:t>
      </w:r>
      <w:r w:rsidR="00A0198C">
        <w:rPr>
          <w:rFonts w:ascii="Times New Roman" w:eastAsia="Times New Roman" w:hAnsi="Times New Roman"/>
          <w:b/>
        </w:rPr>
        <w:t xml:space="preserve"> (ďalej len „nariadenie“)</w:t>
      </w:r>
    </w:p>
    <w:p w:rsidR="00CC07F4" w:rsidRDefault="00CC07F4" w:rsidP="000C5275">
      <w:pPr>
        <w:spacing w:after="0" w:line="240" w:lineRule="auto"/>
        <w:ind w:right="-17"/>
        <w:jc w:val="center"/>
        <w:rPr>
          <w:rFonts w:ascii="Times New Roman" w:eastAsia="Times New Roman" w:hAnsi="Times New Roman"/>
          <w:b/>
        </w:rPr>
      </w:pPr>
    </w:p>
    <w:p w:rsidR="00CC07F4" w:rsidRDefault="00CC07F4" w:rsidP="000C5275">
      <w:pPr>
        <w:spacing w:after="0" w:line="240" w:lineRule="auto"/>
        <w:ind w:right="-17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„DOTÁCIA NA OBEDY</w:t>
      </w:r>
      <w:r w:rsidR="00FE5FD6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A INÉ JEDLO“</w:t>
      </w:r>
    </w:p>
    <w:p w:rsidR="000C5275" w:rsidRPr="00A05EE9" w:rsidRDefault="000C5275" w:rsidP="000C5275">
      <w:pPr>
        <w:spacing w:after="0" w:line="240" w:lineRule="auto"/>
        <w:ind w:right="-1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Mriekatabuky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68"/>
        <w:gridCol w:w="329"/>
        <w:gridCol w:w="1701"/>
        <w:gridCol w:w="780"/>
        <w:gridCol w:w="983"/>
        <w:gridCol w:w="364"/>
        <w:gridCol w:w="1322"/>
        <w:gridCol w:w="2647"/>
      </w:tblGrid>
      <w:tr w:rsidR="000C5275" w:rsidRPr="0019272E" w:rsidTr="00170B47">
        <w:trPr>
          <w:trHeight w:val="320"/>
        </w:trPr>
        <w:tc>
          <w:tcPr>
            <w:tcW w:w="10094" w:type="dxa"/>
            <w:gridSpan w:val="8"/>
            <w:shd w:val="clear" w:color="auto" w:fill="BFBFBF" w:themeFill="background1" w:themeFillShade="BF"/>
          </w:tcPr>
          <w:p w:rsidR="000C5275" w:rsidRPr="00AF48E2" w:rsidRDefault="000C5275" w:rsidP="00AF48E2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right="4428"/>
              <w:jc w:val="both"/>
              <w:rPr>
                <w:rFonts w:eastAsia="Times New Roman"/>
                <w:b/>
                <w:szCs w:val="24"/>
              </w:rPr>
            </w:pPr>
            <w:r w:rsidRPr="00A77466">
              <w:rPr>
                <w:rFonts w:eastAsia="Times New Roman"/>
                <w:i/>
                <w:szCs w:val="24"/>
              </w:rPr>
              <w:tab/>
            </w:r>
            <w:r w:rsidRPr="00A77466">
              <w:rPr>
                <w:rFonts w:eastAsia="Times New Roman"/>
                <w:b/>
                <w:szCs w:val="24"/>
              </w:rPr>
              <w:t>ÚDAJE O FYZICKEJ OSOBE</w:t>
            </w:r>
            <w:r w:rsidR="00DF6E5C" w:rsidRPr="00A77466">
              <w:rPr>
                <w:rStyle w:val="Odkaznapoznmkupodiarou"/>
                <w:rFonts w:eastAsia="Times New Roman"/>
              </w:rPr>
              <w:footnoteReference w:id="1"/>
            </w:r>
            <w:r w:rsidR="00DF6E5C">
              <w:rPr>
                <w:rFonts w:eastAsia="Times New Roman"/>
                <w:b/>
                <w:szCs w:val="24"/>
              </w:rPr>
              <w:t xml:space="preserve"> </w:t>
            </w:r>
          </w:p>
        </w:tc>
      </w:tr>
      <w:tr w:rsidR="000C5275" w:rsidRPr="0019272E" w:rsidTr="00170B47">
        <w:trPr>
          <w:trHeight w:val="201"/>
        </w:trPr>
        <w:tc>
          <w:tcPr>
            <w:tcW w:w="1968" w:type="dxa"/>
            <w:shd w:val="clear" w:color="auto" w:fill="F2F2F2" w:themeFill="background1" w:themeFillShade="F2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Meno</w:t>
            </w:r>
          </w:p>
        </w:tc>
        <w:tc>
          <w:tcPr>
            <w:tcW w:w="2810" w:type="dxa"/>
            <w:gridSpan w:val="3"/>
            <w:shd w:val="clear" w:color="auto" w:fill="F2F2F2" w:themeFill="background1" w:themeFillShade="F2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Priezvisko</w:t>
            </w:r>
          </w:p>
        </w:tc>
        <w:tc>
          <w:tcPr>
            <w:tcW w:w="2669" w:type="dxa"/>
            <w:gridSpan w:val="3"/>
            <w:shd w:val="clear" w:color="auto" w:fill="F2F2F2" w:themeFill="background1" w:themeFillShade="F2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Titul</w:t>
            </w:r>
          </w:p>
        </w:tc>
        <w:tc>
          <w:tcPr>
            <w:tcW w:w="2647" w:type="dxa"/>
            <w:shd w:val="clear" w:color="auto" w:fill="F2F2F2" w:themeFill="background1" w:themeFillShade="F2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Dátum narodenia</w:t>
            </w:r>
          </w:p>
        </w:tc>
      </w:tr>
      <w:tr w:rsidR="000C5275" w:rsidRPr="0019272E" w:rsidTr="00170B47">
        <w:trPr>
          <w:trHeight w:val="226"/>
        </w:trPr>
        <w:tc>
          <w:tcPr>
            <w:tcW w:w="1968" w:type="dxa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gridSpan w:val="3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gridSpan w:val="3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</w:tr>
      <w:tr w:rsidR="000C5275" w:rsidRPr="0019272E" w:rsidTr="00170B47">
        <w:trPr>
          <w:trHeight w:val="213"/>
        </w:trPr>
        <w:tc>
          <w:tcPr>
            <w:tcW w:w="1968" w:type="dxa"/>
            <w:shd w:val="clear" w:color="auto" w:fill="F2F2F2" w:themeFill="background1" w:themeFillShade="F2"/>
          </w:tcPr>
          <w:p w:rsidR="000C5275" w:rsidRPr="00A77466" w:rsidRDefault="000C5275" w:rsidP="00B55497">
            <w:pPr>
              <w:rPr>
                <w:rFonts w:ascii="Times New Roman" w:eastAsia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R</w:t>
            </w:r>
            <w:r>
              <w:rPr>
                <w:rFonts w:ascii="Times New Roman" w:eastAsia="Times New Roman" w:hAnsi="Times New Roman"/>
                <w:b/>
              </w:rPr>
              <w:t>odné číslo</w:t>
            </w:r>
          </w:p>
        </w:tc>
        <w:tc>
          <w:tcPr>
            <w:tcW w:w="8126" w:type="dxa"/>
            <w:gridSpan w:val="7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</w:tr>
      <w:tr w:rsidR="000C5275" w:rsidRPr="0019272E" w:rsidTr="00170B47">
        <w:trPr>
          <w:trHeight w:val="213"/>
        </w:trPr>
        <w:tc>
          <w:tcPr>
            <w:tcW w:w="1968" w:type="dxa"/>
            <w:vMerge w:val="restart"/>
            <w:shd w:val="clear" w:color="auto" w:fill="F2F2F2" w:themeFill="background1" w:themeFillShade="F2"/>
          </w:tcPr>
          <w:p w:rsidR="000C5275" w:rsidRPr="00DD2DA7" w:rsidRDefault="000C5275" w:rsidP="00DD2DA7">
            <w:pPr>
              <w:rPr>
                <w:rFonts w:ascii="Times New Roman" w:eastAsia="Times New Roman" w:hAnsi="Times New Roman"/>
                <w:b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Adresa</w:t>
            </w:r>
            <w:r w:rsidR="00DD2DA7">
              <w:rPr>
                <w:rFonts w:ascii="Times New Roman" w:eastAsia="Times New Roman" w:hAnsi="Times New Roman"/>
                <w:b/>
              </w:rPr>
              <w:t xml:space="preserve"> </w:t>
            </w:r>
            <w:r w:rsidRPr="00A77466">
              <w:rPr>
                <w:rFonts w:ascii="Times New Roman" w:eastAsia="Times New Roman" w:hAnsi="Times New Roman"/>
                <w:b/>
              </w:rPr>
              <w:t xml:space="preserve">trvalého pobytu, prípadne prechodného pobytu </w:t>
            </w:r>
          </w:p>
        </w:tc>
        <w:tc>
          <w:tcPr>
            <w:tcW w:w="2810" w:type="dxa"/>
            <w:gridSpan w:val="3"/>
            <w:shd w:val="clear" w:color="auto" w:fill="F2F2F2" w:themeFill="background1" w:themeFillShade="F2"/>
            <w:vAlign w:val="bottom"/>
          </w:tcPr>
          <w:p w:rsidR="000C5275" w:rsidRPr="00A77466" w:rsidRDefault="000C5275" w:rsidP="00B55497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 xml:space="preserve">Obec </w:t>
            </w:r>
            <w:r w:rsidRPr="00A77466">
              <w:rPr>
                <w:rFonts w:ascii="Times New Roman" w:eastAsia="Times New Roman" w:hAnsi="Times New Roman"/>
              </w:rPr>
              <w:t>(mesto)</w:t>
            </w:r>
          </w:p>
        </w:tc>
        <w:tc>
          <w:tcPr>
            <w:tcW w:w="2669" w:type="dxa"/>
            <w:gridSpan w:val="3"/>
            <w:shd w:val="clear" w:color="auto" w:fill="F2F2F2" w:themeFill="background1" w:themeFillShade="F2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Ulica, číslo</w:t>
            </w:r>
          </w:p>
        </w:tc>
        <w:tc>
          <w:tcPr>
            <w:tcW w:w="2647" w:type="dxa"/>
            <w:shd w:val="clear" w:color="auto" w:fill="F2F2F2" w:themeFill="background1" w:themeFillShade="F2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PSČ</w:t>
            </w:r>
          </w:p>
        </w:tc>
      </w:tr>
      <w:tr w:rsidR="000C5275" w:rsidRPr="0019272E" w:rsidTr="00170B47">
        <w:trPr>
          <w:trHeight w:val="301"/>
        </w:trPr>
        <w:tc>
          <w:tcPr>
            <w:tcW w:w="1968" w:type="dxa"/>
            <w:vMerge/>
            <w:shd w:val="clear" w:color="auto" w:fill="F2F2F2" w:themeFill="background1" w:themeFillShade="F2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gridSpan w:val="3"/>
            <w:vAlign w:val="bottom"/>
          </w:tcPr>
          <w:p w:rsidR="000C5275" w:rsidRPr="00A77466" w:rsidRDefault="000C5275" w:rsidP="00B55497">
            <w:pPr>
              <w:spacing w:line="247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69" w:type="dxa"/>
            <w:gridSpan w:val="3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</w:tr>
      <w:tr w:rsidR="000C5275" w:rsidRPr="0019272E" w:rsidTr="00170B47">
        <w:trPr>
          <w:trHeight w:val="301"/>
        </w:trPr>
        <w:tc>
          <w:tcPr>
            <w:tcW w:w="1968" w:type="dxa"/>
            <w:shd w:val="clear" w:color="auto" w:fill="F2F2F2" w:themeFill="background1" w:themeFillShade="F2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Kontaktná adresa</w:t>
            </w:r>
            <w:r w:rsidRPr="00A77466">
              <w:rPr>
                <w:rStyle w:val="Odkaznapoznmkupodiarou"/>
                <w:rFonts w:ascii="Times New Roman" w:eastAsia="Times New Roman" w:hAnsi="Times New Roman"/>
              </w:rPr>
              <w:footnoteReference w:id="2"/>
            </w:r>
          </w:p>
        </w:tc>
        <w:tc>
          <w:tcPr>
            <w:tcW w:w="2810" w:type="dxa"/>
            <w:gridSpan w:val="3"/>
            <w:vAlign w:val="bottom"/>
          </w:tcPr>
          <w:p w:rsidR="000C5275" w:rsidRPr="00A77466" w:rsidRDefault="000C5275" w:rsidP="00B55497">
            <w:pPr>
              <w:spacing w:line="247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69" w:type="dxa"/>
            <w:gridSpan w:val="3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</w:tr>
      <w:tr w:rsidR="000C5275" w:rsidRPr="0019272E" w:rsidTr="00170B47">
        <w:trPr>
          <w:trHeight w:val="377"/>
        </w:trPr>
        <w:tc>
          <w:tcPr>
            <w:tcW w:w="1968" w:type="dxa"/>
            <w:shd w:val="clear" w:color="auto" w:fill="F2F2F2" w:themeFill="background1" w:themeFillShade="F2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 xml:space="preserve">Tel. číslo </w:t>
            </w:r>
            <w:r w:rsidRPr="00A77466">
              <w:rPr>
                <w:rFonts w:ascii="Times New Roman" w:eastAsia="Times New Roman" w:hAnsi="Times New Roman"/>
                <w:b/>
              </w:rPr>
              <w:br/>
            </w:r>
            <w:r w:rsidRPr="00A77466">
              <w:rPr>
                <w:rFonts w:ascii="Times New Roman" w:eastAsia="Times New Roman" w:hAnsi="Times New Roman"/>
              </w:rPr>
              <w:t>(s predvoľbou)</w:t>
            </w:r>
          </w:p>
        </w:tc>
        <w:tc>
          <w:tcPr>
            <w:tcW w:w="2810" w:type="dxa"/>
            <w:gridSpan w:val="3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2F2F2" w:themeFill="background1" w:themeFillShade="F2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E-mail</w:t>
            </w:r>
          </w:p>
        </w:tc>
        <w:tc>
          <w:tcPr>
            <w:tcW w:w="4333" w:type="dxa"/>
            <w:gridSpan w:val="3"/>
          </w:tcPr>
          <w:p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</w:tr>
      <w:tr w:rsidR="000C5275" w:rsidRPr="0019272E" w:rsidTr="00170B47">
        <w:trPr>
          <w:trHeight w:val="377"/>
        </w:trPr>
        <w:tc>
          <w:tcPr>
            <w:tcW w:w="4778" w:type="dxa"/>
            <w:gridSpan w:val="4"/>
            <w:shd w:val="clear" w:color="auto" w:fill="F2F2F2" w:themeFill="background1" w:themeFillShade="F2"/>
          </w:tcPr>
          <w:p w:rsidR="000C5275" w:rsidRPr="00A77466" w:rsidRDefault="000C5275" w:rsidP="00B55497">
            <w:pPr>
              <w:spacing w:before="120" w:after="120" w:line="0" w:lineRule="atLeast"/>
              <w:rPr>
                <w:rFonts w:ascii="Times New Roman" w:eastAsia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 xml:space="preserve">IBAN </w:t>
            </w:r>
            <w:r w:rsidRPr="00A77466">
              <w:rPr>
                <w:rFonts w:ascii="Times New Roman" w:eastAsia="Times New Roman" w:hAnsi="Times New Roman"/>
              </w:rPr>
              <w:t>(uviesť IBAN účtu, ktorého je žiadateľ vlastníkom/disponentom)</w:t>
            </w:r>
            <w:r w:rsidRPr="00A77466">
              <w:rPr>
                <w:rStyle w:val="Odkaznapoznmkupodiarou"/>
                <w:rFonts w:ascii="Times New Roman" w:eastAsia="Times New Roman" w:hAnsi="Times New Roman"/>
              </w:rPr>
              <w:footnoteReference w:id="3"/>
            </w:r>
            <w:r w:rsidRPr="00A77466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316" w:type="dxa"/>
            <w:gridSpan w:val="4"/>
          </w:tcPr>
          <w:p w:rsidR="000C5275" w:rsidRPr="00A77466" w:rsidRDefault="000C5275" w:rsidP="00B55497">
            <w:pPr>
              <w:spacing w:line="233" w:lineRule="auto"/>
              <w:rPr>
                <w:rFonts w:ascii="Times New Roman" w:eastAsia="Times New Roman" w:hAnsi="Times New Roman"/>
              </w:rPr>
            </w:pPr>
          </w:p>
        </w:tc>
      </w:tr>
      <w:tr w:rsidR="00CC07F4" w:rsidRPr="0019272E" w:rsidTr="00170B47">
        <w:trPr>
          <w:trHeight w:val="377"/>
        </w:trPr>
        <w:tc>
          <w:tcPr>
            <w:tcW w:w="4778" w:type="dxa"/>
            <w:gridSpan w:val="4"/>
            <w:shd w:val="clear" w:color="auto" w:fill="F2F2F2" w:themeFill="background1" w:themeFillShade="F2"/>
          </w:tcPr>
          <w:p w:rsidR="00CC07F4" w:rsidRPr="00A77466" w:rsidRDefault="00CC07F4" w:rsidP="00B55497">
            <w:pPr>
              <w:spacing w:before="120" w:after="120"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6" w:type="dxa"/>
            <w:gridSpan w:val="4"/>
          </w:tcPr>
          <w:p w:rsidR="00CC07F4" w:rsidRPr="00A77466" w:rsidRDefault="00CC07F4" w:rsidP="00B55497">
            <w:pPr>
              <w:spacing w:line="233" w:lineRule="auto"/>
              <w:rPr>
                <w:rFonts w:ascii="Times New Roman" w:eastAsia="Times New Roman" w:hAnsi="Times New Roman"/>
              </w:rPr>
            </w:pPr>
          </w:p>
        </w:tc>
      </w:tr>
      <w:tr w:rsidR="000C5275" w:rsidRPr="0019272E" w:rsidTr="00170B47">
        <w:trPr>
          <w:trHeight w:val="421"/>
        </w:trPr>
        <w:tc>
          <w:tcPr>
            <w:tcW w:w="10094" w:type="dxa"/>
            <w:gridSpan w:val="8"/>
            <w:shd w:val="clear" w:color="auto" w:fill="BFBFBF" w:themeFill="background1" w:themeFillShade="BF"/>
          </w:tcPr>
          <w:p w:rsidR="000C5275" w:rsidRPr="00CC07F4" w:rsidRDefault="000C5275" w:rsidP="00DF6E5C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-41" w:hanging="357"/>
              <w:rPr>
                <w:rFonts w:eastAsia="Times New Roman"/>
                <w:b/>
                <w:szCs w:val="24"/>
              </w:rPr>
            </w:pPr>
            <w:r w:rsidRPr="00CC07F4">
              <w:rPr>
                <w:rFonts w:eastAsia="Times New Roman"/>
                <w:i/>
                <w:szCs w:val="24"/>
              </w:rPr>
              <w:tab/>
            </w:r>
            <w:r w:rsidRPr="00CC07F4">
              <w:rPr>
                <w:rFonts w:eastAsia="Times New Roman"/>
                <w:b/>
                <w:szCs w:val="24"/>
              </w:rPr>
              <w:t>ÚDAJE O DIEŤATI uvedenom v § 3t nariadenia</w:t>
            </w:r>
            <w:r w:rsidR="00DF6E5C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A650A5" w:rsidRPr="00DC591C" w:rsidTr="00170B47">
        <w:trPr>
          <w:trHeight w:val="808"/>
        </w:trPr>
        <w:tc>
          <w:tcPr>
            <w:tcW w:w="2297" w:type="dxa"/>
            <w:gridSpan w:val="2"/>
            <w:vAlign w:val="center"/>
          </w:tcPr>
          <w:p w:rsidR="00A650A5" w:rsidRPr="003B2895" w:rsidRDefault="00A650A5" w:rsidP="00A650A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864FD7">
              <w:rPr>
                <w:rFonts w:ascii="Times New Roman" w:hAnsi="Times New Roman"/>
                <w:b/>
                <w:bCs/>
              </w:rPr>
              <w:t>Meno a priezvisko</w:t>
            </w:r>
          </w:p>
        </w:tc>
        <w:tc>
          <w:tcPr>
            <w:tcW w:w="1701" w:type="dxa"/>
            <w:vAlign w:val="center"/>
          </w:tcPr>
          <w:p w:rsidR="00A650A5" w:rsidRPr="003B2895" w:rsidRDefault="00A650A5" w:rsidP="00A650A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864FD7">
              <w:rPr>
                <w:rFonts w:ascii="Times New Roman" w:hAnsi="Times New Roman"/>
                <w:b/>
                <w:bCs/>
              </w:rPr>
              <w:t>Dátum narodenia</w:t>
            </w:r>
            <w:r>
              <w:rPr>
                <w:rFonts w:ascii="Times New Roman" w:hAnsi="Times New Roman"/>
                <w:b/>
                <w:bCs/>
              </w:rPr>
              <w:t xml:space="preserve"> a </w:t>
            </w:r>
            <w:r w:rsidRPr="00864FD7">
              <w:rPr>
                <w:rFonts w:ascii="Times New Roman" w:hAnsi="Times New Roman"/>
                <w:b/>
                <w:bCs/>
              </w:rPr>
              <w:t>rod</w:t>
            </w:r>
            <w:r>
              <w:rPr>
                <w:rFonts w:ascii="Times New Roman" w:hAnsi="Times New Roman"/>
                <w:b/>
                <w:bCs/>
              </w:rPr>
              <w:t xml:space="preserve">né </w:t>
            </w:r>
            <w:r w:rsidRPr="00864FD7">
              <w:rPr>
                <w:rFonts w:ascii="Times New Roman" w:hAnsi="Times New Roman"/>
                <w:b/>
                <w:bCs/>
              </w:rPr>
              <w:t>číslo</w:t>
            </w:r>
          </w:p>
        </w:tc>
        <w:tc>
          <w:tcPr>
            <w:tcW w:w="2127" w:type="dxa"/>
            <w:gridSpan w:val="3"/>
            <w:vAlign w:val="center"/>
          </w:tcPr>
          <w:p w:rsidR="00A650A5" w:rsidRPr="00AB6707" w:rsidRDefault="00A650A5" w:rsidP="00A650A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Názov poskytovateľa sociálnej služby </w:t>
            </w:r>
          </w:p>
        </w:tc>
        <w:tc>
          <w:tcPr>
            <w:tcW w:w="3969" w:type="dxa"/>
            <w:gridSpan w:val="2"/>
            <w:vAlign w:val="center"/>
          </w:tcPr>
          <w:p w:rsidR="00A650A5" w:rsidRPr="00AB6707" w:rsidRDefault="00A650A5" w:rsidP="00A650A5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Typ zariadenia, v ktorom sa dieťaťu poskytuje  sociálna služba (napr. denný stacionár)</w:t>
            </w:r>
          </w:p>
        </w:tc>
      </w:tr>
      <w:tr w:rsidR="00A650A5" w:rsidRPr="00DC591C" w:rsidTr="00170B47">
        <w:trPr>
          <w:trHeight w:val="405"/>
        </w:trPr>
        <w:tc>
          <w:tcPr>
            <w:tcW w:w="2297" w:type="dxa"/>
            <w:gridSpan w:val="2"/>
          </w:tcPr>
          <w:p w:rsidR="00A650A5" w:rsidRPr="00DC591C" w:rsidRDefault="00A650A5" w:rsidP="00A650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1" w:type="dxa"/>
          </w:tcPr>
          <w:p w:rsidR="00A650A5" w:rsidRPr="00DC591C" w:rsidRDefault="00A650A5" w:rsidP="00A650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27" w:type="dxa"/>
            <w:gridSpan w:val="3"/>
          </w:tcPr>
          <w:p w:rsidR="00A650A5" w:rsidRPr="00DC591C" w:rsidRDefault="00A650A5" w:rsidP="00A650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A650A5" w:rsidRPr="00DC591C" w:rsidRDefault="00A650A5" w:rsidP="00A650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A650A5" w:rsidRPr="00DC591C" w:rsidTr="00170B47">
        <w:trPr>
          <w:trHeight w:val="405"/>
        </w:trPr>
        <w:tc>
          <w:tcPr>
            <w:tcW w:w="2297" w:type="dxa"/>
            <w:gridSpan w:val="2"/>
          </w:tcPr>
          <w:p w:rsidR="00031E65" w:rsidRPr="00DC591C" w:rsidRDefault="00031E65" w:rsidP="00A650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1" w:type="dxa"/>
          </w:tcPr>
          <w:p w:rsidR="00A650A5" w:rsidRPr="00DC591C" w:rsidRDefault="00A650A5" w:rsidP="00A650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27" w:type="dxa"/>
            <w:gridSpan w:val="3"/>
          </w:tcPr>
          <w:p w:rsidR="00A650A5" w:rsidRPr="00DC591C" w:rsidRDefault="00A650A5" w:rsidP="00A650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A650A5" w:rsidRPr="00DC591C" w:rsidRDefault="00A650A5" w:rsidP="00A650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A650A5" w:rsidRPr="00DC591C" w:rsidTr="00170B47">
        <w:trPr>
          <w:trHeight w:val="405"/>
        </w:trPr>
        <w:tc>
          <w:tcPr>
            <w:tcW w:w="2297" w:type="dxa"/>
            <w:gridSpan w:val="2"/>
          </w:tcPr>
          <w:p w:rsidR="00A650A5" w:rsidRPr="00DC591C" w:rsidRDefault="00A650A5" w:rsidP="00A650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1" w:type="dxa"/>
          </w:tcPr>
          <w:p w:rsidR="00A650A5" w:rsidRPr="00DC591C" w:rsidRDefault="00A650A5" w:rsidP="00A650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27" w:type="dxa"/>
            <w:gridSpan w:val="3"/>
          </w:tcPr>
          <w:p w:rsidR="00A650A5" w:rsidRPr="00DC591C" w:rsidRDefault="00A650A5" w:rsidP="00A650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A650A5" w:rsidRPr="00DC591C" w:rsidRDefault="00A650A5" w:rsidP="00A650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A650A5" w:rsidRPr="0019272E" w:rsidTr="00170B47">
        <w:trPr>
          <w:trHeight w:val="561"/>
        </w:trPr>
        <w:tc>
          <w:tcPr>
            <w:tcW w:w="10094" w:type="dxa"/>
            <w:gridSpan w:val="8"/>
            <w:shd w:val="clear" w:color="auto" w:fill="BFBFBF" w:themeFill="background1" w:themeFillShade="BF"/>
          </w:tcPr>
          <w:p w:rsidR="00A650A5" w:rsidRPr="00A77466" w:rsidRDefault="00A650A5" w:rsidP="00A650A5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5278" w:hanging="357"/>
              <w:rPr>
                <w:rFonts w:eastAsia="Times New Roman"/>
                <w:b/>
                <w:szCs w:val="24"/>
              </w:rPr>
            </w:pPr>
            <w:r w:rsidRPr="00A77466">
              <w:rPr>
                <w:rFonts w:eastAsia="Times New Roman"/>
                <w:b/>
                <w:szCs w:val="24"/>
              </w:rPr>
              <w:t>ČESTNÉ VYHLÁSENIE</w:t>
            </w:r>
          </w:p>
        </w:tc>
      </w:tr>
      <w:tr w:rsidR="00A650A5" w:rsidRPr="0019272E" w:rsidTr="00170B47">
        <w:trPr>
          <w:trHeight w:val="1120"/>
        </w:trPr>
        <w:tc>
          <w:tcPr>
            <w:tcW w:w="10094" w:type="dxa"/>
            <w:gridSpan w:val="8"/>
            <w:shd w:val="clear" w:color="auto" w:fill="BFBFBF" w:themeFill="background1" w:themeFillShade="BF"/>
          </w:tcPr>
          <w:p w:rsidR="00A650A5" w:rsidRDefault="00A650A5" w:rsidP="00706472">
            <w:pPr>
              <w:jc w:val="both"/>
              <w:rPr>
                <w:rFonts w:ascii="Times New Roman" w:hAnsi="Times New Roman"/>
                <w:b/>
              </w:rPr>
            </w:pPr>
            <w:r w:rsidRPr="00524E7E">
              <w:rPr>
                <w:rFonts w:ascii="Times New Roman" w:hAnsi="Times New Roman"/>
                <w:b/>
              </w:rPr>
              <w:lastRenderedPageBreak/>
              <w:t xml:space="preserve">Svojím podpisom </w:t>
            </w:r>
            <w:r>
              <w:rPr>
                <w:rFonts w:ascii="Times New Roman" w:hAnsi="Times New Roman"/>
                <w:b/>
              </w:rPr>
              <w:t xml:space="preserve">na žiadosti </w:t>
            </w:r>
            <w:r w:rsidRPr="00524E7E">
              <w:rPr>
                <w:rFonts w:ascii="Times New Roman" w:hAnsi="Times New Roman"/>
                <w:b/>
              </w:rPr>
              <w:t>potvrdzujem, že</w:t>
            </w:r>
            <w:r>
              <w:rPr>
                <w:rFonts w:ascii="Times New Roman" w:hAnsi="Times New Roman"/>
                <w:b/>
              </w:rPr>
              <w:t xml:space="preserve"> som rodičom dieťaťa </w:t>
            </w:r>
            <w:r w:rsidRPr="006178A8">
              <w:rPr>
                <w:rFonts w:ascii="Times New Roman" w:hAnsi="Times New Roman"/>
                <w:b/>
              </w:rPr>
              <w:t>uveden</w:t>
            </w:r>
            <w:r>
              <w:rPr>
                <w:rFonts w:ascii="Times New Roman" w:hAnsi="Times New Roman"/>
                <w:b/>
              </w:rPr>
              <w:t>ého</w:t>
            </w:r>
            <w:r w:rsidRPr="006178A8">
              <w:rPr>
                <w:rFonts w:ascii="Times New Roman" w:hAnsi="Times New Roman"/>
                <w:b/>
              </w:rPr>
              <w:t xml:space="preserve"> v bode 2 žiadosti </w:t>
            </w:r>
            <w:r>
              <w:rPr>
                <w:rFonts w:ascii="Times New Roman" w:hAnsi="Times New Roman"/>
                <w:b/>
              </w:rPr>
              <w:t xml:space="preserve">alebo dieťa </w:t>
            </w:r>
            <w:r w:rsidRPr="006178A8">
              <w:rPr>
                <w:rFonts w:ascii="Times New Roman" w:hAnsi="Times New Roman"/>
                <w:b/>
              </w:rPr>
              <w:t xml:space="preserve">uvedené v bode 2 žiadosti </w:t>
            </w:r>
            <w:r>
              <w:rPr>
                <w:rFonts w:ascii="Times New Roman" w:hAnsi="Times New Roman"/>
                <w:b/>
              </w:rPr>
              <w:t xml:space="preserve">mi bolo </w:t>
            </w:r>
            <w:r w:rsidRPr="006178A8">
              <w:rPr>
                <w:rFonts w:ascii="Times New Roman" w:hAnsi="Times New Roman"/>
                <w:b/>
              </w:rPr>
              <w:t>zverené do s</w:t>
            </w:r>
            <w:r>
              <w:rPr>
                <w:rFonts w:ascii="Times New Roman" w:hAnsi="Times New Roman"/>
                <w:b/>
              </w:rPr>
              <w:t>tarostlivosti rozhodnutím súdu.</w:t>
            </w:r>
          </w:p>
          <w:p w:rsidR="00706472" w:rsidRPr="00706472" w:rsidRDefault="00A650A5" w:rsidP="0070647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06472">
              <w:rPr>
                <w:rFonts w:ascii="Times New Roman" w:hAnsi="Times New Roman"/>
                <w:b/>
              </w:rPr>
              <w:t>Ďalej svojím podpisom na žiadosti potvrdzujem, že dieťa, na ktoré žiadam dotáciu na obedy a iné jedlo</w:t>
            </w:r>
            <w:r w:rsidR="00706472" w:rsidRPr="00706472">
              <w:rPr>
                <w:rFonts w:ascii="Times New Roman" w:hAnsi="Times New Roman"/>
                <w:b/>
              </w:rPr>
              <w:t xml:space="preserve"> je dieťaťom, </w:t>
            </w:r>
          </w:p>
          <w:p w:rsidR="00706472" w:rsidRDefault="00706472" w:rsidP="00706472">
            <w:pPr>
              <w:pStyle w:val="Odsekzoznamu"/>
              <w:numPr>
                <w:ilvl w:val="0"/>
                <w:numId w:val="11"/>
              </w:numPr>
              <w:jc w:val="both"/>
              <w:rPr>
                <w:b/>
                <w:sz w:val="22"/>
              </w:rPr>
            </w:pPr>
            <w:r w:rsidRPr="00706472">
              <w:rPr>
                <w:b/>
                <w:sz w:val="22"/>
              </w:rPr>
              <w:t>ktoré v období od 1. septembra 2023 do 31. decembra 2023</w:t>
            </w:r>
          </w:p>
          <w:p w:rsidR="00706472" w:rsidRDefault="00706472" w:rsidP="00706472">
            <w:pPr>
              <w:pStyle w:val="Odsekzoznamu"/>
              <w:jc w:val="both"/>
              <w:rPr>
                <w:b/>
                <w:sz w:val="22"/>
              </w:rPr>
            </w:pPr>
            <w:r w:rsidRPr="00706472">
              <w:rPr>
                <w:b/>
                <w:sz w:val="22"/>
              </w:rPr>
              <w:t xml:space="preserve">1. plní povinné </w:t>
            </w:r>
            <w:proofErr w:type="spellStart"/>
            <w:r w:rsidRPr="00706472">
              <w:rPr>
                <w:b/>
                <w:sz w:val="22"/>
              </w:rPr>
              <w:t>predprimárne</w:t>
            </w:r>
            <w:proofErr w:type="spellEnd"/>
            <w:r w:rsidRPr="00706472">
              <w:rPr>
                <w:b/>
                <w:sz w:val="22"/>
              </w:rPr>
              <w:t xml:space="preserve"> vzdelávanie (posledný ročník materskej školy) alebo povinnú školskú dochádzku v základnej škole individuálnym vzdelávaním, ktoré sa uskutočňuje bez pravidelnej účasti na vzdelávaní v škole, alebo</w:t>
            </w:r>
          </w:p>
          <w:p w:rsidR="00706472" w:rsidRPr="00706472" w:rsidRDefault="00706472" w:rsidP="00706472">
            <w:pPr>
              <w:pStyle w:val="Odsekzoznamu"/>
              <w:jc w:val="both"/>
              <w:rPr>
                <w:b/>
                <w:sz w:val="22"/>
              </w:rPr>
            </w:pPr>
            <w:r w:rsidRPr="00706472">
              <w:rPr>
                <w:b/>
                <w:sz w:val="22"/>
              </w:rPr>
              <w:t>2. je oslobodené od povinnosti dochádzať do školy a jeho zdravotný stav mu neumožňuje vzdelávať sa,</w:t>
            </w:r>
          </w:p>
          <w:p w:rsidR="00706472" w:rsidRPr="00706472" w:rsidRDefault="00706472" w:rsidP="00706472">
            <w:pPr>
              <w:pStyle w:val="Odsekzoznamu"/>
              <w:numPr>
                <w:ilvl w:val="0"/>
                <w:numId w:val="11"/>
              </w:numPr>
              <w:jc w:val="both"/>
              <w:rPr>
                <w:b/>
                <w:sz w:val="22"/>
              </w:rPr>
            </w:pPr>
            <w:r w:rsidRPr="00706472">
              <w:rPr>
                <w:b/>
                <w:sz w:val="22"/>
              </w:rPr>
              <w:t>ktorému sa v období od 1. septembra 2023 do 31. decembra 2023 podľa zmluvy o poskytovaní sociálnej služby poskytuje sociálna služba v špecializovanom zariadení, domove sociálnych služieb, rehabilitačnom stredisku, zariadení opatrovateľskej služby a dennom stacionári,</w:t>
            </w:r>
          </w:p>
          <w:p w:rsidR="00A650A5" w:rsidRPr="00706472" w:rsidRDefault="00706472" w:rsidP="00706472">
            <w:pPr>
              <w:pStyle w:val="Odsekzoznamu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706472">
              <w:rPr>
                <w:b/>
                <w:sz w:val="22"/>
              </w:rPr>
              <w:t>za ktoré žiadateľ platí úhradu za stravu poskytovanú vo vyššie uvedenom zariadení</w:t>
            </w:r>
            <w:r w:rsidR="00A650A5" w:rsidRPr="00706472">
              <w:rPr>
                <w:b/>
                <w:sz w:val="22"/>
              </w:rPr>
              <w:t>.</w:t>
            </w:r>
            <w:r w:rsidR="00A650A5" w:rsidRPr="00706472">
              <w:rPr>
                <w:b/>
              </w:rPr>
              <w:t xml:space="preserve"> </w:t>
            </w:r>
          </w:p>
        </w:tc>
      </w:tr>
      <w:tr w:rsidR="00A650A5" w:rsidRPr="0019272E" w:rsidTr="00170B47">
        <w:trPr>
          <w:trHeight w:val="579"/>
        </w:trPr>
        <w:tc>
          <w:tcPr>
            <w:tcW w:w="10094" w:type="dxa"/>
            <w:gridSpan w:val="8"/>
            <w:shd w:val="clear" w:color="auto" w:fill="F2F2F2" w:themeFill="background1" w:themeFillShade="F2"/>
          </w:tcPr>
          <w:p w:rsidR="00A650A5" w:rsidRPr="0019272E" w:rsidRDefault="00AF48E2" w:rsidP="00A650A5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A650A5" w:rsidRPr="001927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A650A5">
              <w:rPr>
                <w:rFonts w:ascii="Times New Roman" w:eastAsia="Times New Roman" w:hAnsi="Times New Roman"/>
                <w:b/>
                <w:sz w:val="24"/>
                <w:szCs w:val="24"/>
              </w:rPr>
              <w:t>OCHRANA</w:t>
            </w:r>
            <w:r w:rsidR="00A650A5" w:rsidRPr="001927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OSOBNÝCH ÚDAJOV</w:t>
            </w:r>
          </w:p>
        </w:tc>
      </w:tr>
      <w:tr w:rsidR="00A650A5" w:rsidRPr="0019272E" w:rsidTr="00170B47">
        <w:trPr>
          <w:trHeight w:val="1562"/>
        </w:trPr>
        <w:tc>
          <w:tcPr>
            <w:tcW w:w="10094" w:type="dxa"/>
            <w:gridSpan w:val="8"/>
          </w:tcPr>
          <w:p w:rsidR="00A650A5" w:rsidRPr="00101BAA" w:rsidRDefault="00A650A5" w:rsidP="00A650A5">
            <w:pPr>
              <w:spacing w:before="120" w:after="120" w:line="235" w:lineRule="auto"/>
              <w:jc w:val="both"/>
              <w:rPr>
                <w:rFonts w:ascii="Times New Roman" w:eastAsia="Times New Roman" w:hAnsi="Times New Roman"/>
              </w:rPr>
            </w:pPr>
            <w:r w:rsidRPr="00101BAA">
              <w:rPr>
                <w:rFonts w:ascii="Times New Roman" w:eastAsia="Times New Roman" w:hAnsi="Times New Roman"/>
              </w:rPr>
              <w:t xml:space="preserve">Podľa § 9 zákona č. 18/2018 Z. z. o ochrane osobných údajov a o zmene a doplnení niektorých zákonov musia byť osobné údaje správne a podľa potreby aktualizované. Osobné údaje, ktoré sú nesprávne z hľadiska účelu, </w:t>
            </w:r>
            <w:r w:rsidR="00807779">
              <w:rPr>
                <w:rFonts w:ascii="Times New Roman" w:eastAsia="Times New Roman" w:hAnsi="Times New Roman"/>
              </w:rPr>
              <w:t xml:space="preserve">     </w:t>
            </w:r>
            <w:r w:rsidRPr="00101BAA">
              <w:rPr>
                <w:rFonts w:ascii="Times New Roman" w:eastAsia="Times New Roman" w:hAnsi="Times New Roman"/>
              </w:rPr>
              <w:t xml:space="preserve">na ktorý sa spracúvajú, sa bezodkladne vymažú alebo opravia. V prípade poskytnutia nesprávnych údajov dotknutou osobou nenesie prevádzkovateľ zodpovednosť za ich nesprávnosť. Osobné údaje v zmysle zákona </w:t>
            </w:r>
            <w:r w:rsidR="00807779">
              <w:rPr>
                <w:rFonts w:ascii="Times New Roman" w:eastAsia="Times New Roman" w:hAnsi="Times New Roman"/>
              </w:rPr>
              <w:t xml:space="preserve">       </w:t>
            </w:r>
            <w:r w:rsidRPr="00101BAA">
              <w:rPr>
                <w:rFonts w:ascii="Times New Roman" w:eastAsia="Times New Roman" w:hAnsi="Times New Roman"/>
              </w:rPr>
              <w:t>č. 544/2010 Z. z. o dotáciách v pôsobnosti Ministerstva práce, sociálnych vecí a rodiny SR v znení neskorších predpisov spracúva úrad práce, sociálnych vecí a rodiny, v ktorého územnom obvode má žiadateľ pobyt. V prípade akýchkoľvek nejasností, problémov, otázok, ktoré súvisia s ochranou osobných údajov sa môžete obrátiť na mailovú adresu</w:t>
            </w:r>
            <w:r w:rsidRPr="00A77466">
              <w:rPr>
                <w:rFonts w:ascii="Times New Roman" w:eastAsia="Times New Roman" w:hAnsi="Times New Roman"/>
              </w:rPr>
              <w:t xml:space="preserve">: </w:t>
            </w:r>
            <w:hyperlink r:id="rId8" w:history="1">
              <w:r w:rsidRPr="00101BAA">
                <w:rPr>
                  <w:rStyle w:val="Hypertextovprepojenie"/>
                  <w:rFonts w:ascii="Times New Roman" w:eastAsia="Times New Roman" w:hAnsi="Times New Roman"/>
                </w:rPr>
                <w:t>ochranaosobnychudajov@upsvr.gov.sk</w:t>
              </w:r>
            </w:hyperlink>
            <w:r w:rsidRPr="00101BAA">
              <w:rPr>
                <w:rFonts w:ascii="Times New Roman" w:eastAsia="Times New Roman" w:hAnsi="Times New Roman"/>
                <w:b/>
              </w:rPr>
              <w:t xml:space="preserve">. </w:t>
            </w:r>
            <w:r w:rsidRPr="00101BAA">
              <w:rPr>
                <w:rFonts w:ascii="Times New Roman" w:eastAsia="Times New Roman" w:hAnsi="Times New Roman"/>
              </w:rPr>
              <w:t>Týmto zároveň vyjadrujem súhlas s</w:t>
            </w:r>
            <w:r>
              <w:rPr>
                <w:rFonts w:ascii="Times New Roman" w:eastAsia="Times New Roman" w:hAnsi="Times New Roman"/>
              </w:rPr>
              <w:t xml:space="preserve"> použitím a </w:t>
            </w:r>
            <w:r w:rsidRPr="00101BAA">
              <w:rPr>
                <w:rFonts w:ascii="Times New Roman" w:eastAsia="Times New Roman" w:hAnsi="Times New Roman"/>
              </w:rPr>
              <w:t>spracovaním osobných údajov na účely poskytnutia dotácie</w:t>
            </w:r>
            <w:r w:rsidR="00584EE8">
              <w:rPr>
                <w:rFonts w:ascii="Times New Roman" w:eastAsia="Times New Roman" w:hAnsi="Times New Roman"/>
              </w:rPr>
              <w:t xml:space="preserve"> na obedy a iné jedlo</w:t>
            </w:r>
            <w:r w:rsidRPr="00101BAA">
              <w:rPr>
                <w:rFonts w:ascii="Times New Roman" w:eastAsia="Times New Roman" w:hAnsi="Times New Roman"/>
              </w:rPr>
              <w:t>.</w:t>
            </w:r>
            <w:r w:rsidRPr="00101BAA">
              <w:rPr>
                <w:rFonts w:ascii="Times New Roman" w:eastAsia="Times New Roman" w:hAnsi="Times New Roman"/>
                <w:b/>
              </w:rPr>
              <w:t xml:space="preserve"> </w:t>
            </w:r>
            <w:r w:rsidRPr="00101BAA">
              <w:rPr>
                <w:rFonts w:ascii="Times New Roman" w:eastAsia="Times New Roman" w:hAnsi="Times New Roman"/>
              </w:rPr>
              <w:t xml:space="preserve">  </w:t>
            </w:r>
          </w:p>
        </w:tc>
      </w:tr>
      <w:tr w:rsidR="00A650A5" w:rsidRPr="0019272E" w:rsidTr="00170B47">
        <w:trPr>
          <w:trHeight w:val="579"/>
        </w:trPr>
        <w:tc>
          <w:tcPr>
            <w:tcW w:w="10094" w:type="dxa"/>
            <w:gridSpan w:val="8"/>
            <w:shd w:val="clear" w:color="auto" w:fill="F2F2F2" w:themeFill="background1" w:themeFillShade="F2"/>
          </w:tcPr>
          <w:p w:rsidR="00A650A5" w:rsidRPr="0019272E" w:rsidRDefault="00AF48E2" w:rsidP="00A650A5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A650A5" w:rsidRPr="0019272E">
              <w:rPr>
                <w:rFonts w:ascii="Times New Roman" w:eastAsia="Times New Roman" w:hAnsi="Times New Roman"/>
                <w:b/>
                <w:sz w:val="24"/>
                <w:szCs w:val="24"/>
              </w:rPr>
              <w:t>. POUČENIE</w:t>
            </w:r>
          </w:p>
        </w:tc>
      </w:tr>
      <w:tr w:rsidR="00A650A5" w:rsidRPr="0019272E" w:rsidTr="00170B47">
        <w:trPr>
          <w:trHeight w:val="699"/>
        </w:trPr>
        <w:tc>
          <w:tcPr>
            <w:tcW w:w="10094" w:type="dxa"/>
            <w:gridSpan w:val="8"/>
          </w:tcPr>
          <w:p w:rsidR="00A650A5" w:rsidRPr="0021741B" w:rsidRDefault="00A650A5" w:rsidP="00584EE8">
            <w:pPr>
              <w:spacing w:line="237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21741B">
              <w:rPr>
                <w:rFonts w:ascii="Times New Roman" w:eastAsia="Times New Roman" w:hAnsi="Times New Roman"/>
              </w:rPr>
              <w:t xml:space="preserve">Potvrdzujem správnosť a pravdivosť údajov uvedených v tejto žiadosti. Som si vedomý/á právnych dôsledkov nepravdivého vyhlásenia o skutočnostiach uvedených v tejto žiadosti </w:t>
            </w:r>
            <w:r>
              <w:rPr>
                <w:rFonts w:ascii="Times New Roman" w:eastAsia="Times New Roman" w:hAnsi="Times New Roman"/>
              </w:rPr>
              <w:t xml:space="preserve"> a </w:t>
            </w:r>
            <w:r w:rsidRPr="0021741B">
              <w:rPr>
                <w:rFonts w:ascii="Times New Roman" w:eastAsia="Times New Roman" w:hAnsi="Times New Roman"/>
              </w:rPr>
              <w:t>v prípade preukázania nepravdivosti údajov uvedených</w:t>
            </w:r>
            <w:r>
              <w:rPr>
                <w:rFonts w:ascii="Times New Roman" w:eastAsia="Times New Roman" w:hAnsi="Times New Roman"/>
              </w:rPr>
              <w:t xml:space="preserve"> v tejto žiadosti, </w:t>
            </w:r>
            <w:r w:rsidRPr="0021741B">
              <w:rPr>
                <w:rFonts w:ascii="Times New Roman" w:eastAsia="Times New Roman" w:hAnsi="Times New Roman"/>
              </w:rPr>
              <w:t xml:space="preserve"> je úrad práce, sociálnych vecí a rodiny </w:t>
            </w:r>
            <w:r>
              <w:rPr>
                <w:rFonts w:ascii="Times New Roman" w:eastAsia="Times New Roman" w:hAnsi="Times New Roman"/>
              </w:rPr>
              <w:t xml:space="preserve">oprávnený </w:t>
            </w:r>
            <w:r w:rsidRPr="0021741B">
              <w:rPr>
                <w:rFonts w:ascii="Times New Roman" w:eastAsia="Times New Roman" w:hAnsi="Times New Roman"/>
              </w:rPr>
              <w:t>odo mňa požadovať vrátenie poskytnutej dotácie</w:t>
            </w:r>
            <w:r w:rsidR="00584EE8">
              <w:rPr>
                <w:rFonts w:ascii="Times New Roman" w:eastAsia="Times New Roman" w:hAnsi="Times New Roman"/>
              </w:rPr>
              <w:t xml:space="preserve"> </w:t>
            </w:r>
            <w:r w:rsidR="00584EE8" w:rsidRPr="00584EE8">
              <w:rPr>
                <w:rFonts w:ascii="Times New Roman" w:hAnsi="Times New Roman"/>
                <w:color w:val="000000"/>
              </w:rPr>
              <w:t>na obedy a iné jedlo</w:t>
            </w:r>
            <w:r>
              <w:rPr>
                <w:rFonts w:ascii="Times New Roman" w:eastAsia="Times New Roman" w:hAnsi="Times New Roman"/>
              </w:rPr>
              <w:t>.</w:t>
            </w:r>
            <w:r w:rsidRPr="0021741B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Podľa</w:t>
            </w:r>
            <w:r w:rsidRPr="005910C1">
              <w:rPr>
                <w:rFonts w:ascii="Times New Roman" w:eastAsia="Times New Roman" w:hAnsi="Times New Roman"/>
              </w:rPr>
              <w:t xml:space="preserve"> § 3</w:t>
            </w:r>
            <w:r>
              <w:rPr>
                <w:rFonts w:ascii="Times New Roman" w:eastAsia="Times New Roman" w:hAnsi="Times New Roman"/>
              </w:rPr>
              <w:t>n</w:t>
            </w:r>
            <w:r w:rsidRPr="005910C1">
              <w:rPr>
                <w:rFonts w:ascii="Times New Roman" w:eastAsia="Times New Roman" w:hAnsi="Times New Roman"/>
              </w:rPr>
              <w:t xml:space="preserve"> ods. </w:t>
            </w:r>
            <w:r>
              <w:rPr>
                <w:rFonts w:ascii="Times New Roman" w:eastAsia="Times New Roman" w:hAnsi="Times New Roman"/>
              </w:rPr>
              <w:t>14</w:t>
            </w:r>
            <w:r w:rsidRPr="005910C1">
              <w:rPr>
                <w:rFonts w:ascii="Times New Roman" w:eastAsia="Times New Roman" w:hAnsi="Times New Roman"/>
              </w:rPr>
              <w:t xml:space="preserve"> nariadenia </w:t>
            </w:r>
            <w:r w:rsidRPr="00B41E33">
              <w:rPr>
                <w:rFonts w:ascii="Times New Roman" w:eastAsia="Times New Roman" w:hAnsi="Times New Roman"/>
                <w:b/>
              </w:rPr>
              <w:t xml:space="preserve">fyzická osoba je povinná vrátiť dotáciu </w:t>
            </w:r>
            <w:r w:rsidR="00584EE8" w:rsidRPr="00584EE8">
              <w:rPr>
                <w:rFonts w:ascii="Times New Roman" w:eastAsia="Times New Roman" w:hAnsi="Times New Roman"/>
                <w:b/>
              </w:rPr>
              <w:t xml:space="preserve">na obedy a iné jedlo </w:t>
            </w:r>
            <w:r w:rsidRPr="00B41E33">
              <w:rPr>
                <w:rFonts w:ascii="Times New Roman" w:eastAsia="Times New Roman" w:hAnsi="Times New Roman"/>
                <w:b/>
              </w:rPr>
              <w:t>poskytnutú neprávom</w:t>
            </w:r>
            <w:r w:rsidRPr="005910C1">
              <w:rPr>
                <w:rFonts w:ascii="Times New Roman" w:eastAsia="Times New Roman" w:hAnsi="Times New Roman"/>
              </w:rPr>
              <w:t xml:space="preserve">. Nárok na vrátenie neprávom poskytnutej dotácie </w:t>
            </w:r>
            <w:r w:rsidR="00584EE8" w:rsidRPr="00584EE8">
              <w:rPr>
                <w:rFonts w:ascii="Times New Roman" w:eastAsia="Times New Roman" w:hAnsi="Times New Roman"/>
              </w:rPr>
              <w:t xml:space="preserve">na obedy a iné jedlo </w:t>
            </w:r>
            <w:r w:rsidRPr="005910C1">
              <w:rPr>
                <w:rFonts w:ascii="Times New Roman" w:eastAsia="Times New Roman" w:hAnsi="Times New Roman"/>
              </w:rPr>
              <w:t>zaniká uplynutím troch rokov odo dňa, keď úrad túto skutočnosť zistil, najneskôr uplynutím desiatich rokov od posledného dňa kalendárneho mesiaca, za ktorý sa dotácia</w:t>
            </w:r>
            <w:r w:rsidR="00584EE8">
              <w:t xml:space="preserve"> </w:t>
            </w:r>
            <w:r w:rsidR="00584EE8" w:rsidRPr="00584EE8">
              <w:rPr>
                <w:rFonts w:ascii="Times New Roman" w:eastAsia="Times New Roman" w:hAnsi="Times New Roman"/>
              </w:rPr>
              <w:t>na obedy a iné jedlo</w:t>
            </w:r>
            <w:r w:rsidRPr="005910C1">
              <w:rPr>
                <w:rFonts w:ascii="Times New Roman" w:eastAsia="Times New Roman" w:hAnsi="Times New Roman"/>
              </w:rPr>
              <w:t xml:space="preserve"> poskytla.</w:t>
            </w:r>
          </w:p>
        </w:tc>
      </w:tr>
    </w:tbl>
    <w:p w:rsidR="000C5275" w:rsidRPr="0019272E" w:rsidRDefault="000C5275" w:rsidP="000C5275">
      <w:pPr>
        <w:tabs>
          <w:tab w:val="left" w:pos="9356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0C5275" w:rsidRDefault="000C5275" w:rsidP="00CC07F4">
      <w:pPr>
        <w:tabs>
          <w:tab w:val="left" w:pos="9356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19272E">
        <w:rPr>
          <w:rFonts w:ascii="Times New Roman" w:eastAsia="Times New Roman" w:hAnsi="Times New Roman"/>
          <w:b/>
          <w:sz w:val="24"/>
          <w:szCs w:val="24"/>
        </w:rPr>
        <w:t xml:space="preserve">Dátum: </w:t>
      </w:r>
      <w:r w:rsidRPr="0019272E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</w:t>
      </w:r>
    </w:p>
    <w:p w:rsidR="000C5275" w:rsidRPr="0019272E" w:rsidRDefault="000C5275" w:rsidP="00CC07F4">
      <w:pPr>
        <w:tabs>
          <w:tab w:val="left" w:pos="935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19272E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odpis žiadateľa</w:t>
      </w:r>
      <w:r w:rsidRPr="0019272E">
        <w:rPr>
          <w:rFonts w:ascii="Times New Roman" w:hAnsi="Times New Roman"/>
          <w:b/>
          <w:sz w:val="24"/>
          <w:szCs w:val="24"/>
        </w:rPr>
        <w:t xml:space="preserve"> </w:t>
      </w:r>
    </w:p>
    <w:p w:rsidR="000C5275" w:rsidRPr="00CC07F4" w:rsidRDefault="00CC07F4" w:rsidP="000C5275">
      <w:pPr>
        <w:tabs>
          <w:tab w:val="left" w:pos="93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C5275" w:rsidRPr="0019272E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0C5275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0C5275" w:rsidRPr="00CC07F4" w:rsidRDefault="000C5275" w:rsidP="00CC0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36" w:lineRule="auto"/>
        <w:jc w:val="both"/>
        <w:rPr>
          <w:rFonts w:ascii="Times New Roman" w:hAnsi="Times New Roman"/>
        </w:rPr>
      </w:pPr>
      <w:r w:rsidRPr="00A77466">
        <w:rPr>
          <w:rFonts w:ascii="Times New Roman" w:eastAsia="Times New Roman" w:hAnsi="Times New Roman"/>
          <w:b/>
        </w:rPr>
        <w:t>Upozorňujeme žiadateľ</w:t>
      </w:r>
      <w:r w:rsidR="00130C8D">
        <w:rPr>
          <w:rFonts w:ascii="Times New Roman" w:eastAsia="Times New Roman" w:hAnsi="Times New Roman"/>
          <w:b/>
        </w:rPr>
        <w:t>a</w:t>
      </w:r>
      <w:r w:rsidRPr="00A77466">
        <w:rPr>
          <w:rFonts w:ascii="Times New Roman" w:eastAsia="Times New Roman" w:hAnsi="Times New Roman"/>
          <w:b/>
        </w:rPr>
        <w:t>, že v</w:t>
      </w:r>
      <w:r w:rsidRPr="00A77466">
        <w:rPr>
          <w:rFonts w:ascii="Times New Roman" w:eastAsia="Times New Roman" w:hAnsi="Times New Roman"/>
          <w:b/>
          <w:lang w:eastAsia="en-US"/>
        </w:rPr>
        <w:t> prípade neúplnej žiadosti o dotáciu</w:t>
      </w:r>
      <w:r w:rsidR="00584EE8" w:rsidRPr="00584EE8">
        <w:rPr>
          <w:rFonts w:ascii="Times New Roman" w:hAnsi="Times New Roman"/>
          <w:color w:val="000000"/>
        </w:rPr>
        <w:t xml:space="preserve"> </w:t>
      </w:r>
      <w:r w:rsidR="00584EE8" w:rsidRPr="00584EE8">
        <w:rPr>
          <w:rFonts w:ascii="Times New Roman" w:hAnsi="Times New Roman"/>
          <w:b/>
          <w:color w:val="000000"/>
        </w:rPr>
        <w:t>na obedy a iné jedlo</w:t>
      </w:r>
      <w:r w:rsidRPr="00A77466">
        <w:rPr>
          <w:rFonts w:ascii="Times New Roman" w:eastAsia="Times New Roman" w:hAnsi="Times New Roman"/>
          <w:b/>
          <w:lang w:eastAsia="en-US"/>
        </w:rPr>
        <w:t xml:space="preserve"> (neuvedenie požadovaných údajov </w:t>
      </w:r>
      <w:r w:rsidRPr="00A77466">
        <w:rPr>
          <w:rFonts w:ascii="Times New Roman" w:hAnsi="Times New Roman"/>
          <w:b/>
          <w:lang w:eastAsia="en-US"/>
        </w:rPr>
        <w:t>a</w:t>
      </w:r>
      <w:r w:rsidRPr="00A77466">
        <w:rPr>
          <w:rFonts w:ascii="Times New Roman" w:eastAsia="Times New Roman" w:hAnsi="Times New Roman"/>
          <w:b/>
          <w:lang w:eastAsia="en-US"/>
        </w:rPr>
        <w:t> skutočností</w:t>
      </w:r>
      <w:r w:rsidRPr="00A77466">
        <w:rPr>
          <w:rFonts w:ascii="Times New Roman" w:hAnsi="Times New Roman"/>
          <w:b/>
          <w:lang w:eastAsia="en-US"/>
        </w:rPr>
        <w:t xml:space="preserve">), úrad o predloženej žiadosti nebude ďalej konať a  žiadateľa </w:t>
      </w:r>
      <w:r w:rsidR="00A650A5" w:rsidRPr="00DD2DA7">
        <w:rPr>
          <w:rFonts w:ascii="Times New Roman" w:hAnsi="Times New Roman"/>
          <w:b/>
          <w:lang w:eastAsia="en-US"/>
        </w:rPr>
        <w:t>informuje</w:t>
      </w:r>
      <w:r w:rsidR="00A650A5" w:rsidRPr="00A650A5">
        <w:rPr>
          <w:rFonts w:ascii="Times New Roman" w:hAnsi="Times New Roman"/>
          <w:b/>
          <w:color w:val="FF0000"/>
          <w:lang w:eastAsia="en-US"/>
        </w:rPr>
        <w:t xml:space="preserve"> </w:t>
      </w:r>
      <w:r w:rsidRPr="00A77466">
        <w:rPr>
          <w:rFonts w:ascii="Times New Roman" w:hAnsi="Times New Roman"/>
          <w:b/>
          <w:lang w:eastAsia="en-US"/>
        </w:rPr>
        <w:t>o</w:t>
      </w:r>
      <w:r w:rsidR="00A0198C">
        <w:rPr>
          <w:rFonts w:ascii="Times New Roman" w:hAnsi="Times New Roman"/>
          <w:b/>
          <w:lang w:eastAsia="en-US"/>
        </w:rPr>
        <w:t> </w:t>
      </w:r>
      <w:r w:rsidRPr="00A77466">
        <w:rPr>
          <w:rFonts w:ascii="Times New Roman" w:hAnsi="Times New Roman"/>
          <w:b/>
          <w:lang w:eastAsia="en-US"/>
        </w:rPr>
        <w:t>neschválení</w:t>
      </w:r>
      <w:r w:rsidR="00A0198C">
        <w:rPr>
          <w:rFonts w:ascii="Times New Roman" w:hAnsi="Times New Roman"/>
          <w:b/>
          <w:lang w:eastAsia="en-US"/>
        </w:rPr>
        <w:t xml:space="preserve"> dotácie</w:t>
      </w:r>
      <w:r w:rsidR="00584EE8" w:rsidRPr="00584EE8">
        <w:t xml:space="preserve"> </w:t>
      </w:r>
      <w:r w:rsidR="00584EE8" w:rsidRPr="00584EE8">
        <w:rPr>
          <w:rFonts w:ascii="Times New Roman" w:hAnsi="Times New Roman"/>
          <w:b/>
          <w:lang w:eastAsia="en-US"/>
        </w:rPr>
        <w:t>na obedy a iné jedlo</w:t>
      </w:r>
      <w:r w:rsidRPr="00A77466">
        <w:rPr>
          <w:rFonts w:ascii="Times New Roman" w:hAnsi="Times New Roman"/>
        </w:rPr>
        <w:t>.</w:t>
      </w:r>
    </w:p>
    <w:p w:rsidR="00DF6E5C" w:rsidRDefault="00DF6E5C" w:rsidP="00CC07F4">
      <w:pPr>
        <w:pStyle w:val="Obyajntext"/>
        <w:spacing w:line="276" w:lineRule="auto"/>
        <w:jc w:val="both"/>
        <w:rPr>
          <w:sz w:val="18"/>
          <w:szCs w:val="18"/>
          <w:vertAlign w:val="superscript"/>
        </w:rPr>
      </w:pPr>
    </w:p>
    <w:p w:rsidR="000C5275" w:rsidRPr="00C27839" w:rsidRDefault="000C5275" w:rsidP="000C5275">
      <w:pPr>
        <w:spacing w:after="0" w:line="240" w:lineRule="auto"/>
        <w:jc w:val="both"/>
        <w:rPr>
          <w:rFonts w:ascii="Times New Roman" w:hAnsi="Times New Roman"/>
        </w:rPr>
      </w:pPr>
      <w:r w:rsidRPr="00C27839">
        <w:rPr>
          <w:rFonts w:ascii="Times New Roman" w:hAnsi="Times New Roman"/>
          <w:b/>
        </w:rPr>
        <w:t xml:space="preserve">Žiadosť o jednorazovú dotáciu na </w:t>
      </w:r>
      <w:r w:rsidR="00DF6E5C">
        <w:rPr>
          <w:rFonts w:ascii="Times New Roman" w:hAnsi="Times New Roman"/>
          <w:b/>
        </w:rPr>
        <w:t xml:space="preserve">obedy a iné jedlo </w:t>
      </w:r>
      <w:r w:rsidRPr="00C27839">
        <w:rPr>
          <w:rFonts w:ascii="Times New Roman" w:hAnsi="Times New Roman"/>
          <w:b/>
        </w:rPr>
        <w:t>možn</w:t>
      </w:r>
      <w:r w:rsidR="00DF6E5C">
        <w:rPr>
          <w:rFonts w:ascii="Times New Roman" w:hAnsi="Times New Roman"/>
          <w:b/>
        </w:rPr>
        <w:t>o</w:t>
      </w:r>
      <w:r w:rsidRPr="00C27839">
        <w:rPr>
          <w:rFonts w:ascii="Times New Roman" w:hAnsi="Times New Roman"/>
          <w:b/>
        </w:rPr>
        <w:t xml:space="preserve"> podať </w:t>
      </w:r>
      <w:r w:rsidR="00DF6E5C">
        <w:rPr>
          <w:rFonts w:ascii="Times New Roman" w:hAnsi="Times New Roman"/>
          <w:b/>
        </w:rPr>
        <w:t>najneskôr do</w:t>
      </w:r>
      <w:r w:rsidRPr="00C27839">
        <w:rPr>
          <w:rFonts w:ascii="Times New Roman" w:hAnsi="Times New Roman"/>
          <w:b/>
        </w:rPr>
        <w:t xml:space="preserve"> 1</w:t>
      </w:r>
      <w:r w:rsidR="00DF6E5C">
        <w:rPr>
          <w:rFonts w:ascii="Times New Roman" w:hAnsi="Times New Roman"/>
          <w:b/>
        </w:rPr>
        <w:t>5</w:t>
      </w:r>
      <w:r w:rsidRPr="00C27839">
        <w:rPr>
          <w:rFonts w:ascii="Times New Roman" w:hAnsi="Times New Roman"/>
          <w:b/>
        </w:rPr>
        <w:t>.</w:t>
      </w:r>
      <w:r w:rsidR="00DF6E5C">
        <w:rPr>
          <w:rFonts w:ascii="Times New Roman" w:hAnsi="Times New Roman"/>
          <w:b/>
        </w:rPr>
        <w:t xml:space="preserve"> septembra 2023</w:t>
      </w:r>
      <w:r w:rsidRPr="00C27839">
        <w:rPr>
          <w:rFonts w:ascii="Times New Roman" w:hAnsi="Times New Roman"/>
        </w:rPr>
        <w:t xml:space="preserve">. </w:t>
      </w:r>
    </w:p>
    <w:p w:rsidR="000C5275" w:rsidRPr="00C27839" w:rsidRDefault="000C5275" w:rsidP="000C5275">
      <w:pPr>
        <w:spacing w:after="0" w:line="240" w:lineRule="auto"/>
        <w:jc w:val="both"/>
        <w:rPr>
          <w:rFonts w:ascii="Times New Roman" w:hAnsi="Times New Roman"/>
          <w:b/>
        </w:rPr>
      </w:pPr>
      <w:r w:rsidRPr="00C27839">
        <w:rPr>
          <w:rFonts w:ascii="Times New Roman" w:hAnsi="Times New Roman"/>
          <w:b/>
        </w:rPr>
        <w:t>Na žiadosti podané po tomto termíne sa neprihliada</w:t>
      </w:r>
      <w:r w:rsidR="00DF6E5C">
        <w:rPr>
          <w:rFonts w:ascii="Times New Roman" w:hAnsi="Times New Roman"/>
          <w:b/>
        </w:rPr>
        <w:t>.</w:t>
      </w:r>
    </w:p>
    <w:p w:rsidR="00807779" w:rsidRDefault="00807779" w:rsidP="000C5275">
      <w:pPr>
        <w:tabs>
          <w:tab w:val="left" w:pos="3675"/>
        </w:tabs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</w:p>
    <w:p w:rsidR="00807779" w:rsidRDefault="00807779" w:rsidP="000C5275">
      <w:pPr>
        <w:tabs>
          <w:tab w:val="left" w:pos="3675"/>
        </w:tabs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</w:p>
    <w:p w:rsidR="00807779" w:rsidRDefault="00807779" w:rsidP="000C5275">
      <w:pPr>
        <w:tabs>
          <w:tab w:val="left" w:pos="3675"/>
        </w:tabs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</w:p>
    <w:p w:rsidR="000C5275" w:rsidRPr="00C27839" w:rsidRDefault="000C5275" w:rsidP="000C5275">
      <w:pPr>
        <w:tabs>
          <w:tab w:val="left" w:pos="3675"/>
        </w:tabs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 w:rsidRPr="00C27839">
        <w:rPr>
          <w:rFonts w:ascii="Times New Roman" w:hAnsi="Times New Roman"/>
          <w:b/>
          <w:u w:val="single"/>
        </w:rPr>
        <w:lastRenderedPageBreak/>
        <w:t>Upozornenie:</w:t>
      </w:r>
    </w:p>
    <w:p w:rsidR="00807779" w:rsidRDefault="000C5275" w:rsidP="000C5275">
      <w:pPr>
        <w:tabs>
          <w:tab w:val="left" w:pos="3675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975967">
        <w:rPr>
          <w:rFonts w:ascii="Times New Roman" w:hAnsi="Times New Roman"/>
          <w:b/>
        </w:rPr>
        <w:t xml:space="preserve">Žiadateľ </w:t>
      </w:r>
      <w:r>
        <w:rPr>
          <w:rFonts w:ascii="Times New Roman" w:hAnsi="Times New Roman"/>
          <w:b/>
        </w:rPr>
        <w:t>o jednorazovú dotáciu</w:t>
      </w:r>
      <w:r w:rsidR="00DF6E5C" w:rsidRPr="00DF6E5C">
        <w:t xml:space="preserve"> </w:t>
      </w:r>
      <w:r w:rsidR="00DF6E5C" w:rsidRPr="00DF6E5C">
        <w:rPr>
          <w:rFonts w:ascii="Times New Roman" w:hAnsi="Times New Roman"/>
          <w:b/>
        </w:rPr>
        <w:t>na obedy a iné jedlo</w:t>
      </w:r>
      <w:r>
        <w:rPr>
          <w:rFonts w:ascii="Times New Roman" w:hAnsi="Times New Roman"/>
          <w:b/>
        </w:rPr>
        <w:t xml:space="preserve"> </w:t>
      </w:r>
      <w:r w:rsidRPr="00C27839">
        <w:rPr>
          <w:rFonts w:ascii="Times New Roman" w:hAnsi="Times New Roman"/>
        </w:rPr>
        <w:t xml:space="preserve">musí mať vysporiadané finančné vzťahy so štátnym rozpočtom, nie je voči nemu vedený výkon rozhodnutia a nemá evidované nedoplatky na poistnom na sociálne poistenie a zdravotná poisťovňa neeviduje voči nemu pohľadávky po splatnosti ustanovené osobitným predpisom. </w:t>
      </w:r>
    </w:p>
    <w:p w:rsidR="000C5275" w:rsidRPr="00C27839" w:rsidRDefault="000C5275" w:rsidP="000C5275">
      <w:pPr>
        <w:tabs>
          <w:tab w:val="left" w:pos="3675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C27839">
        <w:rPr>
          <w:rFonts w:ascii="Times New Roman" w:hAnsi="Times New Roman"/>
          <w:u w:val="single"/>
        </w:rPr>
        <w:t xml:space="preserve">Ak sa preukáže, že žiadateľ nesplnil niektorú z podmienok, vyplatenú </w:t>
      </w:r>
      <w:r w:rsidRPr="00584EE8">
        <w:rPr>
          <w:rFonts w:ascii="Times New Roman" w:hAnsi="Times New Roman"/>
          <w:u w:val="single"/>
        </w:rPr>
        <w:t xml:space="preserve">dotáciu </w:t>
      </w:r>
      <w:r w:rsidR="00584EE8" w:rsidRPr="00584EE8">
        <w:rPr>
          <w:rFonts w:ascii="Times New Roman" w:hAnsi="Times New Roman"/>
          <w:color w:val="000000"/>
          <w:u w:val="single"/>
        </w:rPr>
        <w:t>na obedy a iné jedlo</w:t>
      </w:r>
      <w:r w:rsidR="00584EE8" w:rsidRPr="00C27839">
        <w:rPr>
          <w:rFonts w:ascii="Times New Roman" w:hAnsi="Times New Roman"/>
          <w:u w:val="single"/>
        </w:rPr>
        <w:t xml:space="preserve"> </w:t>
      </w:r>
      <w:r w:rsidRPr="00C27839">
        <w:rPr>
          <w:rFonts w:ascii="Times New Roman" w:hAnsi="Times New Roman"/>
          <w:u w:val="single"/>
        </w:rPr>
        <w:t>vráti</w:t>
      </w:r>
      <w:r w:rsidRPr="00C27839">
        <w:rPr>
          <w:rFonts w:ascii="Times New Roman" w:hAnsi="Times New Roman"/>
        </w:rPr>
        <w:t>.</w:t>
      </w:r>
    </w:p>
    <w:p w:rsidR="000C5275" w:rsidRDefault="000C5275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B9154E" w:rsidRDefault="00B9154E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B9154E" w:rsidRDefault="00B9154E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B9154E" w:rsidRDefault="00B9154E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Pr="00C27839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:rsidR="00706472" w:rsidRPr="00706472" w:rsidRDefault="00706472" w:rsidP="00706472">
      <w:pPr>
        <w:pStyle w:val="Textpoznmkypodiarou"/>
        <w:jc w:val="both"/>
        <w:rPr>
          <w:rFonts w:ascii="Times New Roman" w:hAnsi="Times New Roman" w:cs="Times New Roman"/>
        </w:rPr>
      </w:pPr>
      <w:r w:rsidRPr="00706472">
        <w:rPr>
          <w:rFonts w:ascii="Times New Roman" w:hAnsi="Times New Roman" w:cs="Times New Roman"/>
          <w:vertAlign w:val="superscript"/>
        </w:rPr>
        <w:footnoteRef/>
      </w:r>
      <w:r w:rsidRPr="00706472">
        <w:rPr>
          <w:rFonts w:ascii="Times New Roman" w:hAnsi="Times New Roman" w:cs="Times New Roman"/>
        </w:rPr>
        <w:t xml:space="preserve"> Vyplniť údaje o rodičovi dieťaťa uvedeného v bode 2 žiadosti alebo osobe, ktorá má dieťa uvedené v bode 2 žiadosti zverené do starostlivosti rozhodnutím súdu.</w:t>
      </w:r>
    </w:p>
    <w:p w:rsidR="00706472" w:rsidRPr="00706472" w:rsidRDefault="00B9154E" w:rsidP="00706472">
      <w:pPr>
        <w:pStyle w:val="Textpoznmkypodiarou"/>
      </w:pPr>
      <w:r>
        <w:rPr>
          <w:rFonts w:ascii="Times New Roman" w:hAnsi="Times New Roman" w:cs="Times New Roman"/>
          <w:vertAlign w:val="superscript"/>
        </w:rPr>
        <w:t>2</w:t>
      </w:r>
      <w:r w:rsidR="00706472" w:rsidRPr="00706472">
        <w:rPr>
          <w:rFonts w:ascii="Times New Roman" w:hAnsi="Times New Roman" w:cs="Times New Roman"/>
        </w:rPr>
        <w:t xml:space="preserve"> Žiadateľ vypĺňa len v prípade, ak adresa na doručovanie písomností je iná, ako adresa trvalého pobytu. </w:t>
      </w:r>
    </w:p>
    <w:p w:rsidR="00706472" w:rsidRPr="00706472" w:rsidRDefault="00B9154E" w:rsidP="0070647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 w:rsidR="00706472" w:rsidRPr="00706472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706472" w:rsidRPr="00706472">
        <w:rPr>
          <w:rFonts w:ascii="Times New Roman" w:hAnsi="Times New Roman"/>
          <w:sz w:val="20"/>
          <w:szCs w:val="20"/>
        </w:rPr>
        <w:t xml:space="preserve">Dotácia na obedy a iné jedlo je prioritne vyplácaná na bankové účty. Dotáciu na obedy a iné jedlo je možné poskytnúť                                      aj prostredníctvom pošty, t. j. žiadateľ, ktorý nemá zriadený bankový účet, resp. má iný objektívny dôvod na nezaslanie dotácie na obedy a iné jedlo na účet, skutočnosť, že dotáciu na obedy a iné jedlo požaduje zaslať poštou uvedie namiesto čísla bankového účtu. </w:t>
      </w:r>
    </w:p>
    <w:p w:rsidR="00706472" w:rsidRPr="00706472" w:rsidRDefault="00706472" w:rsidP="00706472">
      <w:pPr>
        <w:pStyle w:val="Obyajntext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472">
        <w:rPr>
          <w:sz w:val="20"/>
          <w:szCs w:val="20"/>
          <w:vertAlign w:val="superscript"/>
        </w:rPr>
        <w:t>4</w:t>
      </w:r>
      <w:r w:rsidRPr="00706472">
        <w:rPr>
          <w:rFonts w:ascii="Times New Roman" w:eastAsia="Times New Roman" w:hAnsi="Times New Roman" w:cs="Times New Roman"/>
          <w:sz w:val="20"/>
          <w:szCs w:val="20"/>
        </w:rPr>
        <w:t xml:space="preserve"> Podľa § 3t dotáciu na podporu humanitárnej pomoci možno v rozpočtovom roku 2023 jednorazovo poskytnúť na dieťa na čiastočnú kompenzáciu výdavkov na platenie úhrady za obed a iné jedlo (ďalej len „strava“) poskytované dieťaťu,</w:t>
      </w:r>
    </w:p>
    <w:p w:rsidR="00706472" w:rsidRPr="00706472" w:rsidRDefault="00706472" w:rsidP="00706472">
      <w:pPr>
        <w:pStyle w:val="Obyajntext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472">
        <w:rPr>
          <w:rFonts w:ascii="Times New Roman" w:eastAsia="Times New Roman" w:hAnsi="Times New Roman" w:cs="Times New Roman"/>
          <w:sz w:val="20"/>
          <w:szCs w:val="20"/>
        </w:rPr>
        <w:t>a) ktoré v období od 1. septembra 2023 do 31. decembra 2023</w:t>
      </w:r>
    </w:p>
    <w:p w:rsidR="00706472" w:rsidRPr="00706472" w:rsidRDefault="00706472" w:rsidP="00706472">
      <w:pPr>
        <w:pStyle w:val="Obyajntext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472">
        <w:rPr>
          <w:rFonts w:ascii="Times New Roman" w:eastAsia="Times New Roman" w:hAnsi="Times New Roman" w:cs="Times New Roman"/>
          <w:sz w:val="20"/>
          <w:szCs w:val="20"/>
        </w:rPr>
        <w:t xml:space="preserve">1. plní povinné </w:t>
      </w:r>
      <w:proofErr w:type="spellStart"/>
      <w:r w:rsidRPr="00706472">
        <w:rPr>
          <w:rFonts w:ascii="Times New Roman" w:eastAsia="Times New Roman" w:hAnsi="Times New Roman" w:cs="Times New Roman"/>
          <w:sz w:val="20"/>
          <w:szCs w:val="20"/>
        </w:rPr>
        <w:t>predprimárne</w:t>
      </w:r>
      <w:proofErr w:type="spellEnd"/>
      <w:r w:rsidRPr="00706472">
        <w:rPr>
          <w:rFonts w:ascii="Times New Roman" w:eastAsia="Times New Roman" w:hAnsi="Times New Roman" w:cs="Times New Roman"/>
          <w:sz w:val="20"/>
          <w:szCs w:val="20"/>
        </w:rPr>
        <w:t xml:space="preserve"> vzdelávanie (posledný ročník materskej školy) alebo povinnú školskú dochádzku v základnej škole individuálnym vzdelávaním, ktoré sa uskutočňuje bez pravidelnej účasti na vzdelávaní v škole, alebo</w:t>
      </w:r>
    </w:p>
    <w:p w:rsidR="00706472" w:rsidRPr="00706472" w:rsidRDefault="00706472" w:rsidP="00706472">
      <w:pPr>
        <w:pStyle w:val="Obyajntext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472">
        <w:rPr>
          <w:rFonts w:ascii="Times New Roman" w:eastAsia="Times New Roman" w:hAnsi="Times New Roman" w:cs="Times New Roman"/>
          <w:sz w:val="20"/>
          <w:szCs w:val="20"/>
        </w:rPr>
        <w:t>2. je oslobodené od povinnosti dochádzať do školy a jeho zdravotný stav mu neumožňuje vzdelávať sa,</w:t>
      </w:r>
    </w:p>
    <w:p w:rsidR="00706472" w:rsidRPr="00706472" w:rsidRDefault="00706472" w:rsidP="00706472">
      <w:pPr>
        <w:pStyle w:val="Obyajntext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472">
        <w:rPr>
          <w:rFonts w:ascii="Times New Roman" w:eastAsia="Times New Roman" w:hAnsi="Times New Roman" w:cs="Times New Roman"/>
          <w:sz w:val="20"/>
          <w:szCs w:val="20"/>
        </w:rPr>
        <w:t>b) ktorému sa v období od 1. septembra 2023 do 31. decembra 2023 podľa zmluvy o poskytovaní sociálnej služby poskytuje sociálna služba v špecializovanom zariadení, domove sociálnych služieb, rehabilitačnom stredisku, zariadení opatrovateľskej služby a dennom stacionári,</w:t>
      </w:r>
    </w:p>
    <w:p w:rsidR="00706472" w:rsidRPr="00706472" w:rsidRDefault="00706472" w:rsidP="00706472">
      <w:pPr>
        <w:pStyle w:val="Obyajntext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472">
        <w:rPr>
          <w:rFonts w:ascii="Times New Roman" w:eastAsia="Times New Roman" w:hAnsi="Times New Roman" w:cs="Times New Roman"/>
          <w:sz w:val="20"/>
          <w:szCs w:val="20"/>
        </w:rPr>
        <w:t xml:space="preserve">c) ktoré nie je uvedené v aktualizovanom zozname detí podľa § 4 ods. 10 písm. b) zákona č. 544/2010 Z. z. o dotáciách </w:t>
      </w:r>
      <w:r w:rsidR="00B9154E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706472">
        <w:rPr>
          <w:rFonts w:ascii="Times New Roman" w:eastAsia="Times New Roman" w:hAnsi="Times New Roman" w:cs="Times New Roman"/>
          <w:sz w:val="20"/>
          <w:szCs w:val="20"/>
        </w:rPr>
        <w:t>v pôsobnosti Ministerstva práce, sociálnych vecí a rodiny Slovenskej republiky v znení neskorších predpisov a</w:t>
      </w:r>
    </w:p>
    <w:p w:rsidR="00706472" w:rsidRPr="00706472" w:rsidRDefault="00706472" w:rsidP="00706472">
      <w:pPr>
        <w:pStyle w:val="Obyajntext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472">
        <w:rPr>
          <w:rFonts w:ascii="Times New Roman" w:eastAsia="Times New Roman" w:hAnsi="Times New Roman" w:cs="Times New Roman"/>
          <w:sz w:val="20"/>
          <w:szCs w:val="20"/>
        </w:rPr>
        <w:t>d) za ktoré žiadateľ platí úhradu za stravu poskytovanú v zariadení uvedenom v písmene b).</w:t>
      </w:r>
    </w:p>
    <w:p w:rsidR="00CD6E70" w:rsidRDefault="00CD6E70"/>
    <w:sectPr w:rsidR="00CD6E70" w:rsidSect="00C27839"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56" w:rsidRDefault="00903F56" w:rsidP="000C5275">
      <w:pPr>
        <w:spacing w:after="0" w:line="240" w:lineRule="auto"/>
      </w:pPr>
      <w:r>
        <w:separator/>
      </w:r>
    </w:p>
  </w:endnote>
  <w:endnote w:type="continuationSeparator" w:id="0">
    <w:p w:rsidR="00903F56" w:rsidRDefault="00903F56" w:rsidP="000C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56" w:rsidRPr="00052C4C" w:rsidRDefault="00903F56" w:rsidP="00052C4C">
      <w:pPr>
        <w:pStyle w:val="Pta"/>
      </w:pPr>
    </w:p>
  </w:footnote>
  <w:footnote w:type="continuationSeparator" w:id="0">
    <w:p w:rsidR="00903F56" w:rsidRDefault="00903F56" w:rsidP="000C5275">
      <w:pPr>
        <w:spacing w:after="0" w:line="240" w:lineRule="auto"/>
      </w:pPr>
      <w:r>
        <w:continuationSeparator/>
      </w:r>
    </w:p>
  </w:footnote>
  <w:footnote w:id="1">
    <w:p w:rsidR="00DF6E5C" w:rsidRPr="00DF6E5C" w:rsidRDefault="00DF6E5C" w:rsidP="00A0198C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2">
    <w:p w:rsidR="000C5275" w:rsidRPr="007A2991" w:rsidRDefault="000C5275" w:rsidP="00052C4C">
      <w:pPr>
        <w:pStyle w:val="Textpoznmkypodiarou"/>
        <w:ind w:firstLine="708"/>
      </w:pPr>
    </w:p>
  </w:footnote>
  <w:footnote w:id="3">
    <w:p w:rsidR="000C5275" w:rsidRPr="00CC07F4" w:rsidRDefault="000C5275" w:rsidP="000C5275">
      <w:pPr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D9B"/>
    <w:multiLevelType w:val="hybridMultilevel"/>
    <w:tmpl w:val="251CF748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E0E74"/>
    <w:multiLevelType w:val="hybridMultilevel"/>
    <w:tmpl w:val="70FAC6FE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57103"/>
    <w:multiLevelType w:val="multilevel"/>
    <w:tmpl w:val="C622A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BAB1FFB"/>
    <w:multiLevelType w:val="hybridMultilevel"/>
    <w:tmpl w:val="1F9ACCC4"/>
    <w:lvl w:ilvl="0" w:tplc="D22C5E5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B0F38"/>
    <w:multiLevelType w:val="hybridMultilevel"/>
    <w:tmpl w:val="635C2F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20D67"/>
    <w:multiLevelType w:val="hybridMultilevel"/>
    <w:tmpl w:val="2ED650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C4FD7"/>
    <w:multiLevelType w:val="hybridMultilevel"/>
    <w:tmpl w:val="46CC59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F1A5D"/>
    <w:multiLevelType w:val="hybridMultilevel"/>
    <w:tmpl w:val="2E748906"/>
    <w:lvl w:ilvl="0" w:tplc="C49ADFD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95A26"/>
    <w:multiLevelType w:val="hybridMultilevel"/>
    <w:tmpl w:val="43626D8E"/>
    <w:lvl w:ilvl="0" w:tplc="D22C5E5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4C5203"/>
    <w:multiLevelType w:val="hybridMultilevel"/>
    <w:tmpl w:val="8D30CE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B4658"/>
    <w:multiLevelType w:val="hybridMultilevel"/>
    <w:tmpl w:val="DE0609D8"/>
    <w:lvl w:ilvl="0" w:tplc="C49ADFD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CF3907"/>
    <w:multiLevelType w:val="hybridMultilevel"/>
    <w:tmpl w:val="D9EE2F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CF"/>
    <w:rsid w:val="00031E65"/>
    <w:rsid w:val="000461A5"/>
    <w:rsid w:val="00052C4C"/>
    <w:rsid w:val="00056BB9"/>
    <w:rsid w:val="000C5275"/>
    <w:rsid w:val="000F4DCF"/>
    <w:rsid w:val="00130C8D"/>
    <w:rsid w:val="00170B47"/>
    <w:rsid w:val="00381ACA"/>
    <w:rsid w:val="00430633"/>
    <w:rsid w:val="004714F9"/>
    <w:rsid w:val="004A2038"/>
    <w:rsid w:val="004F64B1"/>
    <w:rsid w:val="00512B25"/>
    <w:rsid w:val="00584EE8"/>
    <w:rsid w:val="006178A8"/>
    <w:rsid w:val="00657306"/>
    <w:rsid w:val="006E205F"/>
    <w:rsid w:val="00706472"/>
    <w:rsid w:val="007B0907"/>
    <w:rsid w:val="00807779"/>
    <w:rsid w:val="00903F56"/>
    <w:rsid w:val="00976FE4"/>
    <w:rsid w:val="00A0198C"/>
    <w:rsid w:val="00A05EE9"/>
    <w:rsid w:val="00A25D4C"/>
    <w:rsid w:val="00A650A5"/>
    <w:rsid w:val="00AF48E2"/>
    <w:rsid w:val="00B9154E"/>
    <w:rsid w:val="00CC07F4"/>
    <w:rsid w:val="00CD6E70"/>
    <w:rsid w:val="00D067A0"/>
    <w:rsid w:val="00DD2DA7"/>
    <w:rsid w:val="00DF6E5C"/>
    <w:rsid w:val="00F62857"/>
    <w:rsid w:val="00F65314"/>
    <w:rsid w:val="00F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25E97-6B20-495B-A6F2-9CB49BF9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275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C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0C52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C5275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5275"/>
    <w:rPr>
      <w:vertAlign w:val="superscript"/>
    </w:rPr>
  </w:style>
  <w:style w:type="paragraph" w:styleId="Odsekzoznamu">
    <w:name w:val="List Paragraph"/>
    <w:aliases w:val="body,Odsek zoznamu2,Odsek,Odsek zoznamu1,List Paragraph"/>
    <w:basedOn w:val="Normlny"/>
    <w:link w:val="OdsekzoznamuChar"/>
    <w:uiPriority w:val="34"/>
    <w:qFormat/>
    <w:rsid w:val="000C5275"/>
    <w:pPr>
      <w:spacing w:after="0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customStyle="1" w:styleId="OdsekzoznamuChar">
    <w:name w:val="Odsek zoznamu Char"/>
    <w:aliases w:val="body Char,Odsek zoznamu2 Char,Odsek Char,Odsek zoznamu1 Char,List Paragraph Char"/>
    <w:link w:val="Odsekzoznamu"/>
    <w:uiPriority w:val="34"/>
    <w:qFormat/>
    <w:rsid w:val="000C5275"/>
    <w:rPr>
      <w:rFonts w:ascii="Times New Roman" w:eastAsia="Calibri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0C5275"/>
    <w:rPr>
      <w:rFonts w:cs="Times New Roman"/>
      <w:color w:val="0563C1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C07F4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C07F4"/>
    <w:rPr>
      <w:rFonts w:ascii="Consolas" w:hAnsi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198C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1E65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1E65"/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37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61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16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054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70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026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0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7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31F17-A3FE-4DF7-BD0C-43A1A9A2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Brettschneiderová Sylvia</dc:creator>
  <cp:keywords/>
  <dc:description/>
  <cp:lastModifiedBy>Bročková Miriam</cp:lastModifiedBy>
  <cp:revision>2</cp:revision>
  <cp:lastPrinted>2023-07-26T09:13:00Z</cp:lastPrinted>
  <dcterms:created xsi:type="dcterms:W3CDTF">2023-08-10T09:11:00Z</dcterms:created>
  <dcterms:modified xsi:type="dcterms:W3CDTF">2023-08-10T09:11:00Z</dcterms:modified>
</cp:coreProperties>
</file>