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"/>
        <w:gridCol w:w="38"/>
        <w:gridCol w:w="368"/>
        <w:gridCol w:w="7"/>
        <w:gridCol w:w="13"/>
        <w:gridCol w:w="514"/>
        <w:gridCol w:w="2"/>
        <w:gridCol w:w="237"/>
        <w:gridCol w:w="2"/>
        <w:gridCol w:w="126"/>
        <w:gridCol w:w="111"/>
        <w:gridCol w:w="1"/>
        <w:gridCol w:w="250"/>
        <w:gridCol w:w="1"/>
        <w:gridCol w:w="240"/>
        <w:gridCol w:w="3"/>
        <w:gridCol w:w="127"/>
        <w:gridCol w:w="112"/>
        <w:gridCol w:w="1"/>
        <w:gridCol w:w="249"/>
        <w:gridCol w:w="1"/>
        <w:gridCol w:w="242"/>
        <w:gridCol w:w="1"/>
        <w:gridCol w:w="127"/>
        <w:gridCol w:w="115"/>
        <w:gridCol w:w="1"/>
        <w:gridCol w:w="249"/>
        <w:gridCol w:w="2"/>
        <w:gridCol w:w="242"/>
        <w:gridCol w:w="2"/>
        <w:gridCol w:w="127"/>
        <w:gridCol w:w="115"/>
        <w:gridCol w:w="1"/>
        <w:gridCol w:w="253"/>
        <w:gridCol w:w="1"/>
        <w:gridCol w:w="49"/>
        <w:gridCol w:w="195"/>
        <w:gridCol w:w="1"/>
        <w:gridCol w:w="47"/>
        <w:gridCol w:w="78"/>
        <w:gridCol w:w="119"/>
        <w:gridCol w:w="46"/>
        <w:gridCol w:w="204"/>
        <w:gridCol w:w="44"/>
        <w:gridCol w:w="202"/>
        <w:gridCol w:w="42"/>
        <w:gridCol w:w="205"/>
        <w:gridCol w:w="40"/>
        <w:gridCol w:w="205"/>
        <w:gridCol w:w="38"/>
        <w:gridCol w:w="208"/>
        <w:gridCol w:w="36"/>
        <w:gridCol w:w="209"/>
        <w:gridCol w:w="34"/>
        <w:gridCol w:w="215"/>
        <w:gridCol w:w="32"/>
        <w:gridCol w:w="213"/>
        <w:gridCol w:w="30"/>
        <w:gridCol w:w="215"/>
        <w:gridCol w:w="28"/>
        <w:gridCol w:w="217"/>
        <w:gridCol w:w="26"/>
        <w:gridCol w:w="219"/>
        <w:gridCol w:w="24"/>
        <w:gridCol w:w="223"/>
        <w:gridCol w:w="22"/>
        <w:gridCol w:w="225"/>
        <w:gridCol w:w="20"/>
        <w:gridCol w:w="227"/>
        <w:gridCol w:w="18"/>
        <w:gridCol w:w="230"/>
        <w:gridCol w:w="16"/>
        <w:gridCol w:w="228"/>
        <w:gridCol w:w="14"/>
        <w:gridCol w:w="230"/>
        <w:gridCol w:w="12"/>
        <w:gridCol w:w="232"/>
        <w:gridCol w:w="10"/>
        <w:gridCol w:w="234"/>
        <w:gridCol w:w="8"/>
        <w:gridCol w:w="236"/>
        <w:gridCol w:w="6"/>
        <w:gridCol w:w="242"/>
        <w:gridCol w:w="244"/>
        <w:gridCol w:w="244"/>
      </w:tblGrid>
      <w:tr w:rsidR="006A10CF">
        <w:trPr>
          <w:cantSplit/>
          <w:trHeight w:val="180"/>
        </w:trPr>
        <w:tc>
          <w:tcPr>
            <w:tcW w:w="237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83"/>
          </w:tcPr>
          <w:p w:rsidR="006A10CF" w:rsidRDefault="006A10CF">
            <w:pPr>
              <w:pStyle w:val="Nadpis1"/>
              <w:rPr>
                <w:rFonts w:ascii="Arial" w:hAnsi="Arial" w:cs="Arial"/>
                <w:szCs w:val="32"/>
              </w:rPr>
            </w:pPr>
            <w:r>
              <w:rPr>
                <w:rFonts w:cs="Arial"/>
                <w:szCs w:val="32"/>
              </w:rPr>
              <w:t>Žiadosť o príplatok k prídavku na dieťa</w:t>
            </w: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270"/>
        </w:trPr>
        <w:tc>
          <w:tcPr>
            <w:tcW w:w="237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7625" w:type="dxa"/>
            <w:gridSpan w:val="68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2A0E02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45067">
              <w:rPr>
                <w:rFonts w:ascii="Arial" w:hAnsi="Arial" w:cs="Arial"/>
                <w:sz w:val="16"/>
              </w:rPr>
            </w:r>
            <w:r w:rsidR="00145067">
              <w:rPr>
                <w:rFonts w:ascii="Arial" w:hAnsi="Arial" w:cs="Arial"/>
                <w:sz w:val="16"/>
              </w:rPr>
              <w:fldChar w:fldCharType="separate"/>
            </w:r>
            <w:r w:rsidR="002A0E02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 w:rsidTr="00FF0EA2">
        <w:trPr>
          <w:trHeight w:val="80"/>
        </w:trPr>
        <w:tc>
          <w:tcPr>
            <w:tcW w:w="237" w:type="dxa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cantSplit/>
          <w:trHeight w:val="270"/>
        </w:trPr>
        <w:tc>
          <w:tcPr>
            <w:tcW w:w="6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8142" w:type="dxa"/>
            <w:gridSpan w:val="7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pStyle w:val="Nadpis3"/>
            </w:pPr>
            <w:r>
              <w:t xml:space="preserve">Údaje o žiadateľovi o príplatok k prídavku na dieťa </w:t>
            </w:r>
            <w:r>
              <w:rPr>
                <w:vertAlign w:val="superscript"/>
              </w:rPr>
              <w:t>1)</w:t>
            </w:r>
            <w:r>
              <w:t xml:space="preserve">  </w:t>
            </w: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  <w:gridSpan w:val="6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17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Rodinný stav 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9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bookmarkStart w:id="3" w:name="Rozevírací1"/>
        <w:tc>
          <w:tcPr>
            <w:tcW w:w="2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45067">
              <w:rPr>
                <w:rFonts w:ascii="Arial" w:hAnsi="Arial" w:cs="Arial"/>
                <w:b/>
                <w:sz w:val="20"/>
              </w:rPr>
            </w:r>
            <w:r w:rsidR="001450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gridSpan w:val="27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7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Rodné číslo </w:t>
            </w:r>
            <w:r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25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6A10C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b/>
              </w:rPr>
            </w:pPr>
          </w:p>
        </w:tc>
        <w:bookmarkStart w:id="4" w:name="Text5"/>
        <w:tc>
          <w:tcPr>
            <w:tcW w:w="31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gridSpan w:val="34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A10CF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="006A10CF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="006A10C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5" w:type="dxa"/>
            <w:gridSpan w:val="3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35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A10CF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="000D3050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6A10CF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Ulica</w:t>
            </w:r>
          </w:p>
        </w:tc>
        <w:bookmarkStart w:id="5" w:name="Text6"/>
        <w:tc>
          <w:tcPr>
            <w:tcW w:w="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9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číslo</w:t>
            </w:r>
          </w:p>
        </w:tc>
        <w:bookmarkStart w:id="6" w:name="Text4"/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hRule="exact" w:val="68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7" w:name="Text13"/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7"/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gridSpan w:val="2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Prechodný pobyt povolený</w:t>
            </w: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right w:val="single" w:sz="4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20"/>
                <w:szCs w:val="20"/>
              </w:rPr>
            </w:pPr>
            <w:r w:rsidRPr="000C20FB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7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Pr="000C20FB" w:rsidRDefault="002A0E02">
            <w:pPr>
              <w:rPr>
                <w:rFonts w:ascii="Arial" w:hAnsi="Arial" w:cs="Arial"/>
                <w:sz w:val="20"/>
                <w:szCs w:val="20"/>
              </w:rPr>
            </w:pPr>
            <w:r w:rsidRPr="000C20F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6A10CF" w:rsidRPr="000C20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20FB">
              <w:rPr>
                <w:rFonts w:ascii="Arial" w:hAnsi="Arial" w:cs="Arial"/>
                <w:sz w:val="20"/>
              </w:rPr>
            </w:r>
            <w:r w:rsidRPr="000C20FB">
              <w:rPr>
                <w:rFonts w:ascii="Arial" w:hAnsi="Arial" w:cs="Arial"/>
                <w:sz w:val="20"/>
              </w:rPr>
              <w:fldChar w:fldCharType="separate"/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Pr="000C20F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1" w:type="dxa"/>
            <w:gridSpan w:val="4"/>
            <w:tcBorders>
              <w:left w:val="single" w:sz="4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4"/>
            <w:tcBorders>
              <w:right w:val="single" w:sz="4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20"/>
                <w:szCs w:val="20"/>
              </w:rPr>
            </w:pPr>
            <w:r w:rsidRPr="000C20FB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1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Pr="000C20FB" w:rsidRDefault="002A0E02">
            <w:pPr>
              <w:rPr>
                <w:rFonts w:ascii="Arial" w:hAnsi="Arial" w:cs="Arial"/>
                <w:sz w:val="20"/>
                <w:szCs w:val="20"/>
              </w:rPr>
            </w:pPr>
            <w:r w:rsidRPr="000C20F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6A10CF" w:rsidRPr="000C20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20FB">
              <w:rPr>
                <w:rFonts w:ascii="Arial" w:hAnsi="Arial" w:cs="Arial"/>
                <w:sz w:val="20"/>
              </w:rPr>
            </w:r>
            <w:r w:rsidRPr="000C20FB">
              <w:rPr>
                <w:rFonts w:ascii="Arial" w:hAnsi="Arial" w:cs="Arial"/>
                <w:sz w:val="20"/>
              </w:rPr>
              <w:fldChar w:fldCharType="separate"/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="006A10CF" w:rsidRPr="000C20FB">
              <w:rPr>
                <w:rFonts w:ascii="Arial" w:hAnsi="Arial" w:cs="Arial"/>
                <w:sz w:val="20"/>
              </w:rPr>
              <w:t> </w:t>
            </w:r>
            <w:r w:rsidRPr="000C20F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  <w:gridSpan w:val="48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6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číslo</w:t>
            </w:r>
          </w:p>
        </w:tc>
        <w:bookmarkStart w:id="8" w:name="Text14"/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7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hRule="exact" w:val="284"/>
        </w:trPr>
        <w:tc>
          <w:tcPr>
            <w:tcW w:w="237" w:type="dxa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270"/>
        </w:trPr>
        <w:tc>
          <w:tcPr>
            <w:tcW w:w="6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740" w:type="dxa"/>
            <w:gridSpan w:val="1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pStyle w:val="Nadpis3"/>
              <w:rPr>
                <w:vertAlign w:val="superscript"/>
              </w:rPr>
            </w:pPr>
            <w:r>
              <w:t>Žiadateľ</w:t>
            </w: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cantSplit/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29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2"/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837" w:type="dxa"/>
            <w:gridSpan w:val="77"/>
            <w:vAlign w:val="center"/>
          </w:tcPr>
          <w:p w:rsidR="006A10CF" w:rsidRDefault="006A10CF" w:rsidP="00AF23DA">
            <w:pPr>
              <w:jc w:val="both"/>
              <w:rPr>
                <w:rFonts w:ascii="Arial" w:hAnsi="Arial" w:cs="Arial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poberá dôchodkovú dávku (dôchodok</w:t>
            </w:r>
            <w:r w:rsidR="00EC2834">
              <w:rPr>
                <w:rFonts w:ascii="Arial" w:hAnsi="Arial" w:cs="Arial"/>
                <w:sz w:val="18"/>
              </w:rPr>
              <w:t xml:space="preserve"> -</w:t>
            </w:r>
            <w:r>
              <w:rPr>
                <w:rFonts w:ascii="Arial" w:hAnsi="Arial" w:cs="Arial"/>
                <w:sz w:val="18"/>
              </w:rPr>
              <w:t xml:space="preserve"> starobný, predčasný starobný, invalidný z dôvodu poklesu schopnosti vykonávať zárobkovú činnosť o viac ako 70 %, výsluhový po dovŕšení veku </w:t>
            </w:r>
            <w:r w:rsidR="00EC2834">
              <w:rPr>
                <w:rFonts w:ascii="Arial" w:hAnsi="Arial" w:cs="Arial"/>
                <w:sz w:val="18"/>
              </w:rPr>
              <w:t xml:space="preserve">potrebného </w:t>
            </w:r>
            <w:r>
              <w:rPr>
                <w:rFonts w:ascii="Arial" w:hAnsi="Arial" w:cs="Arial"/>
                <w:sz w:val="18"/>
              </w:rPr>
              <w:t xml:space="preserve">na nárok na starobný dôchodok, dôchodková dávka toho istého druhu v cudzine) </w:t>
            </w:r>
            <w:r w:rsidR="00EB47E1">
              <w:rPr>
                <w:rFonts w:ascii="Arial" w:hAnsi="Arial" w:cs="Arial"/>
                <w:sz w:val="18"/>
              </w:rPr>
              <w:t xml:space="preserve"> alebo poberá peňažný príspevok na opatrovanie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29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3"/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8837" w:type="dxa"/>
            <w:gridSpan w:val="77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vykonáva zárobkovú činnosť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29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4"/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837" w:type="dxa"/>
            <w:gridSpan w:val="77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nevykonáva zárobkovú činnosť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29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Zaškrtávací5"/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837" w:type="dxa"/>
            <w:gridSpan w:val="77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má priznaný daňový bonus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cantSplit/>
          <w:trHeight w:hRule="exact"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29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6" w:type="dxa"/>
            <w:gridSpan w:val="48"/>
            <w:vAlign w:val="center"/>
          </w:tcPr>
          <w:p w:rsidR="006A10CF" w:rsidRDefault="006A10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nemá priznaný daňový bonus</w:t>
            </w: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 w:rsidTr="00526941">
        <w:trPr>
          <w:trHeight w:hRule="exact" w:val="8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hRule="exact" w:val="284"/>
        </w:trPr>
        <w:tc>
          <w:tcPr>
            <w:tcW w:w="237" w:type="dxa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284"/>
        </w:trPr>
        <w:tc>
          <w:tcPr>
            <w:tcW w:w="6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Pr="000C20FB" w:rsidRDefault="006A1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0F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5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0CF">
        <w:trPr>
          <w:trHeight w:hRule="exact" w:val="122"/>
        </w:trPr>
        <w:tc>
          <w:tcPr>
            <w:tcW w:w="650" w:type="dxa"/>
            <w:gridSpan w:val="4"/>
            <w:tcBorders>
              <w:left w:val="single" w:sz="12" w:space="0" w:color="auto"/>
            </w:tcBorders>
            <w:vAlign w:val="center"/>
          </w:tcPr>
          <w:p w:rsidR="006A10CF" w:rsidRPr="000C20FB" w:rsidRDefault="006A1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4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5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0CF">
        <w:trPr>
          <w:cantSplit/>
          <w:trHeight w:val="284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9" w:type="dxa"/>
            <w:gridSpan w:val="52"/>
            <w:vAlign w:val="center"/>
          </w:tcPr>
          <w:p w:rsidR="006A10CF" w:rsidRPr="000C20FB" w:rsidRDefault="006A10CF">
            <w:pPr>
              <w:pStyle w:val="Nadpis3"/>
              <w:rPr>
                <w:bCs w:val="0"/>
                <w:iCs w:val="0"/>
                <w:szCs w:val="20"/>
              </w:rPr>
            </w:pPr>
            <w:r w:rsidRPr="000C20FB">
              <w:rPr>
                <w:bCs w:val="0"/>
                <w:iCs w:val="0"/>
                <w:szCs w:val="20"/>
              </w:rPr>
              <w:t>Uplatňujem si nárok na príplatok k prídavku na dieťa od</w:t>
            </w:r>
          </w:p>
        </w:tc>
        <w:tc>
          <w:tcPr>
            <w:tcW w:w="249" w:type="dxa"/>
            <w:gridSpan w:val="2"/>
            <w:tcBorders>
              <w:right w:val="single" w:sz="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CF" w:rsidRPr="000C20FB" w:rsidRDefault="002A0E02">
            <w:pPr>
              <w:rPr>
                <w:rFonts w:ascii="Arial" w:hAnsi="Arial" w:cs="Arial"/>
                <w:sz w:val="18"/>
                <w:szCs w:val="18"/>
              </w:rPr>
            </w:pPr>
            <w:r w:rsidRPr="000C20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6A10CF" w:rsidRPr="000C20F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20FB">
              <w:rPr>
                <w:rFonts w:ascii="Arial" w:hAnsi="Arial" w:cs="Arial"/>
                <w:sz w:val="18"/>
                <w:szCs w:val="18"/>
              </w:rPr>
            </w:r>
            <w:r w:rsidRPr="000C20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10CF" w:rsidRPr="000C20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0CF" w:rsidRPr="000C20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0CF" w:rsidRPr="000C20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0CF" w:rsidRPr="000C20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10CF" w:rsidRPr="000C20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20F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56" w:type="dxa"/>
            <w:gridSpan w:val="1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6"/>
                <w:szCs w:val="16"/>
              </w:rPr>
            </w:pPr>
            <w:r w:rsidRPr="000C20FB">
              <w:rPr>
                <w:rFonts w:ascii="Arial" w:hAnsi="Arial" w:cs="Arial"/>
                <w:sz w:val="16"/>
                <w:szCs w:val="16"/>
              </w:rPr>
              <w:t>uveďte dátum</w:t>
            </w:r>
          </w:p>
        </w:tc>
      </w:tr>
      <w:tr w:rsidR="006A10CF">
        <w:trPr>
          <w:trHeight w:hRule="exact" w:val="57"/>
        </w:trPr>
        <w:tc>
          <w:tcPr>
            <w:tcW w:w="3621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0CF">
        <w:trPr>
          <w:trHeight w:hRule="exact" w:val="284"/>
        </w:trPr>
        <w:tc>
          <w:tcPr>
            <w:tcW w:w="3621" w:type="dxa"/>
            <w:gridSpan w:val="30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Pr="000C20FB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455"/>
        </w:trPr>
        <w:tc>
          <w:tcPr>
            <w:tcW w:w="6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pStyle w:val="Nadpis2"/>
              <w:rPr>
                <w:bCs w:val="0"/>
              </w:rPr>
            </w:pPr>
            <w:r>
              <w:rPr>
                <w:bCs w:val="0"/>
              </w:rPr>
              <w:t>D</w:t>
            </w:r>
          </w:p>
        </w:tc>
        <w:tc>
          <w:tcPr>
            <w:tcW w:w="9597" w:type="dxa"/>
            <w:gridSpan w:val="80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Údaje o 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ďalšej  fyzickej osobe, ktorá si môže uplatniť daňový bonus (druhý rodič, náhradný rodič alebo manžel rodiča, ktorý nie je rodič</w:t>
            </w:r>
            <w:r w:rsidR="002E59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nezaopatreného dieťaťa)</w:t>
            </w:r>
            <w:r w:rsidR="000D30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4)</w:t>
            </w:r>
          </w:p>
        </w:tc>
      </w:tr>
      <w:tr w:rsidR="00EF2AFA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  <w:gridSpan w:val="6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17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Rodinný stav 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4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45067">
              <w:rPr>
                <w:rFonts w:ascii="Arial" w:hAnsi="Arial" w:cs="Arial"/>
                <w:b/>
                <w:sz w:val="20"/>
              </w:rPr>
            </w:r>
            <w:r w:rsidR="001450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gridSpan w:val="27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7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Rodné číslo </w:t>
            </w:r>
            <w:r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5" w:type="dxa"/>
            <w:gridSpan w:val="2"/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25"/>
            <w:tcBorders>
              <w:bottom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EF2AF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gridSpan w:val="34"/>
            <w:vAlign w:val="center"/>
          </w:tcPr>
          <w:p w:rsidR="00EF2AFA" w:rsidRDefault="002A0E02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AFA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2AFA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="00EF2AFA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="00EF2AF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5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35"/>
            <w:vAlign w:val="center"/>
          </w:tcPr>
          <w:p w:rsidR="00EF2AFA" w:rsidRDefault="002A0E02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AFA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2AFA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="000D3050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EF2AFA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EF2AFA" w:rsidRDefault="00EF2AFA" w:rsidP="006A10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13"/>
            <w:vAlign w:val="center"/>
          </w:tcPr>
          <w:p w:rsidR="00EF2AFA" w:rsidRDefault="00EF2AFA" w:rsidP="006A10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4" w:type="dxa"/>
            <w:tcBorders>
              <w:left w:val="nil"/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>
        <w:trPr>
          <w:trHeight w:hRule="exact" w:val="68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2AFA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8"/>
            <w:tcBorders>
              <w:right w:val="single" w:sz="4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AFA" w:rsidRDefault="00EF2AFA" w:rsidP="006A1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A" w:rsidRDefault="002A0E02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EF2A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F2AFA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EF2AFA" w:rsidRDefault="00EF2AFA" w:rsidP="006A10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13"/>
            <w:vAlign w:val="center"/>
          </w:tcPr>
          <w:p w:rsidR="00EF2AFA" w:rsidRDefault="00EF2AFA" w:rsidP="006A10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4" w:type="dxa"/>
            <w:tcBorders>
              <w:left w:val="nil"/>
              <w:right w:val="single" w:sz="12" w:space="0" w:color="auto"/>
            </w:tcBorders>
          </w:tcPr>
          <w:p w:rsidR="00EF2AFA" w:rsidRDefault="00EF2AFA" w:rsidP="006A10CF">
            <w:pPr>
              <w:rPr>
                <w:rFonts w:ascii="Arial" w:hAnsi="Arial" w:cs="Arial"/>
              </w:rPr>
            </w:pPr>
          </w:p>
        </w:tc>
      </w:tr>
      <w:tr w:rsidR="00EF2AFA" w:rsidTr="00526941">
        <w:trPr>
          <w:trHeight w:val="143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" w:type="dxa"/>
            <w:gridSpan w:val="3"/>
            <w:tcBorders>
              <w:bottom w:val="single" w:sz="12" w:space="0" w:color="auto"/>
            </w:tcBorders>
            <w:vAlign w:val="center"/>
          </w:tcPr>
          <w:p w:rsidR="00526941" w:rsidRDefault="00526941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AFA" w:rsidRDefault="00EF2AFA" w:rsidP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C20FB" w:rsidTr="00526941">
        <w:trPr>
          <w:trHeight w:hRule="exact" w:val="257"/>
        </w:trPr>
        <w:tc>
          <w:tcPr>
            <w:tcW w:w="275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2" w:type="dxa"/>
            <w:gridSpan w:val="34"/>
            <w:vAlign w:val="center"/>
          </w:tcPr>
          <w:p w:rsidR="00FF0EA2" w:rsidRDefault="00FF0EA2" w:rsidP="00FF0EA2">
            <w:pPr>
              <w:ind w:left="-360"/>
              <w:jc w:val="center"/>
            </w:pPr>
            <w:r>
              <w:rPr>
                <w:rFonts w:ascii="Arial" w:hAnsi="Arial" w:cs="Arial"/>
                <w:sz w:val="18"/>
              </w:rPr>
              <w:t xml:space="preserve">Číselné odkazy sú uvedené na strane </w:t>
            </w:r>
            <w:r w:rsidR="00F64744">
              <w:rPr>
                <w:rFonts w:ascii="Arial" w:hAnsi="Arial" w:cs="Arial"/>
                <w:sz w:val="18"/>
              </w:rPr>
              <w:t>3</w:t>
            </w:r>
          </w:p>
          <w:p w:rsidR="000C20FB" w:rsidRDefault="000C20FB">
            <w:pPr>
              <w:ind w:left="-3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0C20FB" w:rsidRDefault="000C20F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hRule="exact" w:val="284"/>
        </w:trPr>
        <w:tc>
          <w:tcPr>
            <w:tcW w:w="27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2" w:type="dxa"/>
            <w:gridSpan w:val="34"/>
            <w:vAlign w:val="center"/>
          </w:tcPr>
          <w:p w:rsidR="006A10CF" w:rsidRDefault="006A10CF" w:rsidP="00FF0EA2">
            <w:pPr>
              <w:ind w:left="-36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cantSplit/>
          <w:trHeight w:val="270"/>
        </w:trPr>
        <w:tc>
          <w:tcPr>
            <w:tcW w:w="6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pStyle w:val="Nadpis2"/>
            </w:pPr>
            <w:r>
              <w:t>E</w:t>
            </w:r>
          </w:p>
        </w:tc>
        <w:tc>
          <w:tcPr>
            <w:tcW w:w="8881" w:type="dxa"/>
            <w:gridSpan w:val="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BB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F</w:t>
            </w:r>
            <w:r w:rsidR="006A10CF">
              <w:rPr>
                <w:rFonts w:ascii="Arial" w:hAnsi="Arial" w:cs="Arial"/>
                <w:b/>
                <w:bCs/>
                <w:i/>
                <w:iCs/>
                <w:sz w:val="20"/>
              </w:rPr>
              <w:t>yzická osoba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uvedená v časti „D“</w:t>
            </w:r>
            <w:r w:rsidR="006A10CF">
              <w:rPr>
                <w:rFonts w:ascii="Arial" w:hAnsi="Arial" w:cs="Arial"/>
                <w:b/>
                <w:bCs/>
                <w:i/>
                <w:iCs/>
                <w:sz w:val="20"/>
              </w:rPr>
              <w:t>, ktorá si môže uplatniť daňový bonus</w:t>
            </w: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cantSplit/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34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9" w:type="dxa"/>
            <w:gridSpan w:val="78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poberá dôchodkovú dávku (dôchodok starobný, predčasný starobný, invalidný z dôvodu poklesu schopnosti vykonávať zárobkovú činnosť o viac ako 70 %, výsluhový po dovŕšení veku </w:t>
            </w:r>
            <w:r w:rsidR="00EC2834">
              <w:rPr>
                <w:rFonts w:ascii="Arial" w:hAnsi="Arial" w:cs="Arial"/>
                <w:sz w:val="18"/>
              </w:rPr>
              <w:t xml:space="preserve">potrebného </w:t>
            </w:r>
            <w:r>
              <w:rPr>
                <w:rFonts w:ascii="Arial" w:hAnsi="Arial" w:cs="Arial"/>
                <w:sz w:val="18"/>
              </w:rPr>
              <w:t xml:space="preserve">na nárok na starobný dôchodok, dôchodková dávka toho istého druhu v cudzine) </w:t>
            </w:r>
            <w:r w:rsidR="00132533" w:rsidRPr="00132533">
              <w:rPr>
                <w:rFonts w:ascii="Arial" w:hAnsi="Arial" w:cs="Arial"/>
                <w:sz w:val="18"/>
              </w:rPr>
              <w:t>alebo poberá peňažný príspevok na opatrovanie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34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9" w:type="dxa"/>
            <w:gridSpan w:val="78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vykonáva zárobkovú činnosť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34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9" w:type="dxa"/>
            <w:gridSpan w:val="78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nevykonáva zárobkovú činnosť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34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9" w:type="dxa"/>
            <w:gridSpan w:val="78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má priznaný daňový bonus</w:t>
            </w: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cantSplit/>
          <w:trHeight w:hRule="exact"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34" w:type="dxa"/>
            <w:gridSpan w:val="3"/>
            <w:vAlign w:val="center"/>
          </w:tcPr>
          <w:p w:rsidR="006A10CF" w:rsidRDefault="002A0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0CF">
              <w:rPr>
                <w:rFonts w:ascii="Arial" w:hAnsi="Arial" w:cs="Arial"/>
              </w:rPr>
              <w:instrText xml:space="preserve"> FORMCHECKBOX </w:instrText>
            </w:r>
            <w:r w:rsidR="00145067">
              <w:rPr>
                <w:rFonts w:ascii="Arial" w:hAnsi="Arial" w:cs="Arial"/>
              </w:rPr>
            </w:r>
            <w:r w:rsidR="0014506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8" w:type="dxa"/>
            <w:gridSpan w:val="49"/>
            <w:vAlign w:val="center"/>
          </w:tcPr>
          <w:p w:rsidR="006A10CF" w:rsidRDefault="006A10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nemá priznaný daňový bonus</w:t>
            </w: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hRule="exact" w:val="79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  <w:tr w:rsidR="006A10CF">
        <w:trPr>
          <w:trHeight w:hRule="exact" w:val="277"/>
        </w:trPr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</w:rPr>
            </w:pPr>
          </w:p>
        </w:tc>
      </w:tr>
    </w:tbl>
    <w:p w:rsidR="006A10CF" w:rsidRDefault="006A10CF">
      <w:pPr>
        <w:ind w:left="-360"/>
        <w:rPr>
          <w:sz w:val="20"/>
          <w:szCs w:val="20"/>
        </w:rPr>
      </w:pPr>
    </w:p>
    <w:tbl>
      <w:tblPr>
        <w:tblW w:w="10263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4"/>
        <w:gridCol w:w="259"/>
        <w:gridCol w:w="2115"/>
        <w:gridCol w:w="491"/>
        <w:gridCol w:w="699"/>
        <w:gridCol w:w="267"/>
        <w:gridCol w:w="303"/>
        <w:gridCol w:w="236"/>
        <w:gridCol w:w="82"/>
        <w:gridCol w:w="185"/>
        <w:gridCol w:w="139"/>
        <w:gridCol w:w="131"/>
        <w:gridCol w:w="191"/>
        <w:gridCol w:w="318"/>
        <w:gridCol w:w="320"/>
        <w:gridCol w:w="225"/>
        <w:gridCol w:w="92"/>
        <w:gridCol w:w="318"/>
        <w:gridCol w:w="317"/>
        <w:gridCol w:w="318"/>
        <w:gridCol w:w="318"/>
        <w:gridCol w:w="1178"/>
        <w:gridCol w:w="300"/>
        <w:gridCol w:w="299"/>
        <w:gridCol w:w="299"/>
        <w:gridCol w:w="315"/>
        <w:gridCol w:w="294"/>
      </w:tblGrid>
      <w:tr w:rsidR="00F77B88" w:rsidRPr="001369B6" w:rsidTr="00F77B88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77B88" w:rsidRPr="001369B6" w:rsidTr="00F77B88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B88" w:rsidRPr="001369B6" w:rsidRDefault="00E02210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</w:t>
            </w:r>
            <w:r w:rsidR="00F77B88" w:rsidRPr="001369B6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B88" w:rsidRPr="001369B6" w:rsidRDefault="00F77B88" w:rsidP="00E74502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E74502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E745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5)</w:t>
            </w:r>
          </w:p>
        </w:tc>
      </w:tr>
      <w:tr w:rsidR="00F77B88" w:rsidRPr="001369B6" w:rsidTr="00F77B88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Pr="001369B6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Pr="001369B6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7B88" w:rsidRPr="001369B6" w:rsidTr="00F77B88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B88" w:rsidRPr="003A1F1A" w:rsidTr="00F77B88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F77B88" w:rsidRPr="003A1F1A" w:rsidRDefault="00F77B88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7B88" w:rsidRPr="001369B6" w:rsidTr="00F77B88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B88" w:rsidRPr="003A1F1A" w:rsidTr="00F77B88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F77B88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F77B88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B88" w:rsidRDefault="00F77B8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F77B88" w:rsidRDefault="00F77B8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F77B88" w:rsidRDefault="00F77B8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77B88" w:rsidRDefault="00F77B88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F77B88" w:rsidRPr="002E6C6F" w:rsidRDefault="00F77B8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F77B88" w:rsidRPr="003A1F1A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7B88" w:rsidRPr="001369B6" w:rsidTr="00F77B88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7B88" w:rsidRPr="001369B6" w:rsidTr="00F77B88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F77B88" w:rsidRPr="001369B6" w:rsidRDefault="00F77B88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645DD7" w:rsidRDefault="00526941">
      <w:pPr>
        <w:ind w:left="-360"/>
        <w:rPr>
          <w:sz w:val="20"/>
          <w:szCs w:val="20"/>
        </w:rPr>
      </w:pPr>
      <w:r>
        <w:rPr>
          <w:sz w:val="20"/>
          <w:szCs w:val="20"/>
        </w:rPr>
        <w:t>----------------------------------------------</w:t>
      </w:r>
    </w:p>
    <w:p w:rsidR="00645DD7" w:rsidRDefault="00526941">
      <w:pPr>
        <w:ind w:left="-360"/>
        <w:rPr>
          <w:sz w:val="20"/>
          <w:szCs w:val="20"/>
        </w:rPr>
      </w:pPr>
      <w:r w:rsidRPr="00526941">
        <w:rPr>
          <w:sz w:val="20"/>
          <w:szCs w:val="20"/>
        </w:rPr>
        <w:t xml:space="preserve">Číselné odkazy sú uvedené na strane </w:t>
      </w:r>
      <w:r w:rsidR="00F64744">
        <w:rPr>
          <w:sz w:val="20"/>
          <w:szCs w:val="20"/>
        </w:rPr>
        <w:t>3</w:t>
      </w: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F77B88" w:rsidRDefault="00F77B88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Default="00645DD7">
      <w:pPr>
        <w:ind w:left="-360"/>
        <w:rPr>
          <w:sz w:val="20"/>
          <w:szCs w:val="20"/>
        </w:rPr>
      </w:pPr>
    </w:p>
    <w:p w:rsidR="00645DD7" w:rsidRPr="000C20FB" w:rsidRDefault="00645DD7">
      <w:pPr>
        <w:ind w:left="-360"/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236"/>
        <w:gridCol w:w="400"/>
        <w:gridCol w:w="482"/>
        <w:gridCol w:w="236"/>
        <w:gridCol w:w="236"/>
        <w:gridCol w:w="236"/>
        <w:gridCol w:w="236"/>
        <w:gridCol w:w="237"/>
        <w:gridCol w:w="240"/>
        <w:gridCol w:w="243"/>
        <w:gridCol w:w="244"/>
        <w:gridCol w:w="241"/>
        <w:gridCol w:w="243"/>
        <w:gridCol w:w="241"/>
        <w:gridCol w:w="242"/>
        <w:gridCol w:w="242"/>
        <w:gridCol w:w="242"/>
        <w:gridCol w:w="243"/>
        <w:gridCol w:w="248"/>
        <w:gridCol w:w="243"/>
        <w:gridCol w:w="11"/>
        <w:gridCol w:w="231"/>
        <w:gridCol w:w="256"/>
        <w:gridCol w:w="245"/>
        <w:gridCol w:w="244"/>
        <w:gridCol w:w="248"/>
        <w:gridCol w:w="242"/>
        <w:gridCol w:w="243"/>
        <w:gridCol w:w="243"/>
        <w:gridCol w:w="243"/>
        <w:gridCol w:w="243"/>
        <w:gridCol w:w="243"/>
        <w:gridCol w:w="244"/>
        <w:gridCol w:w="241"/>
        <w:gridCol w:w="241"/>
        <w:gridCol w:w="246"/>
        <w:gridCol w:w="241"/>
        <w:gridCol w:w="241"/>
        <w:gridCol w:w="241"/>
        <w:gridCol w:w="241"/>
        <w:gridCol w:w="421"/>
      </w:tblGrid>
      <w:tr w:rsidR="006A10CF">
        <w:trPr>
          <w:trHeight w:val="272"/>
        </w:trPr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45DD7" w:rsidP="00645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390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pStyle w:val="Nadpis3"/>
              <w:rPr>
                <w:rFonts w:cs="Times New Roman"/>
                <w:iCs w:val="0"/>
              </w:rPr>
            </w:pPr>
            <w:r>
              <w:rPr>
                <w:rFonts w:cs="Times New Roman"/>
                <w:iCs w:val="0"/>
              </w:rPr>
              <w:t>Vyhlásenie žiadateľa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8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val="34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3" w:type="dxa"/>
            <w:gridSpan w:val="39"/>
            <w:vAlign w:val="center"/>
          </w:tcPr>
          <w:p w:rsidR="00AF23DA" w:rsidRDefault="00AF23DA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</w:p>
          <w:p w:rsidR="00AF23DA" w:rsidRDefault="00AF23DA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Vyhlasujem, že sa s nezaopatreným dieťaťom/deťmi nezdržiavame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145067">
              <w:rPr>
                <w:rFonts w:ascii="Arial" w:hAnsi="Arial" w:cs="Arial"/>
                <w:sz w:val="18"/>
                <w:szCs w:val="16"/>
              </w:rPr>
            </w:r>
            <w:r w:rsidR="0014506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/ 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145067">
              <w:rPr>
                <w:rFonts w:ascii="Arial" w:hAnsi="Arial" w:cs="Arial"/>
                <w:sz w:val="18"/>
                <w:szCs w:val="16"/>
              </w:rPr>
            </w:r>
            <w:r w:rsidR="0014506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v štáte, ktorý nie je členským štátom Európskej únie, zmluvnou stranou Dohody o Európskom hospodárskom priestore alebo Švajčiarskou konfederáciou a počas pobytu v tomto štáte som povinne verejne zdravotne poisten</w:t>
            </w:r>
            <w:r w:rsidRPr="00E350B3">
              <w:rPr>
                <w:rFonts w:ascii="Arial" w:hAnsi="Arial" w:cs="Arial"/>
                <w:sz w:val="18"/>
                <w:szCs w:val="16"/>
              </w:rPr>
              <w:t>ý</w:t>
            </w:r>
            <w:r>
              <w:rPr>
                <w:rFonts w:ascii="Arial" w:hAnsi="Arial" w:cs="Arial"/>
                <w:sz w:val="18"/>
                <w:szCs w:val="16"/>
              </w:rPr>
              <w:t xml:space="preserve"> v Slovenskej republike.</w:t>
            </w:r>
          </w:p>
          <w:p w:rsidR="006A10CF" w:rsidRDefault="006A10CF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Vyhlasujem, že žiadna iná fyzická osoba si neuplatnila nárok na prídavok na dieťa a na príplatok k prídavku na dieťa, na dieťa/deti uvedené v časti E</w:t>
            </w:r>
            <w:r>
              <w:rPr>
                <w:rFonts w:ascii="Arial" w:hAnsi="Arial"/>
                <w:b w:val="0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žiadosti o prídavok na dieťa, že všetky údaje v tejto žiadosti sú pravdivé a každú zmenu, ktorá má vplyv</w:t>
            </w:r>
            <w:r w:rsidR="00457D6A">
              <w:rPr>
                <w:rFonts w:ascii="Arial" w:hAnsi="Arial"/>
                <w:b w:val="0"/>
                <w:sz w:val="20"/>
              </w:rPr>
              <w:t xml:space="preserve"> </w:t>
            </w:r>
            <w:r w:rsidR="00457D6A" w:rsidRPr="00E350B3">
              <w:rPr>
                <w:rFonts w:ascii="Arial" w:hAnsi="Arial"/>
                <w:b w:val="0"/>
                <w:sz w:val="20"/>
              </w:rPr>
              <w:t>na nárok,</w:t>
            </w:r>
            <w:r>
              <w:rPr>
                <w:rFonts w:ascii="Arial" w:hAnsi="Arial"/>
                <w:b w:val="0"/>
                <w:sz w:val="20"/>
              </w:rPr>
              <w:t xml:space="preserve"> na výšku a výplatu príplatku k prídavku na dieťa písomne oznámim</w:t>
            </w:r>
            <w:r>
              <w:rPr>
                <w:rFonts w:ascii="Arial" w:hAnsi="Arial"/>
                <w:b w:val="0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 xml:space="preserve">do 8 dní úradu práce, sociálnych vecí a rodiny podľa ustanovenia § 14 písmeno b) zákona </w:t>
            </w:r>
            <w:r w:rsidR="009A4973">
              <w:rPr>
                <w:rFonts w:ascii="Arial" w:hAnsi="Arial"/>
                <w:b w:val="0"/>
                <w:sz w:val="20"/>
              </w:rPr>
              <w:t xml:space="preserve">č. 600/2003 Z. z. </w:t>
            </w:r>
            <w:r>
              <w:rPr>
                <w:rFonts w:ascii="Arial" w:hAnsi="Arial"/>
                <w:b w:val="0"/>
                <w:sz w:val="20"/>
              </w:rPr>
              <w:t xml:space="preserve">o prídavku na dieťa a o zmene a doplnení zákona č. 461/2003 Z. z. o sociálnom poistení v znení neskorších predpisov. </w:t>
            </w:r>
          </w:p>
          <w:p w:rsidR="006A10CF" w:rsidRDefault="006A10CF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Uvedomujem si, že neprávom prijatú sumu príplatku k prídavku na dieťa som povinný(á) vrátiť.</w:t>
            </w:r>
          </w:p>
          <w:p w:rsidR="00AF3A7E" w:rsidRPr="00FE013E" w:rsidRDefault="00AF3A7E" w:rsidP="00AF3A7E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FE013E">
              <w:rPr>
                <w:rFonts w:ascii="Arial" w:hAnsi="Arial" w:cs="Arial"/>
                <w:b/>
                <w:sz w:val="20"/>
                <w:szCs w:val="20"/>
              </w:rPr>
              <w:t xml:space="preserve">Informácia pre žiadateľa </w:t>
            </w:r>
          </w:p>
          <w:p w:rsidR="00D27C1A" w:rsidRDefault="00AF3A7E" w:rsidP="00AF3A7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13E">
              <w:rPr>
                <w:rFonts w:ascii="Arial" w:hAnsi="Arial" w:cs="Arial"/>
                <w:sz w:val="20"/>
                <w:szCs w:val="20"/>
              </w:rPr>
              <w:t xml:space="preserve">Úrad práce, sociálnych vecí a rodiny - IČO 30794536 - spracúva Vaše osobné údaje (vrátane osobných údajov spoločne posudzovaných osôb) v zmysle </w:t>
            </w:r>
            <w:r w:rsidRPr="00600ED1">
              <w:rPr>
                <w:rFonts w:ascii="Arial" w:hAnsi="Arial" w:cs="Arial"/>
                <w:sz w:val="20"/>
                <w:szCs w:val="20"/>
              </w:rPr>
              <w:t>zákon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0ED1">
              <w:rPr>
                <w:rFonts w:ascii="Arial" w:hAnsi="Arial" w:cs="Arial"/>
                <w:sz w:val="20"/>
                <w:szCs w:val="20"/>
              </w:rPr>
              <w:t xml:space="preserve"> č. 600/2003 Z. z. o prídavku na dieťa a o zmene a doplnení zákona č. 461/2003 Z. z. o sociálnom poistení v znení neskorších predpisov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13E">
              <w:rPr>
                <w:rFonts w:ascii="Arial" w:hAnsi="Arial" w:cs="Arial"/>
                <w:sz w:val="20"/>
                <w:szCs w:val="20"/>
              </w:rPr>
              <w:t>a uvedené osobné údaje ďalej poskytuje orgánom verejnej moci. V prípade akýchkoľvek nejasností, problémov, otázok</w:t>
            </w:r>
            <w:r w:rsidR="00D27C1A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 w:rsidRPr="00FE013E"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</w:p>
          <w:bookmarkStart w:id="14" w:name="_GoBack"/>
          <w:bookmarkEnd w:id="14"/>
          <w:p w:rsidR="00AF3A7E" w:rsidRPr="00FE013E" w:rsidRDefault="00145067" w:rsidP="00AF3A7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"mailto:ochranaosobnychudajov@upsvr.gov.sk" </w:instrText>
            </w:r>
            <w:r>
              <w:fldChar w:fldCharType="separate"/>
            </w:r>
            <w:r w:rsidR="00AF3A7E" w:rsidRPr="00FE013E">
              <w:rPr>
                <w:rStyle w:val="Hypertextovprepojenie"/>
                <w:rFonts w:ascii="Arial" w:hAnsi="Arial" w:cs="Arial"/>
                <w:b/>
                <w:sz w:val="20"/>
                <w:szCs w:val="20"/>
              </w:rPr>
              <w:t>ochranaosobnychudajov@upsvr.gov.sk</w:t>
            </w:r>
            <w:r>
              <w:rPr>
                <w:rStyle w:val="Hypertextovprepojenie"/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F3A7E" w:rsidRPr="00FE01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A10CF" w:rsidRDefault="006A10C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1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34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bookmarkStart w:id="15" w:name="Text34"/>
        <w:tc>
          <w:tcPr>
            <w:tcW w:w="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8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žiadateľa</w:t>
            </w:r>
          </w:p>
        </w:tc>
        <w:tc>
          <w:tcPr>
            <w:tcW w:w="3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10CF">
        <w:trPr>
          <w:trHeight w:hRule="exact" w:val="224"/>
        </w:trPr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272"/>
        </w:trPr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10CF" w:rsidRDefault="00645DD7" w:rsidP="00645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332" w:type="dxa"/>
            <w:gridSpan w:val="1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Správnosť údajov porovnal s originálom</w:t>
            </w: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5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0CF">
        <w:trPr>
          <w:trHeight w:val="34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gridSpan w:val="7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Priezvisko</w:t>
            </w:r>
          </w:p>
        </w:tc>
        <w:bookmarkStart w:id="16" w:name="Text35"/>
        <w:tc>
          <w:tcPr>
            <w:tcW w:w="2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  <w:format w:val="Všechna první velká"/>
                  </w:textInput>
                </w:ffData>
              </w:fldChar>
            </w:r>
            <w:r w:rsidR="006A10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10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2" w:type="dxa"/>
            <w:gridSpan w:val="2"/>
            <w:tcBorders>
              <w:lef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F" w:rsidRDefault="002A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="00E350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350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50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50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50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50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9CF">
        <w:trPr>
          <w:trHeight w:val="34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E369CF" w:rsidRDefault="00E3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E369CF" w:rsidRDefault="00E3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gridSpan w:val="7"/>
            <w:tcBorders>
              <w:right w:val="single" w:sz="4" w:space="0" w:color="auto"/>
            </w:tcBorders>
            <w:vAlign w:val="center"/>
          </w:tcPr>
          <w:p w:rsidR="00E369CF" w:rsidRDefault="00E369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Dátum porovnania</w:t>
            </w:r>
          </w:p>
        </w:tc>
        <w:bookmarkStart w:id="17" w:name="Text36"/>
        <w:tc>
          <w:tcPr>
            <w:tcW w:w="2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F" w:rsidRDefault="002A0E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E369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369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69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69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69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369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95" w:type="dxa"/>
            <w:gridSpan w:val="9"/>
            <w:tcBorders>
              <w:left w:val="single" w:sz="4" w:space="0" w:color="auto"/>
            </w:tcBorders>
            <w:vAlign w:val="center"/>
          </w:tcPr>
          <w:p w:rsidR="00E369CF" w:rsidRDefault="00E369CF" w:rsidP="00E369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E350B3">
              <w:rPr>
                <w:rFonts w:ascii="Arial" w:hAnsi="Arial" w:cs="Arial"/>
                <w:sz w:val="20"/>
                <w:szCs w:val="20"/>
              </w:rPr>
              <w:t>zamestnanca</w:t>
            </w:r>
          </w:p>
        </w:tc>
        <w:tc>
          <w:tcPr>
            <w:tcW w:w="2422" w:type="dxa"/>
            <w:gridSpan w:val="10"/>
            <w:tcBorders>
              <w:bottom w:val="single" w:sz="4" w:space="0" w:color="auto"/>
            </w:tcBorders>
            <w:vAlign w:val="center"/>
          </w:tcPr>
          <w:p w:rsidR="00E369CF" w:rsidRDefault="00E3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nil"/>
              <w:right w:val="single" w:sz="12" w:space="0" w:color="auto"/>
            </w:tcBorders>
            <w:vAlign w:val="center"/>
          </w:tcPr>
          <w:p w:rsidR="00E369CF" w:rsidRDefault="00E36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0CF" w:rsidRDefault="006A10CF" w:rsidP="00EF2AFA"/>
    <w:tbl>
      <w:tblPr>
        <w:tblW w:w="10275" w:type="dxa"/>
        <w:tblInd w:w="-252" w:type="dxa"/>
        <w:tblLook w:val="01E0" w:firstRow="1" w:lastRow="1" w:firstColumn="1" w:lastColumn="1" w:noHBand="0" w:noVBand="0"/>
      </w:tblPr>
      <w:tblGrid>
        <w:gridCol w:w="236"/>
        <w:gridCol w:w="397"/>
        <w:gridCol w:w="481"/>
        <w:gridCol w:w="236"/>
        <w:gridCol w:w="236"/>
        <w:gridCol w:w="237"/>
        <w:gridCol w:w="238"/>
        <w:gridCol w:w="239"/>
        <w:gridCol w:w="241"/>
        <w:gridCol w:w="241"/>
        <w:gridCol w:w="241"/>
        <w:gridCol w:w="241"/>
        <w:gridCol w:w="241"/>
        <w:gridCol w:w="241"/>
        <w:gridCol w:w="242"/>
        <w:gridCol w:w="242"/>
        <w:gridCol w:w="242"/>
        <w:gridCol w:w="243"/>
        <w:gridCol w:w="248"/>
        <w:gridCol w:w="243"/>
        <w:gridCol w:w="245"/>
        <w:gridCol w:w="256"/>
        <w:gridCol w:w="245"/>
        <w:gridCol w:w="244"/>
        <w:gridCol w:w="248"/>
        <w:gridCol w:w="242"/>
        <w:gridCol w:w="243"/>
        <w:gridCol w:w="243"/>
        <w:gridCol w:w="245"/>
        <w:gridCol w:w="245"/>
        <w:gridCol w:w="246"/>
        <w:gridCol w:w="244"/>
        <w:gridCol w:w="241"/>
        <w:gridCol w:w="241"/>
        <w:gridCol w:w="241"/>
        <w:gridCol w:w="241"/>
        <w:gridCol w:w="241"/>
        <w:gridCol w:w="241"/>
        <w:gridCol w:w="241"/>
        <w:gridCol w:w="15"/>
        <w:gridCol w:w="406"/>
        <w:gridCol w:w="15"/>
      </w:tblGrid>
      <w:tr w:rsidR="006A10CF">
        <w:trPr>
          <w:trHeight w:val="355"/>
        </w:trPr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gridSpan w:val="39"/>
            <w:vAlign w:val="center"/>
          </w:tcPr>
          <w:p w:rsidR="006A10CF" w:rsidRDefault="006A10CF">
            <w:pPr>
              <w:pStyle w:val="Nadpis4"/>
            </w:pPr>
            <w:r>
              <w:t>Číselné odkazy k vyplňovaniu žiadosti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BDD">
        <w:trPr>
          <w:gridAfter w:val="1"/>
          <w:wAfter w:w="15" w:type="dxa"/>
          <w:trHeight w:hRule="exact" w:val="118"/>
        </w:trPr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CF">
        <w:trPr>
          <w:trHeight w:val="177"/>
        </w:trPr>
        <w:tc>
          <w:tcPr>
            <w:tcW w:w="236" w:type="dxa"/>
            <w:vAlign w:val="center"/>
          </w:tcPr>
          <w:p w:rsidR="006A10CF" w:rsidRDefault="006A10CF" w:rsidP="00EF2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gridSpan w:val="39"/>
          </w:tcPr>
          <w:p w:rsidR="006A10CF" w:rsidRDefault="006A10CF" w:rsidP="00EF2AFA">
            <w:pPr>
              <w:pStyle w:val="Zarkazkladnhotextu"/>
              <w:spacing w:before="0"/>
            </w:pPr>
            <w:r>
              <w:t xml:space="preserve">1)   údaje o oprávnenej osobe, ktorej sa poskytuje prídavok na dieťa alebo ktorá požiadala o prídavok na   dieťa </w:t>
            </w:r>
            <w:r w:rsidR="008A0FD2" w:rsidRPr="00D7276E">
              <w:t>a príplatok k prídavku</w:t>
            </w:r>
          </w:p>
          <w:p w:rsidR="006A10CF" w:rsidRDefault="006A10CF" w:rsidP="00EF2AFA">
            <w:pPr>
              <w:spacing w:line="180" w:lineRule="atLeast"/>
              <w:ind w:left="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  napr.: vydatá / ženatý, slobodná / slobodný, rozvedená / rozvedený, vdova / vdovec </w:t>
            </w:r>
          </w:p>
          <w:p w:rsidR="006A10CF" w:rsidRDefault="006A10CF" w:rsidP="00E74502">
            <w:pPr>
              <w:pStyle w:val="Zarkazkladnhotextu3"/>
              <w:numPr>
                <w:ilvl w:val="0"/>
                <w:numId w:val="17"/>
              </w:numPr>
              <w:spacing w:after="0" w:line="1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príslušný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druh pobytu v SR označte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podľa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vzoru,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pričom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prechodný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pobyt platí len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cudzincov</w:t>
            </w:r>
            <w:proofErr w:type="spellEnd"/>
          </w:p>
          <w:p w:rsidR="00E74502" w:rsidRPr="00E74502" w:rsidRDefault="006A10CF" w:rsidP="00E74502">
            <w:pPr>
              <w:pStyle w:val="Zarkazkladnhotextu3"/>
              <w:numPr>
                <w:ilvl w:val="0"/>
                <w:numId w:val="17"/>
              </w:numPr>
              <w:spacing w:before="120" w:after="0" w:line="180" w:lineRule="atLeast"/>
              <w:jc w:val="both"/>
              <w:rPr>
                <w:rFonts w:ascii="Arial" w:hAnsi="Arial"/>
                <w:sz w:val="20"/>
                <w:lang w:val="sk-SK"/>
              </w:rPr>
            </w:pPr>
            <w:r w:rsidRPr="00E74502">
              <w:rPr>
                <w:rFonts w:ascii="Arial" w:hAnsi="Arial" w:cs="Arial"/>
                <w:sz w:val="20"/>
              </w:rPr>
              <w:t xml:space="preserve">§ 33  </w:t>
            </w:r>
            <w:proofErr w:type="spellStart"/>
            <w:r w:rsidRPr="00E74502">
              <w:rPr>
                <w:rFonts w:ascii="Arial" w:hAnsi="Arial" w:cs="Arial"/>
                <w:sz w:val="20"/>
              </w:rPr>
              <w:t>ods</w:t>
            </w:r>
            <w:proofErr w:type="spellEnd"/>
            <w:r w:rsidRPr="00E74502">
              <w:rPr>
                <w:rFonts w:ascii="Arial" w:hAnsi="Arial" w:cs="Arial"/>
                <w:sz w:val="20"/>
              </w:rPr>
              <w:t xml:space="preserve">. 2 zákona č. </w:t>
            </w:r>
            <w:proofErr w:type="gramStart"/>
            <w:r w:rsidRPr="00E74502">
              <w:rPr>
                <w:rFonts w:ascii="Arial" w:hAnsi="Arial" w:cs="Arial"/>
                <w:sz w:val="20"/>
              </w:rPr>
              <w:t>595/2003 Z. z.  o dani</w:t>
            </w:r>
            <w:proofErr w:type="gramEnd"/>
            <w:r w:rsidRPr="00E74502">
              <w:rPr>
                <w:rFonts w:ascii="Arial" w:hAnsi="Arial" w:cs="Arial"/>
                <w:sz w:val="20"/>
              </w:rPr>
              <w:t xml:space="preserve"> z</w:t>
            </w:r>
            <w:r w:rsidR="00CA3F7A" w:rsidRPr="00E74502">
              <w:rPr>
                <w:rFonts w:ascii="Arial" w:hAnsi="Arial" w:cs="Arial"/>
                <w:sz w:val="20"/>
              </w:rPr>
              <w:t> </w:t>
            </w:r>
            <w:proofErr w:type="spellStart"/>
            <w:r w:rsidRPr="00E74502">
              <w:rPr>
                <w:rFonts w:ascii="Arial" w:hAnsi="Arial" w:cs="Arial"/>
                <w:sz w:val="20"/>
              </w:rPr>
              <w:t>príjmov</w:t>
            </w:r>
            <w:proofErr w:type="spellEnd"/>
            <w:r w:rsidR="00E74502" w:rsidRPr="00E74502">
              <w:rPr>
                <w:rFonts w:ascii="Arial" w:hAnsi="Arial" w:cs="Arial"/>
                <w:sz w:val="20"/>
              </w:rPr>
              <w:t xml:space="preserve"> v </w:t>
            </w:r>
            <w:proofErr w:type="spellStart"/>
            <w:r w:rsidR="00E74502" w:rsidRPr="00E74502">
              <w:rPr>
                <w:rFonts w:ascii="Arial" w:hAnsi="Arial" w:cs="Arial"/>
                <w:sz w:val="20"/>
              </w:rPr>
              <w:t>znení</w:t>
            </w:r>
            <w:proofErr w:type="spellEnd"/>
            <w:r w:rsidR="00E74502" w:rsidRPr="00E7450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4502" w:rsidRPr="00E74502">
              <w:rPr>
                <w:rFonts w:ascii="Arial" w:hAnsi="Arial" w:cs="Arial"/>
                <w:sz w:val="20"/>
              </w:rPr>
              <w:t>neskorších</w:t>
            </w:r>
            <w:proofErr w:type="spellEnd"/>
            <w:r w:rsidR="00E74502" w:rsidRPr="00E7450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4502" w:rsidRPr="00E74502">
              <w:rPr>
                <w:rFonts w:ascii="Arial" w:hAnsi="Arial" w:cs="Arial"/>
                <w:sz w:val="20"/>
              </w:rPr>
              <w:t>predpisov</w:t>
            </w:r>
            <w:proofErr w:type="spellEnd"/>
          </w:p>
          <w:p w:rsidR="00E74502" w:rsidRPr="00E74502" w:rsidRDefault="00E74502" w:rsidP="00E74502">
            <w:pPr>
              <w:pStyle w:val="Zarkazkladnhotextu3"/>
              <w:numPr>
                <w:ilvl w:val="0"/>
                <w:numId w:val="17"/>
              </w:numPr>
              <w:spacing w:before="120" w:after="0" w:line="180" w:lineRule="atLeast"/>
              <w:jc w:val="both"/>
              <w:rPr>
                <w:rFonts w:ascii="Arial" w:hAnsi="Arial"/>
                <w:sz w:val="20"/>
                <w:lang w:val="sk-SK"/>
              </w:rPr>
            </w:pPr>
            <w:r w:rsidRPr="00E74502">
              <w:rPr>
                <w:rFonts w:ascii="Arial" w:hAnsi="Arial" w:cs="Arial"/>
                <w:sz w:val="20"/>
              </w:rPr>
              <w:t>na účet v </w:t>
            </w:r>
            <w:r w:rsidRPr="00E74502">
              <w:rPr>
                <w:rFonts w:ascii="Arial" w:hAnsi="Arial" w:cs="Arial"/>
                <w:sz w:val="20"/>
                <w:lang w:val="sk-SK"/>
              </w:rPr>
              <w:t>banke</w:t>
            </w:r>
            <w:r w:rsidRPr="00E74502">
              <w:rPr>
                <w:rFonts w:ascii="Arial" w:hAnsi="Arial" w:cs="Arial"/>
                <w:sz w:val="20"/>
              </w:rPr>
              <w:t xml:space="preserve"> </w:t>
            </w:r>
            <w:r w:rsidRPr="00E74502">
              <w:rPr>
                <w:rFonts w:ascii="Arial" w:hAnsi="Arial" w:cs="Arial"/>
                <w:sz w:val="20"/>
                <w:lang w:val="sk-SK"/>
              </w:rPr>
              <w:t>alebo</w:t>
            </w:r>
            <w:r w:rsidRPr="00E74502">
              <w:rPr>
                <w:rFonts w:ascii="Arial" w:hAnsi="Arial" w:cs="Arial"/>
                <w:sz w:val="20"/>
              </w:rPr>
              <w:t xml:space="preserve"> na účet v </w:t>
            </w:r>
            <w:r w:rsidRPr="00E74502">
              <w:rPr>
                <w:rFonts w:ascii="Arial" w:hAnsi="Arial" w:cs="Arial"/>
                <w:sz w:val="20"/>
                <w:lang w:val="sk-SK"/>
              </w:rPr>
              <w:t xml:space="preserve">pobočke zahraničnej </w:t>
            </w:r>
            <w:r w:rsidRPr="00E74502">
              <w:rPr>
                <w:rFonts w:ascii="Arial" w:hAnsi="Arial" w:cs="Arial"/>
                <w:sz w:val="20"/>
              </w:rPr>
              <w:t>banky na území SR</w:t>
            </w:r>
          </w:p>
          <w:p w:rsidR="00E74502" w:rsidRDefault="00E74502" w:rsidP="00E74502">
            <w:pPr>
              <w:pStyle w:val="Zarkazkladnhotextu3"/>
              <w:spacing w:after="0"/>
              <w:ind w:left="379"/>
              <w:jc w:val="both"/>
              <w:rPr>
                <w:rFonts w:ascii="Arial" w:hAnsi="Arial" w:cs="Arial"/>
                <w:sz w:val="20"/>
              </w:rPr>
            </w:pPr>
          </w:p>
          <w:p w:rsidR="00CF5B49" w:rsidRDefault="00CF5B49" w:rsidP="0012739D">
            <w:pPr>
              <w:pStyle w:val="Zarkazkladnhotextu3"/>
              <w:spacing w:after="0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A10CF" w:rsidRDefault="006A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BDD" w:rsidRPr="00EF2AFA" w:rsidTr="0074255D">
        <w:trPr>
          <w:gridAfter w:val="1"/>
          <w:wAfter w:w="15" w:type="dxa"/>
          <w:trHeight w:val="284"/>
        </w:trPr>
        <w:tc>
          <w:tcPr>
            <w:tcW w:w="236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A10CF" w:rsidRPr="00EF2AFA" w:rsidRDefault="006A10C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CB8">
        <w:trPr>
          <w:trHeight w:val="355"/>
        </w:trPr>
        <w:tc>
          <w:tcPr>
            <w:tcW w:w="23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gridSpan w:val="39"/>
            <w:vAlign w:val="center"/>
          </w:tcPr>
          <w:p w:rsidR="00903CB8" w:rsidRPr="00D7276E" w:rsidRDefault="00903CB8" w:rsidP="00EB4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6E">
              <w:rPr>
                <w:rFonts w:ascii="Arial" w:hAnsi="Arial" w:cs="Arial"/>
                <w:b/>
                <w:sz w:val="20"/>
                <w:szCs w:val="20"/>
              </w:rPr>
              <w:t>Za účelom porovnania údajov uvedených v žiadosti je žiadateľ povinný predložiť</w:t>
            </w:r>
          </w:p>
          <w:p w:rsidR="00903CB8" w:rsidRDefault="00903CB8" w:rsidP="00903CB8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C4C43">
              <w:rPr>
                <w:rFonts w:ascii="Arial" w:hAnsi="Arial" w:cs="Arial"/>
                <w:sz w:val="20"/>
                <w:szCs w:val="20"/>
                <w:lang w:val="sk-SK"/>
              </w:rPr>
              <w:t>občiansky preukaz (identifikačnú kartu) žiadateľa, príp. cestovný doklad,</w:t>
            </w:r>
          </w:p>
          <w:p w:rsidR="00903CB8" w:rsidRDefault="00903CB8" w:rsidP="00903CB8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06FD">
              <w:rPr>
                <w:rFonts w:ascii="Arial" w:hAnsi="Arial" w:cs="Arial"/>
                <w:sz w:val="20"/>
                <w:szCs w:val="20"/>
                <w:lang w:val="sk-SK"/>
              </w:rPr>
              <w:t>cestovný doklad a doklad o povolení na trvalý alebo prechodný pobyt na území Slovenskej republiky žiadateľa – cudzinca,</w:t>
            </w:r>
          </w:p>
          <w:p w:rsidR="00903CB8" w:rsidRDefault="00903CB8" w:rsidP="00903CB8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C4C43">
              <w:rPr>
                <w:rFonts w:ascii="Arial" w:hAnsi="Arial" w:cs="Arial"/>
                <w:sz w:val="20"/>
                <w:szCs w:val="20"/>
                <w:lang w:val="sk-SK"/>
              </w:rPr>
              <w:t>cestovný doklad a preukaz zahraničn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ého Slováka (zahraničný Slovák).</w:t>
            </w:r>
          </w:p>
          <w:p w:rsidR="00903CB8" w:rsidRDefault="00903CB8" w:rsidP="00EB4171">
            <w:pPr>
              <w:pStyle w:val="Zarkazkladnhotextu3"/>
              <w:spacing w:before="120" w:after="0" w:line="180" w:lineRule="atLeast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903CB8" w:rsidRPr="00D7276E" w:rsidRDefault="00903CB8" w:rsidP="00A90368">
            <w:pPr>
              <w:pStyle w:val="Zarkazkladnhotextu3"/>
              <w:spacing w:before="120" w:after="0" w:line="180" w:lineRule="atLeast"/>
              <w:ind w:left="0"/>
              <w:jc w:val="both"/>
              <w:rPr>
                <w:b/>
              </w:rPr>
            </w:pPr>
            <w:r w:rsidRPr="00D7276E">
              <w:rPr>
                <w:rFonts w:ascii="Arial" w:hAnsi="Arial" w:cs="Arial"/>
                <w:b/>
                <w:sz w:val="20"/>
                <w:szCs w:val="20"/>
                <w:lang w:val="sk-SK"/>
              </w:rPr>
              <w:t>Žiadateľ doloží k žiadosti doklady a potvrdenia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CB8">
        <w:trPr>
          <w:trHeight w:val="177"/>
        </w:trPr>
        <w:tc>
          <w:tcPr>
            <w:tcW w:w="23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gridSpan w:val="39"/>
          </w:tcPr>
          <w:p w:rsidR="00903CB8" w:rsidRDefault="00903CB8" w:rsidP="00903CB8">
            <w:pPr>
              <w:pStyle w:val="Zarkazkladnhotextu3"/>
              <w:numPr>
                <w:ilvl w:val="0"/>
                <w:numId w:val="14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posledné rozhodnutie o priznaní dôchodku uvedeného v časti B a E tejto žiadosti, </w:t>
            </w:r>
          </w:p>
          <w:p w:rsidR="00903CB8" w:rsidRDefault="00903CB8" w:rsidP="00903CB8">
            <w:pPr>
              <w:pStyle w:val="Zarkazkladnhotextu3"/>
              <w:numPr>
                <w:ilvl w:val="0"/>
                <w:numId w:val="16"/>
              </w:numPr>
              <w:spacing w:before="120" w:after="0" w:line="180" w:lineRule="atLeast"/>
              <w:jc w:val="both"/>
              <w:rPr>
                <w:rFonts w:cs="Arial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potvrdenie zdravotnej poisťovne, že rodič dieťaťa alebo osoba, ktorej je nezaopatrené dieťa zverené do starostlivosti nahrádzajúcej starostlivosť rodičov na základe právoplatného rozhodnutia súdu je 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lastRenderedPageBreak/>
              <w:t xml:space="preserve">povinne verejne zdravotne poistený v Slovenskej republike. Toto potvrdenie sa predkladá v prípade, ak sa žiadateľ a nezaopatrené dieťa zdržiavajú v štáte, ktorý nie je členským štátom Európskej únie (časť F). </w:t>
            </w:r>
          </w:p>
        </w:tc>
        <w:tc>
          <w:tcPr>
            <w:tcW w:w="421" w:type="dxa"/>
            <w:gridSpan w:val="2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CB8">
        <w:trPr>
          <w:gridAfter w:val="1"/>
          <w:wAfter w:w="15" w:type="dxa"/>
          <w:trHeight w:hRule="exact" w:val="82"/>
        </w:trPr>
        <w:tc>
          <w:tcPr>
            <w:tcW w:w="23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03CB8" w:rsidRDefault="00903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BDD" w:rsidRDefault="007D5BDD" w:rsidP="0074255D">
      <w:pPr>
        <w:ind w:left="-360"/>
      </w:pPr>
    </w:p>
    <w:sectPr w:rsidR="007D5BDD" w:rsidSect="00334195">
      <w:footerReference w:type="even" r:id="rId8"/>
      <w:footerReference w:type="default" r:id="rId9"/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67" w:rsidRDefault="00145067">
      <w:r>
        <w:separator/>
      </w:r>
    </w:p>
  </w:endnote>
  <w:endnote w:type="continuationSeparator" w:id="0">
    <w:p w:rsidR="00145067" w:rsidRDefault="001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BF" w:rsidRDefault="002A0E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B63BF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63BF">
      <w:rPr>
        <w:rStyle w:val="slostrany"/>
        <w:noProof/>
      </w:rPr>
      <w:t>2</w:t>
    </w:r>
    <w:r>
      <w:rPr>
        <w:rStyle w:val="slostrany"/>
      </w:rPr>
      <w:fldChar w:fldCharType="end"/>
    </w:r>
  </w:p>
  <w:p w:rsidR="00BB63BF" w:rsidRDefault="00BB63B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BF" w:rsidRDefault="002A0E02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>
      <w:rPr>
        <w:rStyle w:val="slostrany"/>
        <w:rFonts w:ascii="Arial" w:hAnsi="Arial" w:cs="Arial"/>
        <w:sz w:val="20"/>
        <w:szCs w:val="20"/>
      </w:rPr>
      <w:fldChar w:fldCharType="begin"/>
    </w:r>
    <w:r w:rsidR="00BB63BF">
      <w:rPr>
        <w:rStyle w:val="slostrany"/>
        <w:rFonts w:ascii="Arial" w:hAnsi="Arial" w:cs="Arial"/>
        <w:sz w:val="20"/>
        <w:szCs w:val="20"/>
      </w:rPr>
      <w:instrText xml:space="preserve">PAGE  </w:instrText>
    </w:r>
    <w:r>
      <w:rPr>
        <w:rStyle w:val="slostrany"/>
        <w:rFonts w:ascii="Arial" w:hAnsi="Arial" w:cs="Arial"/>
        <w:sz w:val="20"/>
        <w:szCs w:val="20"/>
      </w:rPr>
      <w:fldChar w:fldCharType="separate"/>
    </w:r>
    <w:r w:rsidR="00D27C1A">
      <w:rPr>
        <w:rStyle w:val="slostrany"/>
        <w:rFonts w:ascii="Arial" w:hAnsi="Arial" w:cs="Arial"/>
        <w:noProof/>
        <w:sz w:val="20"/>
        <w:szCs w:val="20"/>
      </w:rPr>
      <w:t>3</w:t>
    </w:r>
    <w:r>
      <w:rPr>
        <w:rStyle w:val="slostrany"/>
        <w:rFonts w:ascii="Arial" w:hAnsi="Arial" w:cs="Arial"/>
        <w:sz w:val="20"/>
        <w:szCs w:val="20"/>
      </w:rPr>
      <w:fldChar w:fldCharType="end"/>
    </w:r>
  </w:p>
  <w:p w:rsidR="00BB63BF" w:rsidRDefault="00BB63B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67" w:rsidRDefault="00145067">
      <w:r>
        <w:separator/>
      </w:r>
    </w:p>
  </w:footnote>
  <w:footnote w:type="continuationSeparator" w:id="0">
    <w:p w:rsidR="00145067" w:rsidRDefault="0014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6"/>
    <w:multiLevelType w:val="singleLevel"/>
    <w:tmpl w:val="D51C1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</w:abstractNum>
  <w:abstractNum w:abstractNumId="1">
    <w:nsid w:val="112C77AD"/>
    <w:multiLevelType w:val="multilevel"/>
    <w:tmpl w:val="8A88F476"/>
    <w:lvl w:ilvl="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2">
    <w:nsid w:val="11907763"/>
    <w:multiLevelType w:val="hybridMultilevel"/>
    <w:tmpl w:val="D60AC78C"/>
    <w:lvl w:ilvl="0" w:tplc="041B000B">
      <w:start w:val="1"/>
      <w:numFmt w:val="bullet"/>
      <w:lvlText w:val=""/>
      <w:lvlJc w:val="left"/>
      <w:pPr>
        <w:tabs>
          <w:tab w:val="num" w:pos="379"/>
        </w:tabs>
        <w:ind w:left="379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3">
    <w:nsid w:val="1FEF5C39"/>
    <w:multiLevelType w:val="hybridMultilevel"/>
    <w:tmpl w:val="6EF2C3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7123"/>
    <w:multiLevelType w:val="multilevel"/>
    <w:tmpl w:val="8A88F476"/>
    <w:lvl w:ilvl="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5">
    <w:nsid w:val="257A6994"/>
    <w:multiLevelType w:val="hybridMultilevel"/>
    <w:tmpl w:val="36B8B470"/>
    <w:lvl w:ilvl="0" w:tplc="FFFFFFFF">
      <w:start w:val="3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078F0"/>
    <w:multiLevelType w:val="hybridMultilevel"/>
    <w:tmpl w:val="1332C808"/>
    <w:lvl w:ilvl="0" w:tplc="FFFFFFFF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099"/>
        </w:tabs>
        <w:ind w:left="1099" w:hanging="360"/>
      </w:pPr>
    </w:lvl>
    <w:lvl w:ilvl="2" w:tplc="FFFFFFFF">
      <w:start w:val="4"/>
      <w:numFmt w:val="upperLetter"/>
      <w:lvlText w:val="%3."/>
      <w:lvlJc w:val="left"/>
      <w:pPr>
        <w:tabs>
          <w:tab w:val="num" w:pos="1999"/>
        </w:tabs>
        <w:ind w:left="19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>
    <w:nsid w:val="3AE9404F"/>
    <w:multiLevelType w:val="hybridMultilevel"/>
    <w:tmpl w:val="9FD06DB2"/>
    <w:lvl w:ilvl="0" w:tplc="C7EE8BBE">
      <w:start w:val="3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9">
    <w:nsid w:val="42F579C4"/>
    <w:multiLevelType w:val="hybridMultilevel"/>
    <w:tmpl w:val="2CAAC932"/>
    <w:lvl w:ilvl="0" w:tplc="041B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4ACD4DA3"/>
    <w:multiLevelType w:val="singleLevel"/>
    <w:tmpl w:val="5896CD90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Arial" w:hAnsi="Arial" w:cs="Arial" w:hint="default"/>
        <w:b w:val="0"/>
        <w:sz w:val="20"/>
      </w:rPr>
    </w:lvl>
  </w:abstractNum>
  <w:abstractNum w:abstractNumId="11">
    <w:nsid w:val="4B3443EA"/>
    <w:multiLevelType w:val="hybridMultilevel"/>
    <w:tmpl w:val="77EAA950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70C8D"/>
    <w:multiLevelType w:val="multilevel"/>
    <w:tmpl w:val="FA1EDB28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A2A29"/>
    <w:multiLevelType w:val="multilevel"/>
    <w:tmpl w:val="5C06EC5A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C06162"/>
    <w:multiLevelType w:val="hybridMultilevel"/>
    <w:tmpl w:val="57DA9DF2"/>
    <w:lvl w:ilvl="0" w:tplc="03D69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973F6"/>
    <w:multiLevelType w:val="hybridMultilevel"/>
    <w:tmpl w:val="5784B784"/>
    <w:lvl w:ilvl="0" w:tplc="E976F78C">
      <w:start w:val="1"/>
      <w:numFmt w:val="bullet"/>
      <w:lvlText w:val=""/>
      <w:lvlJc w:val="left"/>
      <w:pPr>
        <w:tabs>
          <w:tab w:val="num" w:pos="379"/>
        </w:tabs>
        <w:ind w:left="379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16">
    <w:nsid w:val="6DF404BA"/>
    <w:multiLevelType w:val="hybridMultilevel"/>
    <w:tmpl w:val="7E527A70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B01E8D"/>
    <w:multiLevelType w:val="hybridMultilevel"/>
    <w:tmpl w:val="8A88F476"/>
    <w:lvl w:ilvl="0" w:tplc="041B000B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14"/>
  </w:num>
  <w:num w:numId="10">
    <w:abstractNumId w:val="17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  <w:num w:numId="16">
    <w:abstractNumId w:val="15"/>
  </w:num>
  <w:num w:numId="17">
    <w:abstractNumId w:val="8"/>
  </w:num>
  <w:num w:numId="18">
    <w:abstractNumId w:val="7"/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8"/>
    <w:rsid w:val="000C20FB"/>
    <w:rsid w:val="000D3050"/>
    <w:rsid w:val="00123316"/>
    <w:rsid w:val="0012739D"/>
    <w:rsid w:val="00132533"/>
    <w:rsid w:val="0013307D"/>
    <w:rsid w:val="00145067"/>
    <w:rsid w:val="001C7FB4"/>
    <w:rsid w:val="00201940"/>
    <w:rsid w:val="0024364E"/>
    <w:rsid w:val="00245ADF"/>
    <w:rsid w:val="0028367B"/>
    <w:rsid w:val="002A0E02"/>
    <w:rsid w:val="002D490C"/>
    <w:rsid w:val="002E5967"/>
    <w:rsid w:val="00334195"/>
    <w:rsid w:val="00334928"/>
    <w:rsid w:val="003C5359"/>
    <w:rsid w:val="00401A22"/>
    <w:rsid w:val="004159D3"/>
    <w:rsid w:val="00446FD8"/>
    <w:rsid w:val="00457D6A"/>
    <w:rsid w:val="004B41AD"/>
    <w:rsid w:val="004C0CF1"/>
    <w:rsid w:val="004E655B"/>
    <w:rsid w:val="00503E90"/>
    <w:rsid w:val="00512F56"/>
    <w:rsid w:val="0051361E"/>
    <w:rsid w:val="00526941"/>
    <w:rsid w:val="00573776"/>
    <w:rsid w:val="00585B0D"/>
    <w:rsid w:val="005D4438"/>
    <w:rsid w:val="005D4C96"/>
    <w:rsid w:val="006310AC"/>
    <w:rsid w:val="006313E3"/>
    <w:rsid w:val="00645DD7"/>
    <w:rsid w:val="00656055"/>
    <w:rsid w:val="006A10CF"/>
    <w:rsid w:val="006A7F9F"/>
    <w:rsid w:val="006D5A29"/>
    <w:rsid w:val="0074255D"/>
    <w:rsid w:val="00792F42"/>
    <w:rsid w:val="007C1C81"/>
    <w:rsid w:val="007D5BDD"/>
    <w:rsid w:val="007F1CCE"/>
    <w:rsid w:val="00861E85"/>
    <w:rsid w:val="008A0FD2"/>
    <w:rsid w:val="008B358F"/>
    <w:rsid w:val="008C6AA2"/>
    <w:rsid w:val="00903CB8"/>
    <w:rsid w:val="009555B7"/>
    <w:rsid w:val="00956D0A"/>
    <w:rsid w:val="009A4973"/>
    <w:rsid w:val="009E7CBD"/>
    <w:rsid w:val="00A051BB"/>
    <w:rsid w:val="00A37B6E"/>
    <w:rsid w:val="00A86B51"/>
    <w:rsid w:val="00A90368"/>
    <w:rsid w:val="00A9429E"/>
    <w:rsid w:val="00AF23DA"/>
    <w:rsid w:val="00AF3A7E"/>
    <w:rsid w:val="00B33B0F"/>
    <w:rsid w:val="00B53C13"/>
    <w:rsid w:val="00B8518B"/>
    <w:rsid w:val="00BA2784"/>
    <w:rsid w:val="00BB48E0"/>
    <w:rsid w:val="00BB63BF"/>
    <w:rsid w:val="00BC057F"/>
    <w:rsid w:val="00C22297"/>
    <w:rsid w:val="00C54600"/>
    <w:rsid w:val="00C80376"/>
    <w:rsid w:val="00CA3F7A"/>
    <w:rsid w:val="00CF5B49"/>
    <w:rsid w:val="00D04AA9"/>
    <w:rsid w:val="00D24F31"/>
    <w:rsid w:val="00D25E00"/>
    <w:rsid w:val="00D26182"/>
    <w:rsid w:val="00D27C1A"/>
    <w:rsid w:val="00D414C9"/>
    <w:rsid w:val="00D7276E"/>
    <w:rsid w:val="00D84EE9"/>
    <w:rsid w:val="00DB69D8"/>
    <w:rsid w:val="00DD2831"/>
    <w:rsid w:val="00E02210"/>
    <w:rsid w:val="00E12422"/>
    <w:rsid w:val="00E350B3"/>
    <w:rsid w:val="00E369CF"/>
    <w:rsid w:val="00E42E66"/>
    <w:rsid w:val="00E7409C"/>
    <w:rsid w:val="00E74502"/>
    <w:rsid w:val="00EB47E1"/>
    <w:rsid w:val="00EC2834"/>
    <w:rsid w:val="00ED49B3"/>
    <w:rsid w:val="00EF2AFA"/>
    <w:rsid w:val="00F07C2C"/>
    <w:rsid w:val="00F23153"/>
    <w:rsid w:val="00F440BA"/>
    <w:rsid w:val="00F64744"/>
    <w:rsid w:val="00F77B88"/>
    <w:rsid w:val="00FB3E5E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195"/>
    <w:rPr>
      <w:sz w:val="24"/>
      <w:szCs w:val="24"/>
    </w:rPr>
  </w:style>
  <w:style w:type="paragraph" w:styleId="Nadpis1">
    <w:name w:val="heading 1"/>
    <w:basedOn w:val="Normlny"/>
    <w:next w:val="Normlny"/>
    <w:qFormat/>
    <w:rsid w:val="00334195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qFormat/>
    <w:rsid w:val="0033419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334195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rsid w:val="00334195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qFormat/>
    <w:rsid w:val="00334195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qFormat/>
    <w:rsid w:val="00334195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qFormat/>
    <w:rsid w:val="00334195"/>
    <w:pPr>
      <w:keepNext/>
      <w:outlineLvl w:val="6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y"/>
    <w:next w:val="Normlny"/>
    <w:qFormat/>
    <w:rsid w:val="00334195"/>
    <w:pPr>
      <w:keepNext/>
      <w:outlineLvl w:val="7"/>
    </w:pPr>
    <w:rPr>
      <w:rFonts w:ascii="Arial" w:hAnsi="Arial" w:cs="Arial"/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34195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y"/>
    <w:rsid w:val="00334195"/>
    <w:rPr>
      <w:b/>
      <w:sz w:val="28"/>
      <w:szCs w:val="20"/>
      <w:lang w:eastAsia="cs-CZ"/>
    </w:rPr>
  </w:style>
  <w:style w:type="character" w:styleId="Odkaznakomentr">
    <w:name w:val="annotation reference"/>
    <w:basedOn w:val="Predvolenpsmoodseku"/>
    <w:semiHidden/>
    <w:rsid w:val="00334195"/>
    <w:rPr>
      <w:sz w:val="16"/>
      <w:szCs w:val="16"/>
    </w:rPr>
  </w:style>
  <w:style w:type="paragraph" w:styleId="Textkomentra">
    <w:name w:val="annotation text"/>
    <w:basedOn w:val="Normlny"/>
    <w:semiHidden/>
    <w:rsid w:val="00334195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334195"/>
    <w:rPr>
      <w:b/>
      <w:bCs/>
    </w:rPr>
  </w:style>
  <w:style w:type="paragraph" w:styleId="Textbubliny">
    <w:name w:val="Balloon Text"/>
    <w:basedOn w:val="Normlny"/>
    <w:semiHidden/>
    <w:rsid w:val="00334195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334195"/>
    <w:pPr>
      <w:spacing w:after="120"/>
      <w:ind w:left="283"/>
    </w:pPr>
    <w:rPr>
      <w:sz w:val="16"/>
      <w:szCs w:val="16"/>
      <w:lang w:val="cs-CZ" w:eastAsia="cs-CZ"/>
    </w:rPr>
  </w:style>
  <w:style w:type="paragraph" w:styleId="Hlavika">
    <w:name w:val="header"/>
    <w:basedOn w:val="Normlny"/>
    <w:rsid w:val="003341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3419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34195"/>
  </w:style>
  <w:style w:type="character" w:customStyle="1" w:styleId="Nadpis3Char">
    <w:name w:val="Nadpis 3 Char"/>
    <w:basedOn w:val="Predvolenpsmoodseku"/>
    <w:link w:val="Nadpis3"/>
    <w:uiPriority w:val="9"/>
    <w:rsid w:val="00645DD7"/>
    <w:rPr>
      <w:rFonts w:ascii="Arial" w:hAnsi="Arial" w:cs="Arial"/>
      <w:b/>
      <w:bCs/>
      <w:i/>
      <w:iCs/>
      <w:szCs w:val="24"/>
    </w:rPr>
  </w:style>
  <w:style w:type="table" w:styleId="Mriekatabuky">
    <w:name w:val="Table Grid"/>
    <w:basedOn w:val="Normlnatabuka"/>
    <w:uiPriority w:val="59"/>
    <w:rsid w:val="0064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03CB8"/>
    <w:rPr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AF3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195"/>
    <w:rPr>
      <w:sz w:val="24"/>
      <w:szCs w:val="24"/>
    </w:rPr>
  </w:style>
  <w:style w:type="paragraph" w:styleId="Nadpis1">
    <w:name w:val="heading 1"/>
    <w:basedOn w:val="Normlny"/>
    <w:next w:val="Normlny"/>
    <w:qFormat/>
    <w:rsid w:val="00334195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qFormat/>
    <w:rsid w:val="0033419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334195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rsid w:val="00334195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qFormat/>
    <w:rsid w:val="00334195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qFormat/>
    <w:rsid w:val="00334195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qFormat/>
    <w:rsid w:val="00334195"/>
    <w:pPr>
      <w:keepNext/>
      <w:outlineLvl w:val="6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y"/>
    <w:next w:val="Normlny"/>
    <w:qFormat/>
    <w:rsid w:val="00334195"/>
    <w:pPr>
      <w:keepNext/>
      <w:outlineLvl w:val="7"/>
    </w:pPr>
    <w:rPr>
      <w:rFonts w:ascii="Arial" w:hAnsi="Arial" w:cs="Arial"/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34195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y"/>
    <w:rsid w:val="00334195"/>
    <w:rPr>
      <w:b/>
      <w:sz w:val="28"/>
      <w:szCs w:val="20"/>
      <w:lang w:eastAsia="cs-CZ"/>
    </w:rPr>
  </w:style>
  <w:style w:type="character" w:styleId="Odkaznakomentr">
    <w:name w:val="annotation reference"/>
    <w:basedOn w:val="Predvolenpsmoodseku"/>
    <w:semiHidden/>
    <w:rsid w:val="00334195"/>
    <w:rPr>
      <w:sz w:val="16"/>
      <w:szCs w:val="16"/>
    </w:rPr>
  </w:style>
  <w:style w:type="paragraph" w:styleId="Textkomentra">
    <w:name w:val="annotation text"/>
    <w:basedOn w:val="Normlny"/>
    <w:semiHidden/>
    <w:rsid w:val="00334195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334195"/>
    <w:rPr>
      <w:b/>
      <w:bCs/>
    </w:rPr>
  </w:style>
  <w:style w:type="paragraph" w:styleId="Textbubliny">
    <w:name w:val="Balloon Text"/>
    <w:basedOn w:val="Normlny"/>
    <w:semiHidden/>
    <w:rsid w:val="00334195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334195"/>
    <w:pPr>
      <w:spacing w:after="120"/>
      <w:ind w:left="283"/>
    </w:pPr>
    <w:rPr>
      <w:sz w:val="16"/>
      <w:szCs w:val="16"/>
      <w:lang w:val="cs-CZ" w:eastAsia="cs-CZ"/>
    </w:rPr>
  </w:style>
  <w:style w:type="paragraph" w:styleId="Hlavika">
    <w:name w:val="header"/>
    <w:basedOn w:val="Normlny"/>
    <w:rsid w:val="003341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3419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34195"/>
  </w:style>
  <w:style w:type="character" w:customStyle="1" w:styleId="Nadpis3Char">
    <w:name w:val="Nadpis 3 Char"/>
    <w:basedOn w:val="Predvolenpsmoodseku"/>
    <w:link w:val="Nadpis3"/>
    <w:uiPriority w:val="9"/>
    <w:rsid w:val="00645DD7"/>
    <w:rPr>
      <w:rFonts w:ascii="Arial" w:hAnsi="Arial" w:cs="Arial"/>
      <w:b/>
      <w:bCs/>
      <w:i/>
      <w:iCs/>
      <w:szCs w:val="24"/>
    </w:rPr>
  </w:style>
  <w:style w:type="table" w:styleId="Mriekatabuky">
    <w:name w:val="Table Grid"/>
    <w:basedOn w:val="Normlnatabuka"/>
    <w:uiPriority w:val="59"/>
    <w:rsid w:val="0064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03CB8"/>
    <w:rPr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AF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prídavok na dieťa</vt:lpstr>
      <vt:lpstr>Žiadosť o prídavok na dieťa</vt:lpstr>
    </vt:vector>
  </TitlesOfParts>
  <Company>MPSVR SR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prídavok na dieťa</dc:title>
  <dc:creator>Jaroslav Kovac</dc:creator>
  <cp:lastModifiedBy>Havlíček Jakub</cp:lastModifiedBy>
  <cp:revision>4</cp:revision>
  <cp:lastPrinted>2016-01-15T08:29:00Z</cp:lastPrinted>
  <dcterms:created xsi:type="dcterms:W3CDTF">2021-03-17T11:52:00Z</dcterms:created>
  <dcterms:modified xsi:type="dcterms:W3CDTF">2021-05-10T12:32:00Z</dcterms:modified>
</cp:coreProperties>
</file>