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EC" w:rsidRDefault="00336CEC" w:rsidP="00A171A9">
      <w:pPr>
        <w:jc w:val="center"/>
        <w:rPr>
          <w:rFonts w:ascii="Arial" w:hAnsi="Arial" w:cs="Arial"/>
          <w:b/>
          <w:sz w:val="22"/>
          <w:szCs w:val="22"/>
        </w:rPr>
      </w:pPr>
    </w:p>
    <w:p w:rsidR="00A171A9" w:rsidRPr="00B454B4" w:rsidRDefault="00A171A9" w:rsidP="00A171A9">
      <w:pPr>
        <w:jc w:val="center"/>
        <w:rPr>
          <w:rFonts w:ascii="Arial" w:hAnsi="Arial" w:cs="Arial"/>
          <w:b/>
          <w:sz w:val="22"/>
          <w:szCs w:val="22"/>
        </w:rPr>
      </w:pPr>
      <w:r w:rsidRPr="00B454B4">
        <w:rPr>
          <w:rFonts w:ascii="Arial" w:hAnsi="Arial" w:cs="Arial"/>
          <w:b/>
          <w:sz w:val="22"/>
          <w:szCs w:val="22"/>
        </w:rPr>
        <w:t>Vyhlásenie žiadateľa o</w:t>
      </w:r>
      <w:r>
        <w:rPr>
          <w:rFonts w:ascii="Arial" w:hAnsi="Arial" w:cs="Arial"/>
          <w:b/>
          <w:sz w:val="22"/>
          <w:szCs w:val="22"/>
        </w:rPr>
        <w:t xml:space="preserve"> poskytnutej </w:t>
      </w:r>
      <w:r w:rsidRPr="00B454B4">
        <w:rPr>
          <w:rFonts w:ascii="Arial" w:hAnsi="Arial" w:cs="Arial"/>
          <w:b/>
          <w:sz w:val="22"/>
          <w:szCs w:val="22"/>
        </w:rPr>
        <w:t>pomoc</w:t>
      </w:r>
      <w:r>
        <w:rPr>
          <w:rFonts w:ascii="Arial" w:hAnsi="Arial" w:cs="Arial"/>
          <w:b/>
          <w:sz w:val="22"/>
          <w:szCs w:val="22"/>
        </w:rPr>
        <w:t xml:space="preserve">i </w:t>
      </w:r>
      <w:r w:rsidRPr="00B454B4">
        <w:rPr>
          <w:rFonts w:ascii="Arial" w:hAnsi="Arial" w:cs="Arial"/>
          <w:b/>
          <w:i/>
          <w:sz w:val="22"/>
          <w:szCs w:val="22"/>
        </w:rPr>
        <w:t>de minimis</w:t>
      </w:r>
      <w:r w:rsidRPr="00B454B4">
        <w:rPr>
          <w:rFonts w:ascii="Arial" w:hAnsi="Arial" w:cs="Arial"/>
          <w:b/>
          <w:sz w:val="22"/>
          <w:szCs w:val="22"/>
        </w:rPr>
        <w:t xml:space="preserve"> </w:t>
      </w:r>
    </w:p>
    <w:p w:rsidR="00A171A9" w:rsidRDefault="00A171A9" w:rsidP="00A171A9">
      <w:pPr>
        <w:jc w:val="center"/>
        <w:rPr>
          <w:rFonts w:ascii="Arial" w:hAnsi="Arial" w:cs="Arial"/>
          <w:sz w:val="22"/>
          <w:szCs w:val="22"/>
        </w:rPr>
      </w:pPr>
    </w:p>
    <w:p w:rsidR="00A171A9" w:rsidRPr="00B454B4" w:rsidRDefault="00A171A9" w:rsidP="00A171A9">
      <w:pPr>
        <w:jc w:val="center"/>
        <w:rPr>
          <w:rFonts w:ascii="Arial" w:hAnsi="Arial" w:cs="Arial"/>
          <w:sz w:val="22"/>
          <w:szCs w:val="22"/>
        </w:rPr>
      </w:pPr>
      <w:r w:rsidRPr="00B454B4">
        <w:rPr>
          <w:rFonts w:ascii="Arial" w:hAnsi="Arial" w:cs="Arial"/>
          <w:sz w:val="22"/>
          <w:szCs w:val="22"/>
        </w:rPr>
        <w:t>podľa nariadenia Komisie (EÚ) č. 1407/2013 z 18. decembra 2013 o uplatňovaní článkov 107 a 108 Zmluvy o fungovaní Európskej únie na pomoc de minimis</w:t>
      </w:r>
    </w:p>
    <w:p w:rsidR="00A171A9" w:rsidRPr="00524A8B" w:rsidRDefault="00A171A9" w:rsidP="00A171A9">
      <w:pPr>
        <w:adjustRightInd w:val="0"/>
        <w:jc w:val="center"/>
        <w:rPr>
          <w:rFonts w:ascii="Arial" w:hAnsi="Arial" w:cs="Arial"/>
          <w:b/>
          <w:bCs/>
          <w:sz w:val="20"/>
        </w:rPr>
      </w:pPr>
    </w:p>
    <w:p w:rsidR="00A171A9" w:rsidRDefault="00A171A9" w:rsidP="00A171A9">
      <w:pPr>
        <w:adjustRightInd w:val="0"/>
        <w:rPr>
          <w:rFonts w:ascii="Arial" w:hAnsi="Arial" w:cs="Arial"/>
          <w:b/>
          <w:bCs/>
          <w:sz w:val="20"/>
        </w:rPr>
      </w:pPr>
    </w:p>
    <w:p w:rsidR="00A171A9" w:rsidRDefault="00A171A9" w:rsidP="00A171A9">
      <w:pPr>
        <w:adjustRightInd w:val="0"/>
        <w:rPr>
          <w:rFonts w:ascii="Arial" w:hAnsi="Arial" w:cs="Arial"/>
          <w:b/>
          <w:bCs/>
        </w:rPr>
      </w:pPr>
      <w:r w:rsidRPr="00524A8B">
        <w:rPr>
          <w:rFonts w:ascii="Arial" w:hAnsi="Arial" w:cs="Arial"/>
          <w:b/>
          <w:bCs/>
          <w:sz w:val="20"/>
        </w:rPr>
        <w:t>Žiadateľ:</w:t>
      </w:r>
    </w:p>
    <w:p w:rsidR="00A171A9" w:rsidRPr="00410377" w:rsidRDefault="00A171A9" w:rsidP="00A171A9">
      <w:pPr>
        <w:adjustRightInd w:val="0"/>
        <w:rPr>
          <w:rFonts w:ascii="Arial" w:hAnsi="Arial"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313"/>
      </w:tblGrid>
      <w:tr w:rsidR="00A171A9" w:rsidRPr="007B322B" w:rsidTr="009348E2">
        <w:trPr>
          <w:trHeight w:val="629"/>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r w:rsidRPr="007B322B">
              <w:rPr>
                <w:rFonts w:ascii="Arial" w:hAnsi="Arial" w:cs="Arial"/>
                <w:b/>
                <w:sz w:val="20"/>
              </w:rPr>
              <w:t>Sídlo / Adresa</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r w:rsidRPr="007B322B">
              <w:rPr>
                <w:rFonts w:ascii="Arial" w:hAnsi="Arial" w:cs="Arial"/>
                <w:b/>
                <w:bCs/>
                <w:sz w:val="20"/>
              </w:rPr>
              <w:t>IČO</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bCs/>
                <w:sz w:val="20"/>
              </w:rPr>
            </w:pPr>
            <w:r>
              <w:rPr>
                <w:rFonts w:ascii="Arial" w:hAnsi="Arial" w:cs="Arial"/>
                <w:b/>
                <w:bCs/>
                <w:sz w:val="20"/>
              </w:rPr>
              <w:t>Štatistická klasifikácia ekonomickej činnosti (SK NACE Rev. 2) – kód aj s pomenovaním činnosti</w:t>
            </w:r>
          </w:p>
        </w:tc>
        <w:tc>
          <w:tcPr>
            <w:tcW w:w="3304" w:type="pct"/>
            <w:tcMar>
              <w:top w:w="28" w:type="dxa"/>
              <w:left w:w="28" w:type="dxa"/>
              <w:bottom w:w="28" w:type="dxa"/>
              <w:right w:w="28" w:type="dxa"/>
            </w:tcMar>
            <w:vAlign w:val="center"/>
          </w:tcPr>
          <w:p w:rsidR="00A171A9" w:rsidRPr="007B322B" w:rsidRDefault="00A171A9" w:rsidP="009348E2">
            <w:pPr>
              <w:adjustRightInd w:val="0"/>
              <w:rPr>
                <w:rFonts w:ascii="Arial" w:hAnsi="Arial" w:cs="Arial"/>
                <w:b/>
                <w:sz w:val="20"/>
              </w:rPr>
            </w:pPr>
          </w:p>
        </w:tc>
      </w:tr>
      <w:tr w:rsidR="00A171A9" w:rsidRPr="007B322B" w:rsidTr="009348E2">
        <w:trPr>
          <w:trHeight w:val="20"/>
        </w:trPr>
        <w:tc>
          <w:tcPr>
            <w:tcW w:w="1696" w:type="pct"/>
            <w:tcMar>
              <w:top w:w="28" w:type="dxa"/>
              <w:left w:w="28" w:type="dxa"/>
              <w:bottom w:w="28" w:type="dxa"/>
              <w:right w:w="28" w:type="dxa"/>
            </w:tcMar>
            <w:vAlign w:val="center"/>
          </w:tcPr>
          <w:p w:rsidR="00A171A9" w:rsidRDefault="00A171A9" w:rsidP="009348E2">
            <w:pPr>
              <w:adjustRightInd w:val="0"/>
              <w:rPr>
                <w:rFonts w:ascii="Arial" w:hAnsi="Arial" w:cs="Arial"/>
                <w:b/>
                <w:bCs/>
                <w:sz w:val="20"/>
              </w:rPr>
            </w:pPr>
            <w:r>
              <w:rPr>
                <w:rFonts w:ascii="Arial" w:hAnsi="Arial" w:cs="Arial"/>
                <w:b/>
                <w:bCs/>
                <w:sz w:val="20"/>
              </w:rPr>
              <w:t>Veľkosť podniku v čase podania žiadosti</w:t>
            </w:r>
            <w:r>
              <w:rPr>
                <w:rStyle w:val="Odkaznapoznmkupodiarou"/>
                <w:rFonts w:cs="Arial"/>
                <w:b/>
                <w:bCs/>
                <w:sz w:val="20"/>
              </w:rPr>
              <w:footnoteReference w:id="1"/>
            </w:r>
          </w:p>
        </w:tc>
        <w:tc>
          <w:tcPr>
            <w:tcW w:w="3304" w:type="pct"/>
            <w:tcMar>
              <w:top w:w="28" w:type="dxa"/>
              <w:left w:w="28" w:type="dxa"/>
              <w:bottom w:w="28" w:type="dxa"/>
              <w:right w:w="28" w:type="dxa"/>
            </w:tcMar>
            <w:vAlign w:val="center"/>
          </w:tcPr>
          <w:p w:rsidR="00A171A9" w:rsidRPr="00E127FF" w:rsidRDefault="00A171A9" w:rsidP="009348E2">
            <w:pPr>
              <w:adjustRightInd w:val="0"/>
              <w:rPr>
                <w:rFonts w:ascii="Arial" w:hAnsi="Arial" w:cs="Arial"/>
                <w:bCs/>
                <w:sz w:val="20"/>
              </w:rPr>
            </w:pP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3A3824">
              <w:rPr>
                <w:rFonts w:ascii="Arial" w:hAnsi="Arial" w:cs="Arial"/>
                <w:bCs/>
                <w:sz w:val="20"/>
              </w:rPr>
            </w:r>
            <w:r w:rsidR="003A3824">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veľký podnik</w:t>
            </w:r>
          </w:p>
          <w:p w:rsidR="00A171A9" w:rsidRDefault="00A171A9" w:rsidP="009348E2">
            <w:pPr>
              <w:adjustRightInd w:val="0"/>
              <w:rPr>
                <w:rFonts w:ascii="Arial" w:hAnsi="Arial" w:cs="Arial"/>
                <w:bCs/>
                <w:sz w:val="20"/>
              </w:rPr>
            </w:pP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3A3824">
              <w:rPr>
                <w:rFonts w:ascii="Arial" w:hAnsi="Arial" w:cs="Arial"/>
                <w:bCs/>
                <w:sz w:val="20"/>
              </w:rPr>
            </w:r>
            <w:r w:rsidR="003A3824">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MSP</w:t>
            </w:r>
          </w:p>
          <w:p w:rsidR="00A171A9" w:rsidRPr="00E127FF" w:rsidRDefault="00A171A9" w:rsidP="009348E2">
            <w:pPr>
              <w:adjustRightInd w:val="0"/>
              <w:rPr>
                <w:rFonts w:ascii="Arial" w:hAnsi="Arial" w:cs="Arial"/>
                <w:bCs/>
                <w:sz w:val="20"/>
              </w:rPr>
            </w:pPr>
            <w:r>
              <w:rPr>
                <w:rFonts w:ascii="Arial" w:hAnsi="Arial" w:cs="Arial"/>
                <w:b/>
                <w:sz w:val="20"/>
              </w:rPr>
              <w:t xml:space="preserve">      </w:t>
            </w: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proofErr w:type="spellStart"/>
            <w:r>
              <w:rPr>
                <w:rFonts w:ascii="Arial" w:hAnsi="Arial" w:cs="Arial"/>
                <w:bCs/>
                <w:sz w:val="20"/>
              </w:rPr>
              <w:t>mikropodnik</w:t>
            </w:r>
            <w:proofErr w:type="spellEnd"/>
          </w:p>
          <w:p w:rsidR="00A171A9" w:rsidRPr="00E127FF" w:rsidRDefault="00A171A9" w:rsidP="009348E2">
            <w:pPr>
              <w:adjustRightInd w:val="0"/>
              <w:rPr>
                <w:rFonts w:ascii="Arial" w:hAnsi="Arial" w:cs="Arial"/>
                <w:bCs/>
                <w:sz w:val="20"/>
              </w:rPr>
            </w:pPr>
            <w:r>
              <w:rPr>
                <w:rFonts w:ascii="Arial" w:hAnsi="Arial" w:cs="Arial"/>
                <w:b/>
                <w:bCs/>
                <w:sz w:val="20"/>
              </w:rPr>
              <w:t xml:space="preserve">      </w:t>
            </w: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sidRPr="00E127FF">
              <w:rPr>
                <w:rFonts w:ascii="Arial" w:hAnsi="Arial" w:cs="Arial"/>
                <w:bCs/>
                <w:sz w:val="20"/>
              </w:rPr>
              <w:t>malý podnik</w:t>
            </w:r>
          </w:p>
          <w:p w:rsidR="00A171A9" w:rsidRPr="00E127FF" w:rsidRDefault="00A171A9" w:rsidP="009348E2">
            <w:pPr>
              <w:adjustRightInd w:val="0"/>
              <w:rPr>
                <w:rFonts w:ascii="Arial" w:hAnsi="Arial" w:cs="Arial"/>
                <w:bCs/>
                <w:sz w:val="20"/>
              </w:rPr>
            </w:pPr>
            <w:r>
              <w:rPr>
                <w:rFonts w:ascii="Arial" w:hAnsi="Arial" w:cs="Arial"/>
                <w:bCs/>
                <w:sz w:val="20"/>
              </w:rPr>
              <w:t xml:space="preserve">      </w:t>
            </w:r>
            <w:r w:rsidRPr="00E127FF">
              <w:rPr>
                <w:rFonts w:ascii="Arial" w:hAnsi="Arial" w:cs="Arial"/>
                <w:bCs/>
                <w:sz w:val="20"/>
              </w:rPr>
              <w:fldChar w:fldCharType="begin">
                <w:ffData>
                  <w:name w:val="Check1"/>
                  <w:enabled/>
                  <w:calcOnExit w:val="0"/>
                  <w:checkBox>
                    <w:sizeAuto/>
                    <w:default w:val="0"/>
                  </w:checkBox>
                </w:ffData>
              </w:fldChar>
            </w:r>
            <w:r w:rsidRPr="00E127FF">
              <w:rPr>
                <w:rFonts w:ascii="Arial" w:hAnsi="Arial" w:cs="Arial"/>
                <w:bCs/>
                <w:sz w:val="20"/>
              </w:rPr>
              <w:instrText xml:space="preserve"> FORMCHECKBOX </w:instrText>
            </w:r>
            <w:r w:rsidR="003A3824">
              <w:rPr>
                <w:rFonts w:ascii="Arial" w:hAnsi="Arial" w:cs="Arial"/>
                <w:bCs/>
                <w:sz w:val="20"/>
              </w:rPr>
            </w:r>
            <w:r w:rsidR="003A3824">
              <w:rPr>
                <w:rFonts w:ascii="Arial" w:hAnsi="Arial" w:cs="Arial"/>
                <w:bCs/>
                <w:sz w:val="20"/>
              </w:rPr>
              <w:fldChar w:fldCharType="separate"/>
            </w:r>
            <w:r w:rsidRPr="00E127FF">
              <w:rPr>
                <w:rFonts w:ascii="Arial" w:hAnsi="Arial" w:cs="Arial"/>
                <w:bCs/>
                <w:sz w:val="20"/>
              </w:rPr>
              <w:fldChar w:fldCharType="end"/>
            </w:r>
            <w:r w:rsidRPr="00E127FF">
              <w:rPr>
                <w:rFonts w:ascii="Arial" w:hAnsi="Arial" w:cs="Arial"/>
                <w:bCs/>
                <w:sz w:val="20"/>
              </w:rPr>
              <w:t xml:space="preserve">  stredný podnik</w:t>
            </w:r>
          </w:p>
          <w:p w:rsidR="00A171A9" w:rsidRPr="007B322B" w:rsidRDefault="00A171A9" w:rsidP="009348E2">
            <w:pPr>
              <w:adjustRightInd w:val="0"/>
              <w:rPr>
                <w:rFonts w:ascii="Arial" w:hAnsi="Arial" w:cs="Arial"/>
                <w:b/>
                <w:sz w:val="20"/>
              </w:rPr>
            </w:pPr>
          </w:p>
        </w:tc>
      </w:tr>
    </w:tbl>
    <w:p w:rsidR="00A171A9" w:rsidRDefault="00A171A9" w:rsidP="00A171A9">
      <w:pPr>
        <w:adjustRightInd w:val="0"/>
        <w:rPr>
          <w:rFonts w:ascii="Arial" w:hAnsi="Arial" w:cs="Arial"/>
          <w:b/>
          <w:sz w:val="20"/>
        </w:rPr>
      </w:pPr>
    </w:p>
    <w:p w:rsidR="00A171A9" w:rsidRDefault="00A171A9" w:rsidP="00A171A9">
      <w:pPr>
        <w:adjustRightInd w:val="0"/>
        <w:rPr>
          <w:rFonts w:ascii="Arial" w:hAnsi="Arial" w:cs="Arial"/>
          <w:b/>
          <w:sz w:val="20"/>
        </w:rPr>
      </w:pPr>
    </w:p>
    <w:p w:rsidR="00A171A9" w:rsidRPr="007B322B" w:rsidRDefault="00A171A9" w:rsidP="00A171A9">
      <w:pPr>
        <w:adjustRightInd w:val="0"/>
        <w:rPr>
          <w:rFonts w:ascii="Arial" w:hAnsi="Arial" w:cs="Arial"/>
          <w:b/>
          <w:sz w:val="20"/>
        </w:rPr>
      </w:pPr>
    </w:p>
    <w:p w:rsidR="00A171A9" w:rsidRDefault="00A171A9" w:rsidP="00A171A9">
      <w:pPr>
        <w:pStyle w:val="Odsekzoznamu"/>
        <w:numPr>
          <w:ilvl w:val="0"/>
          <w:numId w:val="1"/>
        </w:numPr>
        <w:adjustRightInd w:val="0"/>
        <w:ind w:left="426" w:hanging="426"/>
        <w:contextualSpacing/>
        <w:rPr>
          <w:rFonts w:ascii="Arial" w:hAnsi="Arial" w:cs="Arial"/>
          <w:sz w:val="20"/>
        </w:rPr>
      </w:pPr>
      <w:r>
        <w:rPr>
          <w:rFonts w:ascii="Arial" w:hAnsi="Arial" w:cs="Arial"/>
          <w:sz w:val="20"/>
        </w:rPr>
        <w:t>Žiadateľ vyhlasuje</w:t>
      </w:r>
      <w:r w:rsidRPr="00D077EB">
        <w:rPr>
          <w:rFonts w:ascii="Arial" w:hAnsi="Arial" w:cs="Arial"/>
          <w:sz w:val="20"/>
        </w:rPr>
        <w:t>, že ako účtovné obdobie</w:t>
      </w:r>
      <w:r>
        <w:rPr>
          <w:rFonts w:ascii="Arial" w:hAnsi="Arial" w:cs="Arial"/>
          <w:sz w:val="20"/>
        </w:rPr>
        <w:t xml:space="preserve"> (fiškálny rok) </w:t>
      </w:r>
      <w:r>
        <w:rPr>
          <w:rStyle w:val="Odkaznapoznmkupodiarou"/>
          <w:rFonts w:cs="Arial"/>
          <w:sz w:val="20"/>
        </w:rPr>
        <w:footnoteReference w:id="2"/>
      </w:r>
      <w:r w:rsidRPr="00D077EB">
        <w:rPr>
          <w:rFonts w:ascii="Arial" w:hAnsi="Arial" w:cs="Arial"/>
          <w:sz w:val="20"/>
        </w:rPr>
        <w:t xml:space="preserve"> </w:t>
      </w:r>
      <w:r>
        <w:rPr>
          <w:rFonts w:ascii="Arial" w:hAnsi="Arial" w:cs="Arial"/>
          <w:sz w:val="20"/>
        </w:rPr>
        <w:t>používa</w:t>
      </w:r>
    </w:p>
    <w:p w:rsidR="00A171A9" w:rsidRPr="00D077EB" w:rsidRDefault="00A171A9" w:rsidP="00A171A9">
      <w:pPr>
        <w:pStyle w:val="Odsekzoznamu"/>
        <w:adjustRightInd w:val="0"/>
        <w:rPr>
          <w:rFonts w:ascii="Arial" w:hAnsi="Arial" w:cs="Arial"/>
          <w:sz w:val="20"/>
        </w:rPr>
      </w:pPr>
    </w:p>
    <w:p w:rsidR="00A171A9" w:rsidRPr="007B322B" w:rsidRDefault="00A171A9" w:rsidP="00A171A9">
      <w:pPr>
        <w:adjustRightInd w:val="0"/>
        <w:rPr>
          <w:rFonts w:ascii="Arial" w:hAnsi="Arial" w:cs="Arial"/>
          <w:b/>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kalend</w:t>
      </w:r>
      <w:r>
        <w:rPr>
          <w:rFonts w:ascii="Arial" w:hAnsi="Arial" w:cs="Arial"/>
          <w:b/>
          <w:bCs/>
          <w:sz w:val="20"/>
        </w:rPr>
        <w:t>árny</w:t>
      </w:r>
      <w:r w:rsidRPr="007B322B">
        <w:rPr>
          <w:rFonts w:ascii="Arial" w:hAnsi="Arial" w:cs="Arial"/>
          <w:b/>
          <w:bCs/>
          <w:sz w:val="20"/>
        </w:rPr>
        <w:t xml:space="preserve"> rok</w:t>
      </w:r>
      <w:r>
        <w:rPr>
          <w:rFonts w:ascii="Arial" w:hAnsi="Arial" w:cs="Arial"/>
          <w:bCs/>
          <w:sz w:val="20"/>
        </w:rPr>
        <w:t>,</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hospod</w:t>
      </w:r>
      <w:r>
        <w:rPr>
          <w:rFonts w:ascii="Arial" w:hAnsi="Arial" w:cs="Arial"/>
          <w:b/>
          <w:bCs/>
          <w:sz w:val="20"/>
        </w:rPr>
        <w:t>ársky</w:t>
      </w:r>
      <w:r w:rsidRPr="007B322B">
        <w:rPr>
          <w:rFonts w:ascii="Arial" w:hAnsi="Arial" w:cs="Arial"/>
          <w:b/>
          <w:bCs/>
          <w:sz w:val="20"/>
        </w:rPr>
        <w:t xml:space="preserve"> rok </w:t>
      </w:r>
      <w:r w:rsidRPr="007B322B">
        <w:rPr>
          <w:rFonts w:ascii="Arial" w:hAnsi="Arial" w:cs="Arial"/>
          <w:bCs/>
          <w:sz w:val="20"/>
        </w:rPr>
        <w:t>(</w:t>
      </w:r>
      <w:r>
        <w:rPr>
          <w:rFonts w:ascii="Arial" w:hAnsi="Arial" w:cs="Arial"/>
          <w:bCs/>
          <w:sz w:val="20"/>
        </w:rPr>
        <w:t>začiatok</w:t>
      </w:r>
      <w:r w:rsidRPr="007B322B">
        <w:rPr>
          <w:rFonts w:ascii="Arial" w:hAnsi="Arial" w:cs="Arial"/>
          <w:bCs/>
          <w:sz w:val="20"/>
        </w:rPr>
        <w:t xml:space="preserve"> ……………………., </w:t>
      </w:r>
      <w:r>
        <w:rPr>
          <w:rFonts w:ascii="Arial" w:hAnsi="Arial" w:cs="Arial"/>
          <w:bCs/>
          <w:sz w:val="20"/>
        </w:rPr>
        <w:t>koniec</w:t>
      </w:r>
      <w:r w:rsidRPr="007B322B">
        <w:rPr>
          <w:rFonts w:ascii="Arial" w:hAnsi="Arial" w:cs="Arial"/>
          <w:bCs/>
          <w:sz w:val="20"/>
        </w:rPr>
        <w:t xml:space="preserve"> ……………………).</w:t>
      </w:r>
    </w:p>
    <w:p w:rsidR="00A171A9" w:rsidRPr="007B322B" w:rsidRDefault="00A171A9" w:rsidP="00A171A9">
      <w:pPr>
        <w:adjustRightInd w:val="0"/>
        <w:rPr>
          <w:rFonts w:ascii="Arial" w:hAnsi="Arial" w:cs="Arial"/>
          <w:sz w:val="20"/>
        </w:rPr>
      </w:pPr>
    </w:p>
    <w:p w:rsidR="00A171A9" w:rsidRPr="000F5281" w:rsidRDefault="00A171A9" w:rsidP="00A171A9">
      <w:pPr>
        <w:adjustRightInd w:val="0"/>
        <w:rPr>
          <w:rFonts w:ascii="Arial" w:hAnsi="Arial" w:cs="Arial"/>
          <w:i/>
          <w:sz w:val="20"/>
        </w:rPr>
      </w:pPr>
      <w:r w:rsidRPr="000F5281">
        <w:rPr>
          <w:rFonts w:ascii="Arial" w:hAnsi="Arial" w:cs="Arial"/>
          <w:i/>
          <w:sz w:val="20"/>
        </w:rPr>
        <w:t xml:space="preserve">V prípade, že v priebehu </w:t>
      </w:r>
      <w:r>
        <w:rPr>
          <w:rFonts w:ascii="Arial" w:hAnsi="Arial" w:cs="Arial"/>
          <w:i/>
          <w:sz w:val="20"/>
          <w:u w:val="single"/>
        </w:rPr>
        <w:t>predchádzajúcich</w:t>
      </w:r>
      <w:r w:rsidRPr="000F5281">
        <w:rPr>
          <w:rFonts w:ascii="Arial" w:hAnsi="Arial" w:cs="Arial"/>
          <w:i/>
          <w:sz w:val="20"/>
          <w:u w:val="single"/>
        </w:rPr>
        <w:t xml:space="preserve"> dvoch účtovných období</w:t>
      </w:r>
      <w:r w:rsidRPr="000F5281">
        <w:rPr>
          <w:rFonts w:ascii="Arial" w:hAnsi="Arial" w:cs="Arial"/>
          <w:i/>
          <w:sz w:val="20"/>
        </w:rPr>
        <w:t xml:space="preserve"> prišlo k zmene z kalendárneho roka na hospodársky alebo opačne, uveďte túto skutočnosť vypísaním účtovných období, ktoré boli použité (napr. 1.4.2015 – 31.3.2016; 1.4.2016 – 31.12.2016):</w:t>
      </w:r>
    </w:p>
    <w:p w:rsidR="00A171A9" w:rsidRPr="007B322B" w:rsidRDefault="00A171A9" w:rsidP="00A171A9">
      <w:pPr>
        <w:adjustRightInd w:val="0"/>
        <w:rPr>
          <w:rFonts w:ascii="Arial" w:hAnsi="Arial" w:cs="Arial"/>
          <w:sz w:val="20"/>
        </w:rPr>
      </w:pPr>
      <w:r w:rsidRPr="007B322B">
        <w:rPr>
          <w:rFonts w:ascii="Arial" w:hAnsi="Arial" w:cs="Arial"/>
          <w:sz w:val="20"/>
        </w:rPr>
        <w:t>………………………………………………………………………………………………………………………….</w:t>
      </w:r>
    </w:p>
    <w:p w:rsidR="00A171A9" w:rsidRDefault="00A171A9" w:rsidP="00A171A9">
      <w:pPr>
        <w:adjustRightInd w:val="0"/>
        <w:rPr>
          <w:rFonts w:ascii="Arial" w:hAnsi="Arial" w:cs="Arial"/>
          <w:b/>
          <w:bCs/>
          <w:sz w:val="20"/>
        </w:rPr>
      </w:pPr>
    </w:p>
    <w:p w:rsidR="00A171A9" w:rsidRDefault="00A171A9" w:rsidP="00A171A9">
      <w:pPr>
        <w:adjustRightInd w:val="0"/>
        <w:rPr>
          <w:rFonts w:ascii="Arial" w:hAnsi="Arial" w:cs="Arial"/>
          <w:b/>
          <w:bCs/>
          <w:sz w:val="20"/>
        </w:rPr>
      </w:pPr>
    </w:p>
    <w:p w:rsidR="00A171A9" w:rsidRDefault="00A171A9" w:rsidP="00A171A9">
      <w:pPr>
        <w:numPr>
          <w:ilvl w:val="0"/>
          <w:numId w:val="1"/>
        </w:numPr>
        <w:adjustRightInd w:val="0"/>
        <w:ind w:left="426" w:hanging="426"/>
        <w:rPr>
          <w:rFonts w:ascii="Arial" w:hAnsi="Arial" w:cs="Arial"/>
          <w:bCs/>
          <w:sz w:val="20"/>
        </w:rPr>
      </w:pPr>
      <w:r>
        <w:rPr>
          <w:rFonts w:ascii="Arial" w:hAnsi="Arial" w:cs="Arial"/>
          <w:bCs/>
          <w:sz w:val="20"/>
        </w:rPr>
        <w:t>Žiadateľ vyhlasuje, že v prebiehajúcom fiškálnom roku (</w:t>
      </w:r>
      <w:r w:rsidRPr="004E0FF4">
        <w:rPr>
          <w:rFonts w:ascii="Arial" w:hAnsi="Arial" w:cs="Arial"/>
          <w:bCs/>
          <w:i/>
          <w:sz w:val="20"/>
        </w:rPr>
        <w:t>rok n</w:t>
      </w:r>
      <w:r>
        <w:rPr>
          <w:rFonts w:ascii="Arial" w:hAnsi="Arial" w:cs="Arial"/>
          <w:bCs/>
          <w:sz w:val="20"/>
        </w:rPr>
        <w:t>) a v dvoch predchádzajúcich fiškálnych rokoch</w:t>
      </w:r>
    </w:p>
    <w:p w:rsidR="00A171A9" w:rsidRDefault="00A171A9" w:rsidP="00A171A9">
      <w:pPr>
        <w:adjustRightInd w:val="0"/>
        <w:rPr>
          <w:rFonts w:ascii="Arial" w:hAnsi="Arial" w:cs="Arial"/>
          <w:bCs/>
          <w:sz w:val="20"/>
        </w:rPr>
      </w:pPr>
    </w:p>
    <w:p w:rsidR="00A171A9" w:rsidRPr="007B322B" w:rsidRDefault="00A171A9" w:rsidP="00A171A9">
      <w:pPr>
        <w:adjustRightInd w:val="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sz w:val="20"/>
        </w:rPr>
        <w:t xml:space="preserve"> </w:t>
      </w:r>
      <w:r>
        <w:rPr>
          <w:rFonts w:ascii="Arial" w:hAnsi="Arial" w:cs="Arial"/>
          <w:sz w:val="20"/>
        </w:rPr>
        <w:t xml:space="preserve">mu </w:t>
      </w:r>
      <w:r w:rsidRPr="00E8733A">
        <w:rPr>
          <w:rFonts w:ascii="Arial" w:hAnsi="Arial" w:cs="Arial"/>
          <w:b/>
          <w:sz w:val="20"/>
        </w:rPr>
        <w:t>nebola</w:t>
      </w:r>
      <w:r>
        <w:rPr>
          <w:rFonts w:ascii="Arial" w:hAnsi="Arial" w:cs="Arial"/>
          <w:sz w:val="20"/>
        </w:rPr>
        <w:t xml:space="preserve"> poskytnutá minimálna pomoc,</w:t>
      </w:r>
    </w:p>
    <w:p w:rsidR="00A171A9" w:rsidRDefault="00A171A9" w:rsidP="00A171A9">
      <w:pPr>
        <w:adjustRightInd w:val="0"/>
        <w:ind w:left="284" w:hanging="284"/>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sz w:val="20"/>
        </w:rPr>
        <w:t xml:space="preserve"> mu </w:t>
      </w:r>
      <w:r w:rsidRPr="00E8733A">
        <w:rPr>
          <w:rFonts w:ascii="Arial" w:hAnsi="Arial" w:cs="Arial"/>
          <w:b/>
          <w:sz w:val="20"/>
        </w:rPr>
        <w:t>bola</w:t>
      </w:r>
      <w:r w:rsidRPr="007B322B">
        <w:rPr>
          <w:rFonts w:ascii="Arial" w:hAnsi="Arial" w:cs="Arial"/>
          <w:sz w:val="20"/>
        </w:rPr>
        <w:t xml:space="preserve"> </w:t>
      </w:r>
      <w:r>
        <w:rPr>
          <w:rFonts w:ascii="Arial" w:hAnsi="Arial" w:cs="Arial"/>
          <w:sz w:val="20"/>
        </w:rPr>
        <w:t>poskytnutá nasledovná minimálna pomoc:</w:t>
      </w: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r>
        <w:rPr>
          <w:rFonts w:ascii="Arial" w:hAnsi="Arial" w:cs="Arial"/>
          <w:sz w:val="20"/>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85"/>
        <w:gridCol w:w="962"/>
        <w:gridCol w:w="1527"/>
        <w:gridCol w:w="1739"/>
        <w:gridCol w:w="923"/>
        <w:gridCol w:w="923"/>
        <w:gridCol w:w="927"/>
      </w:tblGrid>
      <w:tr w:rsidR="00A171A9" w:rsidRPr="00AA2C6B" w:rsidTr="009348E2">
        <w:trPr>
          <w:trHeight w:val="20"/>
        </w:trPr>
        <w:tc>
          <w:tcPr>
            <w:tcW w:w="683"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bCs/>
                <w:sz w:val="20"/>
              </w:rPr>
              <w:lastRenderedPageBreak/>
              <w:t xml:space="preserve"> 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r>
              <w:rPr>
                <w:rFonts w:ascii="Arial" w:hAnsi="Arial" w:cs="Arial"/>
                <w:b/>
                <w:sz w:val="20"/>
              </w:rPr>
              <w:t>,</w:t>
            </w:r>
          </w:p>
          <w:p w:rsidR="00A171A9" w:rsidRPr="00AA2C6B" w:rsidRDefault="00A171A9" w:rsidP="009348E2">
            <w:pPr>
              <w:jc w:val="center"/>
              <w:rPr>
                <w:rFonts w:ascii="Arial" w:hAnsi="Arial" w:cs="Arial"/>
                <w:b/>
                <w:sz w:val="20"/>
              </w:rPr>
            </w:pPr>
            <w:r>
              <w:rPr>
                <w:rFonts w:ascii="Arial" w:hAnsi="Arial" w:cs="Arial"/>
                <w:b/>
                <w:sz w:val="20"/>
              </w:rPr>
              <w:t>s</w:t>
            </w:r>
            <w:r w:rsidRPr="00AA2C6B">
              <w:rPr>
                <w:rFonts w:ascii="Arial" w:hAnsi="Arial" w:cs="Arial"/>
                <w:b/>
                <w:sz w:val="20"/>
              </w:rPr>
              <w:t>ídlo, IČO</w:t>
            </w:r>
          </w:p>
        </w:tc>
        <w:tc>
          <w:tcPr>
            <w:tcW w:w="713"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Dátum poskytnutia</w:t>
            </w:r>
          </w:p>
          <w:p w:rsidR="00A171A9" w:rsidRPr="00AA2C6B" w:rsidRDefault="00A171A9" w:rsidP="009348E2">
            <w:pPr>
              <w:jc w:val="center"/>
              <w:rPr>
                <w:rFonts w:ascii="Arial" w:hAnsi="Arial" w:cs="Arial"/>
                <w:b/>
                <w:sz w:val="20"/>
              </w:rPr>
            </w:pPr>
            <w:r w:rsidRPr="00AA2C6B">
              <w:rPr>
                <w:rFonts w:ascii="Arial" w:hAnsi="Arial" w:cs="Arial"/>
                <w:b/>
                <w:sz w:val="20"/>
              </w:rPr>
              <w:t>pomoci</w:t>
            </w:r>
            <w:r w:rsidRPr="00D24C1B">
              <w:rPr>
                <w:rStyle w:val="Odkaznapoznmkupodiarou"/>
                <w:rFonts w:cs="Arial"/>
                <w:sz w:val="20"/>
              </w:rPr>
              <w:footnoteReference w:id="3"/>
            </w:r>
          </w:p>
        </w:tc>
        <w:tc>
          <w:tcPr>
            <w:tcW w:w="495"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sz w:val="20"/>
              </w:rPr>
              <w:t xml:space="preserve">Cieľ </w:t>
            </w:r>
            <w:r w:rsidRPr="00AA2C6B">
              <w:rPr>
                <w:rFonts w:ascii="Arial" w:hAnsi="Arial" w:cs="Arial"/>
                <w:b/>
                <w:sz w:val="20"/>
              </w:rPr>
              <w:t>pomoci</w:t>
            </w:r>
          </w:p>
        </w:tc>
        <w:tc>
          <w:tcPr>
            <w:tcW w:w="786"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Poskytovateľ pomoci</w:t>
            </w:r>
          </w:p>
        </w:tc>
        <w:tc>
          <w:tcPr>
            <w:tcW w:w="895"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Opatrenie, na základe ktorého bola pomoc poskytnutá</w:t>
            </w:r>
            <w:r w:rsidRPr="00D24C1B">
              <w:rPr>
                <w:rStyle w:val="Odkaznapoznmkupodiarou"/>
                <w:rFonts w:cs="Arial"/>
                <w:sz w:val="20"/>
              </w:rPr>
              <w:footnoteReference w:id="4"/>
            </w:r>
          </w:p>
        </w:tc>
        <w:tc>
          <w:tcPr>
            <w:tcW w:w="1427" w:type="pct"/>
            <w:gridSpan w:val="3"/>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Výška poskytnutej minimálnej pomoci</w:t>
            </w:r>
            <w:r>
              <w:rPr>
                <w:rFonts w:ascii="Arial" w:hAnsi="Arial" w:cs="Arial"/>
                <w:b/>
                <w:sz w:val="20"/>
              </w:rPr>
              <w:t xml:space="preserve"> v eurách počas</w:t>
            </w:r>
            <w:r w:rsidRPr="00AA2C6B">
              <w:rPr>
                <w:rFonts w:ascii="Arial" w:hAnsi="Arial" w:cs="Arial"/>
                <w:b/>
                <w:sz w:val="20"/>
              </w:rPr>
              <w:t xml:space="preserve"> aktuálneho </w:t>
            </w:r>
            <w:r>
              <w:rPr>
                <w:rFonts w:ascii="Arial" w:hAnsi="Arial" w:cs="Arial"/>
                <w:b/>
                <w:sz w:val="20"/>
              </w:rPr>
              <w:t xml:space="preserve"> a </w:t>
            </w:r>
            <w:r w:rsidRPr="00AA2C6B">
              <w:rPr>
                <w:rFonts w:ascii="Arial" w:hAnsi="Arial" w:cs="Arial"/>
                <w:b/>
                <w:sz w:val="20"/>
              </w:rPr>
              <w:t>predchádzajúcich dvoch</w:t>
            </w:r>
            <w:r>
              <w:rPr>
                <w:rFonts w:ascii="Arial" w:hAnsi="Arial" w:cs="Arial"/>
                <w:b/>
                <w:sz w:val="20"/>
              </w:rPr>
              <w:t xml:space="preserve"> fiškálnych rokov</w:t>
            </w:r>
            <w:r w:rsidRPr="00AA2C6B">
              <w:rPr>
                <w:rFonts w:ascii="Arial" w:hAnsi="Arial" w:cs="Arial"/>
                <w:b/>
                <w:sz w:val="20"/>
              </w:rPr>
              <w:t> </w:t>
            </w:r>
          </w:p>
        </w:tc>
      </w:tr>
      <w:tr w:rsidR="00A171A9" w:rsidRPr="00267156" w:rsidTr="009348E2">
        <w:trPr>
          <w:trHeight w:val="20"/>
        </w:trPr>
        <w:tc>
          <w:tcPr>
            <w:tcW w:w="683" w:type="pct"/>
            <w:vMerge/>
            <w:shd w:val="clear" w:color="auto" w:fill="auto"/>
            <w:vAlign w:val="center"/>
          </w:tcPr>
          <w:p w:rsidR="00A171A9" w:rsidRPr="00267156" w:rsidRDefault="00A171A9" w:rsidP="009348E2">
            <w:pPr>
              <w:rPr>
                <w:rFonts w:ascii="Arial" w:hAnsi="Arial" w:cs="Arial"/>
                <w:b/>
                <w:sz w:val="20"/>
              </w:rPr>
            </w:pPr>
          </w:p>
        </w:tc>
        <w:tc>
          <w:tcPr>
            <w:tcW w:w="713" w:type="pct"/>
            <w:vMerge/>
            <w:shd w:val="clear" w:color="auto" w:fill="auto"/>
            <w:vAlign w:val="center"/>
          </w:tcPr>
          <w:p w:rsidR="00A171A9" w:rsidRPr="00267156" w:rsidRDefault="00A171A9" w:rsidP="009348E2">
            <w:pPr>
              <w:rPr>
                <w:rFonts w:ascii="Arial" w:hAnsi="Arial" w:cs="Arial"/>
                <w:b/>
                <w:sz w:val="20"/>
              </w:rPr>
            </w:pPr>
          </w:p>
        </w:tc>
        <w:tc>
          <w:tcPr>
            <w:tcW w:w="495" w:type="pct"/>
            <w:vMerge/>
            <w:shd w:val="clear" w:color="auto" w:fill="auto"/>
            <w:vAlign w:val="center"/>
          </w:tcPr>
          <w:p w:rsidR="00A171A9" w:rsidRPr="00267156" w:rsidRDefault="00A171A9" w:rsidP="009348E2">
            <w:pPr>
              <w:rPr>
                <w:rFonts w:ascii="Arial" w:hAnsi="Arial" w:cs="Arial"/>
                <w:b/>
                <w:sz w:val="20"/>
              </w:rPr>
            </w:pPr>
          </w:p>
        </w:tc>
        <w:tc>
          <w:tcPr>
            <w:tcW w:w="786" w:type="pct"/>
            <w:vMerge/>
            <w:shd w:val="clear" w:color="auto" w:fill="auto"/>
            <w:vAlign w:val="center"/>
          </w:tcPr>
          <w:p w:rsidR="00A171A9" w:rsidRPr="00267156" w:rsidRDefault="00A171A9" w:rsidP="009348E2">
            <w:pPr>
              <w:rPr>
                <w:rFonts w:ascii="Arial" w:hAnsi="Arial" w:cs="Arial"/>
                <w:b/>
                <w:sz w:val="20"/>
              </w:rPr>
            </w:pPr>
          </w:p>
        </w:tc>
        <w:tc>
          <w:tcPr>
            <w:tcW w:w="895" w:type="pct"/>
            <w:vMerge/>
            <w:shd w:val="clear" w:color="auto" w:fill="auto"/>
            <w:vAlign w:val="center"/>
          </w:tcPr>
          <w:p w:rsidR="00A171A9" w:rsidRPr="00267156" w:rsidRDefault="00A171A9" w:rsidP="009348E2">
            <w:pPr>
              <w:rPr>
                <w:rFonts w:ascii="Arial" w:hAnsi="Arial" w:cs="Arial"/>
                <w:b/>
                <w:sz w:val="20"/>
              </w:rPr>
            </w:pPr>
          </w:p>
        </w:tc>
        <w:tc>
          <w:tcPr>
            <w:tcW w:w="475" w:type="pct"/>
            <w:shd w:val="clear" w:color="auto" w:fill="auto"/>
            <w:vAlign w:val="center"/>
          </w:tcPr>
          <w:p w:rsidR="00A171A9" w:rsidRPr="004E0FF4" w:rsidRDefault="00A171A9" w:rsidP="009348E2">
            <w:pPr>
              <w:jc w:val="center"/>
              <w:rPr>
                <w:rFonts w:ascii="Arial" w:hAnsi="Arial" w:cs="Arial"/>
                <w:i/>
                <w:sz w:val="20"/>
              </w:rPr>
            </w:pPr>
            <w:r w:rsidRPr="004E0FF4">
              <w:rPr>
                <w:rFonts w:ascii="Arial" w:hAnsi="Arial" w:cs="Arial"/>
                <w:i/>
                <w:sz w:val="20"/>
              </w:rPr>
              <w:t>rok n</w:t>
            </w:r>
          </w:p>
        </w:tc>
        <w:tc>
          <w:tcPr>
            <w:tcW w:w="475" w:type="pct"/>
            <w:shd w:val="clear" w:color="auto" w:fill="auto"/>
            <w:vAlign w:val="center"/>
          </w:tcPr>
          <w:p w:rsidR="00A171A9" w:rsidRPr="004E0FF4" w:rsidRDefault="00A171A9" w:rsidP="009348E2">
            <w:pPr>
              <w:jc w:val="center"/>
              <w:rPr>
                <w:rFonts w:ascii="Arial" w:hAnsi="Arial" w:cs="Arial"/>
                <w:i/>
                <w:sz w:val="20"/>
              </w:rPr>
            </w:pPr>
            <w:r w:rsidRPr="004E0FF4">
              <w:rPr>
                <w:rFonts w:ascii="Arial" w:hAnsi="Arial" w:cs="Arial"/>
                <w:i/>
                <w:sz w:val="20"/>
              </w:rPr>
              <w:t xml:space="preserve">rok </w:t>
            </w:r>
            <w:r w:rsidRPr="004E0FF4">
              <w:rPr>
                <w:rFonts w:ascii="Arial" w:hAnsi="Arial" w:cs="Arial"/>
                <w:i/>
                <w:sz w:val="20"/>
              </w:rPr>
              <w:br/>
              <w:t>n-1</w:t>
            </w:r>
          </w:p>
        </w:tc>
        <w:tc>
          <w:tcPr>
            <w:tcW w:w="477" w:type="pct"/>
            <w:shd w:val="clear" w:color="auto" w:fill="auto"/>
            <w:vAlign w:val="center"/>
          </w:tcPr>
          <w:p w:rsidR="00A171A9" w:rsidRPr="004E0FF4" w:rsidRDefault="00A171A9" w:rsidP="009348E2">
            <w:pPr>
              <w:jc w:val="center"/>
              <w:rPr>
                <w:rFonts w:ascii="Arial" w:hAnsi="Arial" w:cs="Arial"/>
                <w:i/>
                <w:sz w:val="20"/>
              </w:rPr>
            </w:pPr>
            <w:r w:rsidRPr="004E0FF4">
              <w:rPr>
                <w:rFonts w:ascii="Arial" w:hAnsi="Arial" w:cs="Arial"/>
                <w:i/>
                <w:sz w:val="20"/>
              </w:rPr>
              <w:t xml:space="preserve">rok </w:t>
            </w:r>
            <w:r w:rsidRPr="004E0FF4">
              <w:rPr>
                <w:rFonts w:ascii="Arial" w:hAnsi="Arial" w:cs="Arial"/>
                <w:i/>
                <w:sz w:val="20"/>
              </w:rPr>
              <w:br/>
              <w:t>n-2</w:t>
            </w: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3" w:type="pct"/>
            <w:shd w:val="clear" w:color="auto" w:fill="auto"/>
          </w:tcPr>
          <w:p w:rsidR="00A171A9" w:rsidRPr="00AA2C6B" w:rsidRDefault="00A171A9" w:rsidP="009348E2">
            <w:pPr>
              <w:rPr>
                <w:rFonts w:ascii="Arial" w:hAnsi="Arial" w:cs="Arial"/>
                <w:sz w:val="20"/>
              </w:rPr>
            </w:pPr>
          </w:p>
        </w:tc>
        <w:tc>
          <w:tcPr>
            <w:tcW w:w="713"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bl>
    <w:p w:rsidR="00A171A9" w:rsidRPr="00A02F11" w:rsidRDefault="00A171A9" w:rsidP="00A171A9">
      <w:pPr>
        <w:adjustRightInd w:val="0"/>
        <w:rPr>
          <w:rFonts w:ascii="Arial" w:hAnsi="Arial" w:cs="Arial"/>
          <w:bCs/>
          <w:sz w:val="20"/>
        </w:rPr>
      </w:pPr>
    </w:p>
    <w:p w:rsidR="00A171A9" w:rsidRPr="00352989" w:rsidRDefault="00A171A9" w:rsidP="00A171A9">
      <w:pPr>
        <w:numPr>
          <w:ilvl w:val="0"/>
          <w:numId w:val="1"/>
        </w:numPr>
        <w:adjustRightInd w:val="0"/>
        <w:ind w:left="426" w:hanging="426"/>
        <w:rPr>
          <w:rFonts w:ascii="Arial" w:hAnsi="Arial" w:cs="Arial"/>
          <w:sz w:val="20"/>
        </w:rPr>
      </w:pPr>
      <w:r w:rsidRPr="00352989">
        <w:rPr>
          <w:rFonts w:ascii="Arial" w:hAnsi="Arial" w:cs="Arial"/>
          <w:sz w:val="20"/>
        </w:rPr>
        <w:t>Podniky</w:t>
      </w:r>
      <w:r>
        <w:rPr>
          <w:rStyle w:val="Odkaznapoznmkupodiarou"/>
          <w:rFonts w:cs="Arial"/>
          <w:sz w:val="20"/>
        </w:rPr>
        <w:footnoteReference w:id="5"/>
      </w:r>
      <w:r>
        <w:rPr>
          <w:rFonts w:ascii="Arial" w:hAnsi="Arial" w:cs="Arial"/>
          <w:sz w:val="20"/>
        </w:rPr>
        <w:t>, ktoré so žiadateľom tvoria jediný podnik</w:t>
      </w:r>
      <w:r>
        <w:rPr>
          <w:rStyle w:val="Odkaznapoznmkupodiarou"/>
          <w:rFonts w:cs="Arial"/>
          <w:sz w:val="20"/>
        </w:rPr>
        <w:footnoteReference w:id="6"/>
      </w:r>
    </w:p>
    <w:p w:rsidR="00A171A9" w:rsidRPr="007B322B" w:rsidRDefault="00A171A9" w:rsidP="00A171A9">
      <w:pPr>
        <w:adjustRightInd w:val="0"/>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A171A9" w:rsidRPr="007B322B" w:rsidTr="009348E2">
        <w:trPr>
          <w:trHeight w:val="3881"/>
        </w:trPr>
        <w:tc>
          <w:tcPr>
            <w:tcW w:w="5000" w:type="pct"/>
            <w:tcBorders>
              <w:bottom w:val="single" w:sz="4" w:space="0" w:color="auto"/>
            </w:tcBorders>
          </w:tcPr>
          <w:p w:rsidR="00A171A9" w:rsidRDefault="00A171A9" w:rsidP="009348E2">
            <w:pPr>
              <w:rPr>
                <w:rFonts w:ascii="Arial" w:hAnsi="Arial" w:cs="Arial"/>
                <w:b/>
                <w:bCs/>
                <w:sz w:val="20"/>
              </w:rPr>
            </w:pPr>
          </w:p>
          <w:p w:rsidR="00A171A9" w:rsidRDefault="00A171A9" w:rsidP="009348E2">
            <w:pPr>
              <w:rPr>
                <w:rFonts w:ascii="Arial" w:hAnsi="Arial" w:cs="Arial"/>
                <w:sz w:val="20"/>
              </w:rPr>
            </w:pPr>
            <w:r>
              <w:rPr>
                <w:rFonts w:ascii="Arial" w:hAnsi="Arial" w:cs="Arial"/>
                <w:b/>
                <w:bCs/>
                <w:sz w:val="20"/>
              </w:rPr>
              <w:t>„Jediný podnik“ zahŕňa všetky subjekty vykonávajúce hospodársku činnosť</w:t>
            </w:r>
            <w:r>
              <w:rPr>
                <w:rStyle w:val="Odkaznapoznmkupodiarou"/>
                <w:rFonts w:cs="Arial"/>
                <w:b/>
                <w:bCs/>
                <w:sz w:val="20"/>
              </w:rPr>
              <w:footnoteReference w:id="7"/>
            </w:r>
            <w:r>
              <w:rPr>
                <w:rFonts w:ascii="Arial" w:hAnsi="Arial" w:cs="Arial"/>
                <w:b/>
                <w:bCs/>
                <w:sz w:val="20"/>
              </w:rPr>
              <w:t xml:space="preserve">, medzi ktorými je aspoň jeden z týchto vzťahov: </w:t>
            </w:r>
          </w:p>
          <w:p w:rsidR="00A171A9" w:rsidRDefault="00A171A9" w:rsidP="009348E2">
            <w:pPr>
              <w:adjustRightInd w:val="0"/>
              <w:rPr>
                <w:rFonts w:ascii="Arial" w:hAnsi="Arial" w:cs="Arial"/>
                <w:sz w:val="20"/>
              </w:rPr>
            </w:pP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a) jeden subjekt vykonávajúci hospodársku činnosť má väčšinu hlasovacích práv akcionárov alebo spoločníkov v inom subjekte vykonávajúcom hospodársku činnosť;</w:t>
            </w: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b) jeden subjekt vykonávajúci hospodársku činnosť má právo vymenovať alebo odvolať väčšinu členov správneho, riadiaceho alebo dozorného orgánu iného subjektu vykonávajúceho hospodársku činnosť;</w:t>
            </w: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rsidR="00A171A9" w:rsidRPr="00AA1D84" w:rsidRDefault="00A171A9" w:rsidP="009348E2">
            <w:pPr>
              <w:adjustRightInd w:val="0"/>
              <w:ind w:left="313" w:hanging="313"/>
              <w:rPr>
                <w:rFonts w:ascii="Arial" w:hAnsi="Arial" w:cs="Arial"/>
                <w:sz w:val="20"/>
              </w:rPr>
            </w:pPr>
            <w:r w:rsidRPr="00AA1D84">
              <w:rPr>
                <w:rFonts w:ascii="Arial" w:hAnsi="Arial" w:cs="Arial"/>
                <w:sz w:val="20"/>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rsidR="00A171A9" w:rsidRDefault="00A171A9" w:rsidP="009348E2">
            <w:pPr>
              <w:adjustRightInd w:val="0"/>
              <w:rPr>
                <w:rFonts w:ascii="Arial" w:hAnsi="Arial" w:cs="Arial"/>
                <w:sz w:val="20"/>
              </w:rPr>
            </w:pPr>
          </w:p>
          <w:p w:rsidR="00A171A9" w:rsidRPr="00285E5B" w:rsidRDefault="00A171A9" w:rsidP="009348E2">
            <w:pPr>
              <w:adjustRightInd w:val="0"/>
              <w:rPr>
                <w:rFonts w:ascii="Arial" w:hAnsi="Arial" w:cs="Arial"/>
                <w:sz w:val="20"/>
              </w:rPr>
            </w:pPr>
            <w:r w:rsidRPr="00AA1D84">
              <w:rPr>
                <w:rFonts w:ascii="Arial" w:hAnsi="Arial" w:cs="Arial"/>
                <w:sz w:val="20"/>
              </w:rPr>
              <w:t xml:space="preserve">Subjekty vykonávajúce hospodársku činnosť, medzi ktorými sú typy vzťahov uvedené v písm. a) až d) </w:t>
            </w:r>
            <w:r>
              <w:rPr>
                <w:rFonts w:ascii="Arial" w:hAnsi="Arial" w:cs="Arial"/>
                <w:sz w:val="20"/>
              </w:rPr>
              <w:t>predchádzajúceho odseku</w:t>
            </w:r>
            <w:r w:rsidRPr="00AA1D84">
              <w:rPr>
                <w:rFonts w:ascii="Arial" w:hAnsi="Arial" w:cs="Arial"/>
                <w:sz w:val="20"/>
              </w:rPr>
              <w:t xml:space="preserve"> prostredníctvom jedného alebo viacerých iných subjektov vykonávajúcich hospodársku činnosť, sa takisto považujú za jediný podnik.</w:t>
            </w:r>
          </w:p>
        </w:tc>
      </w:tr>
    </w:tbl>
    <w:p w:rsidR="00A171A9" w:rsidRDefault="00A171A9" w:rsidP="00A171A9">
      <w:pPr>
        <w:adjustRightInd w:val="0"/>
        <w:rPr>
          <w:rFonts w:ascii="Arial" w:hAnsi="Arial" w:cs="Arial"/>
          <w:sz w:val="20"/>
        </w:rPr>
      </w:pPr>
    </w:p>
    <w:p w:rsidR="00A171A9" w:rsidRPr="007B322B" w:rsidRDefault="00A171A9" w:rsidP="00A171A9">
      <w:pPr>
        <w:pStyle w:val="Odsekzoznamu"/>
        <w:adjustRightInd w:val="0"/>
        <w:rPr>
          <w:rFonts w:ascii="Arial" w:hAnsi="Arial" w:cs="Arial"/>
          <w:sz w:val="20"/>
        </w:rPr>
      </w:pPr>
      <w:r>
        <w:rPr>
          <w:rFonts w:ascii="Arial" w:hAnsi="Arial" w:cs="Arial"/>
          <w:sz w:val="20"/>
        </w:rPr>
        <w:t>Žiadateľ vyhlasuje, že vo vyššie uvedenom zmysle</w:t>
      </w:r>
    </w:p>
    <w:p w:rsidR="00A171A9" w:rsidRPr="007B322B" w:rsidRDefault="00A171A9" w:rsidP="00A171A9">
      <w:pPr>
        <w:adjustRightInd w:val="0"/>
        <w:rPr>
          <w:rFonts w:ascii="Arial" w:hAnsi="Arial" w:cs="Arial"/>
          <w:sz w:val="20"/>
        </w:rPr>
      </w:pPr>
    </w:p>
    <w:p w:rsidR="00A171A9" w:rsidRPr="007B322B" w:rsidRDefault="00A171A9" w:rsidP="00A171A9">
      <w:pPr>
        <w:adjustRightInd w:val="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sz w:val="20"/>
        </w:rPr>
        <w:t xml:space="preserve"> </w:t>
      </w:r>
      <w:r w:rsidRPr="00E8733A">
        <w:rPr>
          <w:rFonts w:ascii="Arial" w:hAnsi="Arial" w:cs="Arial"/>
          <w:b/>
          <w:sz w:val="20"/>
        </w:rPr>
        <w:t>netvorí</w:t>
      </w:r>
      <w:r>
        <w:rPr>
          <w:rFonts w:ascii="Arial" w:hAnsi="Arial" w:cs="Arial"/>
          <w:sz w:val="20"/>
        </w:rPr>
        <w:t xml:space="preserve">  s iným podnikom jediný podnik,</w:t>
      </w:r>
    </w:p>
    <w:p w:rsidR="00A171A9" w:rsidRPr="004033EE" w:rsidRDefault="00A171A9" w:rsidP="00A171A9">
      <w:pPr>
        <w:adjustRightInd w:val="0"/>
        <w:ind w:left="284" w:hanging="284"/>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sz w:val="20"/>
        </w:rPr>
        <w:t xml:space="preserve"> </w:t>
      </w:r>
      <w:r w:rsidRPr="00E8733A">
        <w:rPr>
          <w:rFonts w:ascii="Arial" w:hAnsi="Arial" w:cs="Arial"/>
          <w:b/>
          <w:sz w:val="20"/>
        </w:rPr>
        <w:t>tvorí</w:t>
      </w:r>
      <w:r>
        <w:rPr>
          <w:rFonts w:ascii="Arial" w:hAnsi="Arial" w:cs="Arial"/>
          <w:sz w:val="20"/>
        </w:rPr>
        <w:t xml:space="preserve"> jediný podnik s nasledujúcimi podnikom/ podnikmi:</w:t>
      </w:r>
    </w:p>
    <w:p w:rsidR="00A171A9" w:rsidRDefault="00A171A9" w:rsidP="00A171A9">
      <w:pPr>
        <w:adjustRightInd w:val="0"/>
        <w:ind w:left="284" w:hanging="284"/>
        <w:rPr>
          <w:rFonts w:ascii="Arial" w:hAnsi="Arial" w:cs="Arial"/>
          <w:sz w:val="20"/>
        </w:rPr>
      </w:pPr>
    </w:p>
    <w:p w:rsidR="00A171A9" w:rsidRDefault="00A171A9" w:rsidP="00A171A9">
      <w:pPr>
        <w:adjustRightInd w:val="0"/>
        <w:ind w:left="284" w:hanging="284"/>
        <w:rPr>
          <w:rFonts w:ascii="Arial" w:hAnsi="Arial" w:cs="Arial"/>
          <w:sz w:val="20"/>
        </w:rPr>
      </w:pPr>
      <w:r>
        <w:rPr>
          <w:rFonts w:ascii="Arial" w:hAnsi="Arial" w:cs="Arial"/>
          <w:sz w:val="20"/>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995"/>
        <w:gridCol w:w="2995"/>
      </w:tblGrid>
      <w:tr w:rsidR="00A171A9" w:rsidRPr="003D0190" w:rsidTr="0026587B">
        <w:trPr>
          <w:trHeight w:val="478"/>
        </w:trPr>
        <w:tc>
          <w:tcPr>
            <w:tcW w:w="1884" w:type="pct"/>
            <w:shd w:val="clear" w:color="auto" w:fill="auto"/>
            <w:tcMar>
              <w:top w:w="57" w:type="dxa"/>
              <w:left w:w="57" w:type="dxa"/>
              <w:bottom w:w="57" w:type="dxa"/>
              <w:right w:w="57" w:type="dxa"/>
            </w:tcMar>
            <w:vAlign w:val="center"/>
          </w:tcPr>
          <w:p w:rsidR="00A171A9" w:rsidRPr="003D0190" w:rsidRDefault="00A171A9" w:rsidP="0026587B">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p>
        </w:tc>
        <w:tc>
          <w:tcPr>
            <w:tcW w:w="1558" w:type="pct"/>
            <w:shd w:val="clear" w:color="auto" w:fill="auto"/>
            <w:tcMar>
              <w:top w:w="57" w:type="dxa"/>
              <w:left w:w="57" w:type="dxa"/>
              <w:bottom w:w="57" w:type="dxa"/>
              <w:right w:w="57" w:type="dxa"/>
            </w:tcMar>
            <w:vAlign w:val="center"/>
          </w:tcPr>
          <w:p w:rsidR="00A171A9" w:rsidRPr="003D0190" w:rsidRDefault="00A171A9" w:rsidP="0026587B">
            <w:pPr>
              <w:adjustRightInd w:val="0"/>
              <w:jc w:val="center"/>
              <w:rPr>
                <w:rFonts w:ascii="Arial" w:hAnsi="Arial" w:cs="Arial"/>
                <w:b/>
                <w:sz w:val="20"/>
              </w:rPr>
            </w:pPr>
            <w:r w:rsidRPr="003D0190">
              <w:rPr>
                <w:rFonts w:ascii="Arial" w:hAnsi="Arial" w:cs="Arial"/>
                <w:b/>
                <w:sz w:val="20"/>
              </w:rPr>
              <w:t>Sídlo/Adresa</w:t>
            </w:r>
          </w:p>
        </w:tc>
        <w:tc>
          <w:tcPr>
            <w:tcW w:w="1558" w:type="pct"/>
            <w:shd w:val="clear" w:color="auto" w:fill="auto"/>
            <w:tcMar>
              <w:top w:w="57" w:type="dxa"/>
              <w:left w:w="57" w:type="dxa"/>
              <w:bottom w:w="57" w:type="dxa"/>
              <w:right w:w="57" w:type="dxa"/>
            </w:tcMar>
            <w:vAlign w:val="center"/>
          </w:tcPr>
          <w:p w:rsidR="00A171A9" w:rsidRPr="003D0190" w:rsidRDefault="00A171A9" w:rsidP="0026587B">
            <w:pPr>
              <w:adjustRightInd w:val="0"/>
              <w:jc w:val="center"/>
              <w:rPr>
                <w:rFonts w:ascii="Arial" w:hAnsi="Arial" w:cs="Arial"/>
                <w:b/>
                <w:sz w:val="20"/>
              </w:rPr>
            </w:pPr>
            <w:r>
              <w:rPr>
                <w:rFonts w:ascii="Arial" w:hAnsi="Arial" w:cs="Arial"/>
                <w:b/>
                <w:sz w:val="20"/>
              </w:rPr>
              <w:t>IČO</w:t>
            </w:r>
          </w:p>
        </w:tc>
      </w:tr>
      <w:tr w:rsidR="00A171A9" w:rsidRPr="003D0190" w:rsidTr="009348E2">
        <w:tc>
          <w:tcPr>
            <w:tcW w:w="1884"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r>
      <w:tr w:rsidR="00A171A9" w:rsidRPr="003D0190" w:rsidTr="009348E2">
        <w:tc>
          <w:tcPr>
            <w:tcW w:w="1884"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r>
      <w:tr w:rsidR="00A171A9" w:rsidRPr="003D0190" w:rsidTr="009348E2">
        <w:tc>
          <w:tcPr>
            <w:tcW w:w="1884"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c>
          <w:tcPr>
            <w:tcW w:w="1558" w:type="pct"/>
            <w:shd w:val="clear" w:color="auto" w:fill="auto"/>
          </w:tcPr>
          <w:p w:rsidR="00A171A9" w:rsidRPr="003D0190" w:rsidRDefault="00A171A9" w:rsidP="009348E2">
            <w:pPr>
              <w:adjustRightInd w:val="0"/>
              <w:rPr>
                <w:rFonts w:ascii="Arial" w:hAnsi="Arial" w:cs="Arial"/>
                <w:sz w:val="20"/>
              </w:rPr>
            </w:pPr>
          </w:p>
        </w:tc>
      </w:tr>
    </w:tbl>
    <w:p w:rsidR="00A171A9" w:rsidRDefault="00A171A9" w:rsidP="00A171A9">
      <w:pPr>
        <w:adjustRightInd w:val="0"/>
        <w:rPr>
          <w:rFonts w:ascii="Arial" w:hAnsi="Arial" w:cs="Arial"/>
          <w:sz w:val="20"/>
        </w:rPr>
      </w:pPr>
      <w:r w:rsidRPr="002B5FAA">
        <w:rPr>
          <w:rFonts w:ascii="Arial" w:hAnsi="Arial" w:cs="Arial"/>
          <w:sz w:val="20"/>
        </w:rPr>
        <w:t xml:space="preserve">Ak podniku/-om v tabuľke č. </w:t>
      </w:r>
      <w:r>
        <w:rPr>
          <w:rFonts w:ascii="Arial" w:hAnsi="Arial" w:cs="Arial"/>
          <w:sz w:val="20"/>
        </w:rPr>
        <w:t xml:space="preserve">2 </w:t>
      </w:r>
      <w:r w:rsidRPr="002B5FAA">
        <w:rPr>
          <w:rFonts w:ascii="Arial" w:hAnsi="Arial" w:cs="Arial"/>
          <w:sz w:val="20"/>
        </w:rPr>
        <w:t xml:space="preserve">bola </w:t>
      </w:r>
      <w:r>
        <w:rPr>
          <w:rFonts w:ascii="Arial" w:hAnsi="Arial" w:cs="Arial"/>
          <w:sz w:val="20"/>
        </w:rPr>
        <w:t xml:space="preserve">v sledovanom období </w:t>
      </w:r>
      <w:r w:rsidRPr="002B5FAA">
        <w:rPr>
          <w:rFonts w:ascii="Arial" w:hAnsi="Arial" w:cs="Arial"/>
          <w:sz w:val="20"/>
        </w:rPr>
        <w:t xml:space="preserve">poskytnutá minimálna pomoc, žiadateľ doplní informácie o tejto prijatej pomoci do tabuľky č. </w:t>
      </w:r>
      <w:r>
        <w:rPr>
          <w:rFonts w:ascii="Arial" w:hAnsi="Arial" w:cs="Arial"/>
          <w:sz w:val="20"/>
        </w:rPr>
        <w:t>3:</w:t>
      </w:r>
    </w:p>
    <w:p w:rsidR="00A171A9" w:rsidRDefault="00A171A9" w:rsidP="00A171A9">
      <w:pPr>
        <w:adjustRightInd w:val="0"/>
        <w:rPr>
          <w:rFonts w:ascii="Arial" w:hAnsi="Arial" w:cs="Arial"/>
          <w:sz w:val="20"/>
        </w:rPr>
      </w:pPr>
    </w:p>
    <w:p w:rsidR="00A171A9" w:rsidRPr="00352989" w:rsidRDefault="00A171A9" w:rsidP="00A171A9">
      <w:pPr>
        <w:adjustRightInd w:val="0"/>
        <w:rPr>
          <w:rFonts w:ascii="Arial" w:hAnsi="Arial" w:cs="Arial"/>
          <w:bCs/>
          <w:sz w:val="20"/>
        </w:rPr>
      </w:pPr>
      <w:r>
        <w:rPr>
          <w:rFonts w:ascii="Arial" w:hAnsi="Arial" w:cs="Arial"/>
          <w:bCs/>
          <w:sz w:val="20"/>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86"/>
        <w:gridCol w:w="962"/>
        <w:gridCol w:w="1527"/>
        <w:gridCol w:w="1739"/>
        <w:gridCol w:w="923"/>
        <w:gridCol w:w="923"/>
        <w:gridCol w:w="929"/>
      </w:tblGrid>
      <w:tr w:rsidR="00A171A9" w:rsidRPr="00AA2C6B" w:rsidTr="009348E2">
        <w:trPr>
          <w:trHeight w:val="20"/>
        </w:trPr>
        <w:tc>
          <w:tcPr>
            <w:tcW w:w="682"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r>
              <w:rPr>
                <w:rFonts w:ascii="Arial" w:hAnsi="Arial" w:cs="Arial"/>
                <w:b/>
                <w:sz w:val="20"/>
              </w:rPr>
              <w:t>,</w:t>
            </w:r>
          </w:p>
          <w:p w:rsidR="00A171A9" w:rsidRPr="00AA2C6B" w:rsidRDefault="00A171A9" w:rsidP="009348E2">
            <w:pPr>
              <w:jc w:val="center"/>
              <w:rPr>
                <w:rFonts w:ascii="Arial" w:hAnsi="Arial" w:cs="Arial"/>
                <w:b/>
                <w:sz w:val="20"/>
              </w:rPr>
            </w:pPr>
            <w:r>
              <w:rPr>
                <w:rFonts w:ascii="Arial" w:hAnsi="Arial" w:cs="Arial"/>
                <w:b/>
                <w:sz w:val="20"/>
              </w:rPr>
              <w:t>s</w:t>
            </w:r>
            <w:r w:rsidRPr="00AA2C6B">
              <w:rPr>
                <w:rFonts w:ascii="Arial" w:hAnsi="Arial" w:cs="Arial"/>
                <w:b/>
                <w:sz w:val="20"/>
              </w:rPr>
              <w:t>ídlo, IČO</w:t>
            </w:r>
          </w:p>
        </w:tc>
        <w:tc>
          <w:tcPr>
            <w:tcW w:w="714"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Dátum poskytnutia</w:t>
            </w:r>
          </w:p>
          <w:p w:rsidR="00A171A9" w:rsidRPr="00AA2C6B" w:rsidRDefault="00A171A9" w:rsidP="009348E2">
            <w:pPr>
              <w:jc w:val="center"/>
              <w:rPr>
                <w:rFonts w:ascii="Arial" w:hAnsi="Arial" w:cs="Arial"/>
                <w:b/>
                <w:sz w:val="20"/>
              </w:rPr>
            </w:pPr>
            <w:r w:rsidRPr="00AA2C6B">
              <w:rPr>
                <w:rFonts w:ascii="Arial" w:hAnsi="Arial" w:cs="Arial"/>
                <w:b/>
                <w:sz w:val="20"/>
              </w:rPr>
              <w:t>pomoci</w:t>
            </w:r>
            <w:r w:rsidR="003621D4" w:rsidRPr="00D24C1B">
              <w:rPr>
                <w:rFonts w:ascii="Arial" w:hAnsi="Arial" w:cs="Arial"/>
                <w:sz w:val="20"/>
                <w:vertAlign w:val="superscript"/>
              </w:rPr>
              <w:t>3</w:t>
            </w:r>
          </w:p>
        </w:tc>
        <w:tc>
          <w:tcPr>
            <w:tcW w:w="495"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sz w:val="20"/>
              </w:rPr>
              <w:t>Cieľ</w:t>
            </w:r>
            <w:r w:rsidRPr="00AA2C6B">
              <w:rPr>
                <w:rFonts w:ascii="Arial" w:hAnsi="Arial" w:cs="Arial"/>
                <w:b/>
                <w:sz w:val="20"/>
              </w:rPr>
              <w:t xml:space="preserve"> pomoci</w:t>
            </w:r>
          </w:p>
        </w:tc>
        <w:tc>
          <w:tcPr>
            <w:tcW w:w="786"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Poskytovateľ pomoci</w:t>
            </w:r>
          </w:p>
        </w:tc>
        <w:tc>
          <w:tcPr>
            <w:tcW w:w="895"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Opatrenie, na zákla</w:t>
            </w:r>
            <w:r>
              <w:rPr>
                <w:rFonts w:ascii="Arial" w:hAnsi="Arial" w:cs="Arial"/>
                <w:b/>
                <w:sz w:val="20"/>
              </w:rPr>
              <w:t>de ktorého bola pomoc poskytnutá</w:t>
            </w:r>
            <w:r w:rsidR="003621D4" w:rsidRPr="00D24C1B">
              <w:rPr>
                <w:rFonts w:ascii="Arial" w:hAnsi="Arial" w:cs="Arial"/>
                <w:sz w:val="20"/>
                <w:vertAlign w:val="superscript"/>
              </w:rPr>
              <w:t>4</w:t>
            </w:r>
          </w:p>
        </w:tc>
        <w:tc>
          <w:tcPr>
            <w:tcW w:w="1428" w:type="pct"/>
            <w:gridSpan w:val="3"/>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Výška poskytnutej minimálnej pomoci</w:t>
            </w:r>
            <w:r>
              <w:rPr>
                <w:rFonts w:ascii="Arial" w:hAnsi="Arial" w:cs="Arial"/>
                <w:b/>
                <w:sz w:val="20"/>
              </w:rPr>
              <w:t xml:space="preserve"> v eurách počas</w:t>
            </w:r>
            <w:r w:rsidRPr="00AA2C6B">
              <w:rPr>
                <w:rFonts w:ascii="Arial" w:hAnsi="Arial" w:cs="Arial"/>
                <w:b/>
                <w:sz w:val="20"/>
              </w:rPr>
              <w:t xml:space="preserve"> aktuálneho </w:t>
            </w:r>
            <w:r>
              <w:rPr>
                <w:rFonts w:ascii="Arial" w:hAnsi="Arial" w:cs="Arial"/>
                <w:b/>
                <w:sz w:val="20"/>
              </w:rPr>
              <w:t xml:space="preserve"> a </w:t>
            </w:r>
            <w:r w:rsidRPr="00AA2C6B">
              <w:rPr>
                <w:rFonts w:ascii="Arial" w:hAnsi="Arial" w:cs="Arial"/>
                <w:b/>
                <w:sz w:val="20"/>
              </w:rPr>
              <w:t>predchádzajúcich dvoch</w:t>
            </w:r>
            <w:r>
              <w:rPr>
                <w:rFonts w:ascii="Arial" w:hAnsi="Arial" w:cs="Arial"/>
                <w:b/>
                <w:sz w:val="20"/>
              </w:rPr>
              <w:t xml:space="preserve"> fiškálnych rokov</w:t>
            </w:r>
            <w:r w:rsidRPr="00AA2C6B">
              <w:rPr>
                <w:rFonts w:ascii="Arial" w:hAnsi="Arial" w:cs="Arial"/>
                <w:b/>
                <w:sz w:val="20"/>
              </w:rPr>
              <w:t> </w:t>
            </w:r>
          </w:p>
        </w:tc>
      </w:tr>
      <w:tr w:rsidR="00A171A9" w:rsidRPr="002C2A55" w:rsidTr="009348E2">
        <w:trPr>
          <w:trHeight w:val="20"/>
        </w:trPr>
        <w:tc>
          <w:tcPr>
            <w:tcW w:w="682" w:type="pct"/>
            <w:vMerge/>
            <w:shd w:val="clear" w:color="auto" w:fill="auto"/>
            <w:vAlign w:val="center"/>
          </w:tcPr>
          <w:p w:rsidR="00A171A9" w:rsidRPr="002C2A55" w:rsidRDefault="00A171A9" w:rsidP="009348E2">
            <w:pPr>
              <w:rPr>
                <w:rFonts w:ascii="Arial" w:hAnsi="Arial" w:cs="Arial"/>
                <w:b/>
                <w:sz w:val="20"/>
              </w:rPr>
            </w:pPr>
          </w:p>
        </w:tc>
        <w:tc>
          <w:tcPr>
            <w:tcW w:w="714" w:type="pct"/>
            <w:vMerge/>
            <w:shd w:val="clear" w:color="auto" w:fill="auto"/>
            <w:vAlign w:val="center"/>
          </w:tcPr>
          <w:p w:rsidR="00A171A9" w:rsidRPr="002C2A55" w:rsidRDefault="00A171A9" w:rsidP="009348E2">
            <w:pPr>
              <w:rPr>
                <w:rFonts w:ascii="Arial" w:hAnsi="Arial" w:cs="Arial"/>
                <w:b/>
                <w:sz w:val="20"/>
              </w:rPr>
            </w:pPr>
          </w:p>
        </w:tc>
        <w:tc>
          <w:tcPr>
            <w:tcW w:w="495" w:type="pct"/>
            <w:vMerge/>
            <w:shd w:val="clear" w:color="auto" w:fill="auto"/>
            <w:vAlign w:val="center"/>
          </w:tcPr>
          <w:p w:rsidR="00A171A9" w:rsidRPr="002C2A55" w:rsidRDefault="00A171A9" w:rsidP="009348E2">
            <w:pPr>
              <w:rPr>
                <w:rFonts w:ascii="Arial" w:hAnsi="Arial" w:cs="Arial"/>
                <w:b/>
                <w:sz w:val="20"/>
              </w:rPr>
            </w:pPr>
          </w:p>
        </w:tc>
        <w:tc>
          <w:tcPr>
            <w:tcW w:w="786" w:type="pct"/>
            <w:vMerge/>
            <w:shd w:val="clear" w:color="auto" w:fill="auto"/>
            <w:vAlign w:val="center"/>
          </w:tcPr>
          <w:p w:rsidR="00A171A9" w:rsidRPr="002C2A55" w:rsidRDefault="00A171A9" w:rsidP="009348E2">
            <w:pPr>
              <w:rPr>
                <w:rFonts w:ascii="Arial" w:hAnsi="Arial" w:cs="Arial"/>
                <w:b/>
                <w:sz w:val="20"/>
              </w:rPr>
            </w:pPr>
          </w:p>
        </w:tc>
        <w:tc>
          <w:tcPr>
            <w:tcW w:w="895" w:type="pct"/>
            <w:vMerge/>
            <w:shd w:val="clear" w:color="auto" w:fill="auto"/>
            <w:vAlign w:val="center"/>
          </w:tcPr>
          <w:p w:rsidR="00A171A9" w:rsidRPr="002C2A55" w:rsidRDefault="00A171A9" w:rsidP="009348E2">
            <w:pPr>
              <w:rPr>
                <w:rFonts w:ascii="Arial" w:hAnsi="Arial" w:cs="Arial"/>
                <w:b/>
                <w:sz w:val="20"/>
              </w:rPr>
            </w:pP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rok n</w:t>
            </w: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n-1</w:t>
            </w:r>
          </w:p>
        </w:tc>
        <w:tc>
          <w:tcPr>
            <w:tcW w:w="477"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n-2</w:t>
            </w:r>
          </w:p>
        </w:tc>
      </w:tr>
      <w:tr w:rsidR="00A171A9" w:rsidRPr="00AA2C6B" w:rsidTr="009348E2">
        <w:trPr>
          <w:trHeight w:val="20"/>
        </w:trPr>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rPr>
          <w:trHeight w:val="20"/>
        </w:trPr>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bl>
    <w:p w:rsidR="00A171A9" w:rsidRPr="007B322B" w:rsidRDefault="00A171A9" w:rsidP="00A171A9">
      <w:pPr>
        <w:pStyle w:val="Odsekzoznamu"/>
        <w:numPr>
          <w:ilvl w:val="0"/>
          <w:numId w:val="1"/>
        </w:numPr>
        <w:adjustRightInd w:val="0"/>
        <w:ind w:left="426" w:hanging="426"/>
        <w:contextualSpacing/>
        <w:jc w:val="both"/>
        <w:rPr>
          <w:rFonts w:ascii="Arial" w:hAnsi="Arial" w:cs="Arial"/>
          <w:sz w:val="20"/>
        </w:rPr>
      </w:pPr>
      <w:r>
        <w:rPr>
          <w:rFonts w:ascii="Arial" w:hAnsi="Arial" w:cs="Arial"/>
          <w:sz w:val="20"/>
        </w:rPr>
        <w:t>Žiadateľ vyhlasuje, že v súčasnom a dvoch predchádzajúcich účtovných obdobiach (fiškálnych rokoch)</w:t>
      </w:r>
    </w:p>
    <w:p w:rsidR="00A171A9" w:rsidRPr="007B322B" w:rsidRDefault="00A171A9" w:rsidP="00A171A9">
      <w:pPr>
        <w:adjustRightInd w:val="0"/>
        <w:rPr>
          <w:rFonts w:ascii="Arial" w:hAnsi="Arial" w:cs="Arial"/>
          <w:sz w:val="20"/>
        </w:rPr>
      </w:pP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nevznik</w:t>
      </w:r>
      <w:r>
        <w:rPr>
          <w:rFonts w:ascii="Arial" w:hAnsi="Arial" w:cs="Arial"/>
          <w:b/>
          <w:bCs/>
          <w:sz w:val="20"/>
        </w:rPr>
        <w:t>o</w:t>
      </w:r>
      <w:r w:rsidRPr="007B322B">
        <w:rPr>
          <w:rFonts w:ascii="Arial" w:hAnsi="Arial" w:cs="Arial"/>
          <w:b/>
          <w:bCs/>
          <w:sz w:val="20"/>
        </w:rPr>
        <w:t xml:space="preserve">l </w:t>
      </w:r>
      <w:r w:rsidRPr="00A4110D">
        <w:rPr>
          <w:rFonts w:ascii="Arial" w:hAnsi="Arial" w:cs="Arial"/>
          <w:bCs/>
          <w:sz w:val="20"/>
        </w:rPr>
        <w:t>spojením podnikov alebo nadobudnutím podniku</w:t>
      </w:r>
      <w:r>
        <w:rPr>
          <w:rFonts w:ascii="Arial" w:hAnsi="Arial" w:cs="Arial"/>
          <w:bCs/>
          <w:sz w:val="20"/>
        </w:rPr>
        <w:t>,</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vznik</w:t>
      </w:r>
      <w:r>
        <w:rPr>
          <w:rFonts w:ascii="Arial" w:hAnsi="Arial" w:cs="Arial"/>
          <w:b/>
          <w:bCs/>
          <w:sz w:val="20"/>
        </w:rPr>
        <w:t>o</w:t>
      </w:r>
      <w:r w:rsidRPr="007B322B">
        <w:rPr>
          <w:rFonts w:ascii="Arial" w:hAnsi="Arial" w:cs="Arial"/>
          <w:b/>
          <w:bCs/>
          <w:sz w:val="20"/>
        </w:rPr>
        <w:t xml:space="preserve">l </w:t>
      </w:r>
      <w:r>
        <w:rPr>
          <w:rFonts w:ascii="Arial" w:hAnsi="Arial" w:cs="Arial"/>
          <w:bCs/>
          <w:sz w:val="20"/>
          <w:u w:val="single"/>
        </w:rPr>
        <w:t>spojením</w:t>
      </w:r>
      <w:r w:rsidRPr="000F5281">
        <w:rPr>
          <w:rFonts w:ascii="Arial" w:hAnsi="Arial" w:cs="Arial"/>
          <w:bCs/>
          <w:sz w:val="20"/>
        </w:rPr>
        <w:t xml:space="preserve"> (</w:t>
      </w:r>
      <w:r>
        <w:rPr>
          <w:rFonts w:ascii="Arial" w:hAnsi="Arial" w:cs="Arial"/>
          <w:bCs/>
          <w:sz w:val="20"/>
        </w:rPr>
        <w:t>splynutím</w:t>
      </w:r>
      <w:r w:rsidRPr="007B322B">
        <w:rPr>
          <w:rStyle w:val="Odkaznapoznmkupodiarou"/>
          <w:rFonts w:cs="Arial"/>
          <w:bCs/>
          <w:sz w:val="20"/>
        </w:rPr>
        <w:footnoteReference w:id="8"/>
      </w:r>
      <w:r>
        <w:rPr>
          <w:rFonts w:ascii="Arial" w:hAnsi="Arial" w:cs="Arial"/>
          <w:bCs/>
          <w:sz w:val="20"/>
        </w:rPr>
        <w:t>)</w:t>
      </w:r>
      <w:r w:rsidRPr="007B322B">
        <w:rPr>
          <w:rFonts w:ascii="Arial" w:hAnsi="Arial" w:cs="Arial"/>
          <w:bCs/>
          <w:sz w:val="20"/>
        </w:rPr>
        <w:t xml:space="preserve"> </w:t>
      </w:r>
      <w:r>
        <w:rPr>
          <w:rFonts w:ascii="Arial" w:hAnsi="Arial" w:cs="Arial"/>
          <w:bCs/>
          <w:sz w:val="20"/>
        </w:rPr>
        <w:t>podnikov uvedených v tabuľke č. 4,</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sidRPr="000F5281">
        <w:rPr>
          <w:rFonts w:ascii="Arial" w:hAnsi="Arial" w:cs="Arial"/>
          <w:bCs/>
          <w:sz w:val="20"/>
          <w:u w:val="single"/>
        </w:rPr>
        <w:t>nadobudnutím</w:t>
      </w:r>
      <w:r w:rsidRPr="000F5281">
        <w:rPr>
          <w:rFonts w:ascii="Arial" w:hAnsi="Arial" w:cs="Arial"/>
          <w:bCs/>
          <w:sz w:val="20"/>
        </w:rPr>
        <w:t xml:space="preserve"> </w:t>
      </w:r>
      <w:r>
        <w:rPr>
          <w:rFonts w:ascii="Arial" w:hAnsi="Arial" w:cs="Arial"/>
          <w:bCs/>
          <w:sz w:val="20"/>
        </w:rPr>
        <w:t>(</w:t>
      </w:r>
      <w:r w:rsidRPr="000F5281">
        <w:rPr>
          <w:rFonts w:ascii="Arial" w:hAnsi="Arial" w:cs="Arial"/>
          <w:bCs/>
          <w:sz w:val="20"/>
        </w:rPr>
        <w:t>zlúčením</w:t>
      </w:r>
      <w:r w:rsidRPr="007B322B">
        <w:rPr>
          <w:rStyle w:val="Odkaznapoznmkupodiarou"/>
          <w:rFonts w:cs="Arial"/>
          <w:bCs/>
          <w:sz w:val="20"/>
        </w:rPr>
        <w:footnoteReference w:id="9"/>
      </w:r>
      <w:r>
        <w:rPr>
          <w:rFonts w:ascii="Arial" w:hAnsi="Arial" w:cs="Arial"/>
          <w:bCs/>
          <w:sz w:val="20"/>
        </w:rPr>
        <w:t>)</w:t>
      </w:r>
      <w:r w:rsidRPr="007B322B">
        <w:rPr>
          <w:rFonts w:ascii="Arial" w:hAnsi="Arial" w:cs="Arial"/>
          <w:bCs/>
          <w:sz w:val="20"/>
        </w:rPr>
        <w:t xml:space="preserve"> </w:t>
      </w:r>
      <w:r>
        <w:rPr>
          <w:rFonts w:ascii="Arial" w:hAnsi="Arial" w:cs="Arial"/>
          <w:b/>
          <w:bCs/>
          <w:sz w:val="20"/>
        </w:rPr>
        <w:t>prevzal</w:t>
      </w:r>
      <w:r w:rsidRPr="007B322B">
        <w:rPr>
          <w:rFonts w:ascii="Arial" w:hAnsi="Arial" w:cs="Arial"/>
          <w:b/>
          <w:bCs/>
          <w:sz w:val="20"/>
        </w:rPr>
        <w:t xml:space="preserve"> </w:t>
      </w:r>
      <w:r>
        <w:rPr>
          <w:rFonts w:ascii="Arial" w:hAnsi="Arial" w:cs="Arial"/>
          <w:b/>
          <w:bCs/>
          <w:sz w:val="20"/>
        </w:rPr>
        <w:t>imanie</w:t>
      </w:r>
      <w:r w:rsidRPr="007B322B">
        <w:rPr>
          <w:rFonts w:ascii="Arial" w:hAnsi="Arial" w:cs="Arial"/>
          <w:b/>
          <w:bCs/>
          <w:sz w:val="20"/>
        </w:rPr>
        <w:t xml:space="preserve"> </w:t>
      </w:r>
      <w:r>
        <w:rPr>
          <w:rFonts w:ascii="Arial" w:hAnsi="Arial" w:cs="Arial"/>
          <w:bCs/>
          <w:sz w:val="20"/>
        </w:rPr>
        <w:t>podniku/-ov uvedených v tabuľke č. 4:</w:t>
      </w:r>
    </w:p>
    <w:p w:rsidR="00A171A9" w:rsidRDefault="00A171A9" w:rsidP="00A171A9">
      <w:pPr>
        <w:adjustRightInd w:val="0"/>
        <w:rPr>
          <w:rFonts w:ascii="Arial" w:hAnsi="Arial" w:cs="Arial"/>
          <w:bCs/>
          <w:sz w:val="20"/>
        </w:rPr>
      </w:pPr>
    </w:p>
    <w:p w:rsidR="00A171A9" w:rsidRPr="007B322B" w:rsidRDefault="00A171A9" w:rsidP="00A171A9">
      <w:pPr>
        <w:adjustRightInd w:val="0"/>
        <w:rPr>
          <w:rFonts w:ascii="Arial" w:hAnsi="Arial" w:cs="Arial"/>
          <w:bCs/>
          <w:sz w:val="20"/>
        </w:rPr>
      </w:pPr>
      <w:r>
        <w:rPr>
          <w:rFonts w:ascii="Arial" w:hAnsi="Arial" w:cs="Arial"/>
          <w:bCs/>
          <w:sz w:val="20"/>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3364"/>
        <w:gridCol w:w="1993"/>
      </w:tblGrid>
      <w:tr w:rsidR="00A171A9" w:rsidRPr="007B322B" w:rsidTr="009348E2">
        <w:tc>
          <w:tcPr>
            <w:tcW w:w="2213" w:type="pct"/>
            <w:tcMar>
              <w:top w:w="57" w:type="dxa"/>
              <w:left w:w="57" w:type="dxa"/>
              <w:bottom w:w="57" w:type="dxa"/>
              <w:right w:w="57" w:type="dxa"/>
            </w:tcMar>
            <w:vAlign w:val="center"/>
          </w:tcPr>
          <w:p w:rsidR="00A171A9" w:rsidRPr="007B322B" w:rsidRDefault="00A171A9" w:rsidP="009348E2">
            <w:pPr>
              <w:adjustRightInd w:val="0"/>
              <w:rPr>
                <w:rFonts w:ascii="Arial" w:hAnsi="Arial" w:cs="Arial"/>
                <w:b/>
                <w:sz w:val="20"/>
              </w:rPr>
            </w:pPr>
            <w:r>
              <w:rPr>
                <w:rFonts w:ascii="Arial" w:hAnsi="Arial" w:cs="Arial"/>
                <w:b/>
                <w:bCs/>
                <w:sz w:val="20"/>
              </w:rPr>
              <w:t xml:space="preserve">Obchodné meno </w:t>
            </w:r>
            <w:r w:rsidRPr="007B322B">
              <w:rPr>
                <w:rFonts w:ascii="Arial" w:hAnsi="Arial" w:cs="Arial"/>
                <w:b/>
                <w:bCs/>
                <w:sz w:val="20"/>
              </w:rPr>
              <w:t>podniku</w:t>
            </w:r>
          </w:p>
        </w:tc>
        <w:tc>
          <w:tcPr>
            <w:tcW w:w="1750" w:type="pct"/>
            <w:tcMar>
              <w:top w:w="57" w:type="dxa"/>
              <w:left w:w="57" w:type="dxa"/>
              <w:bottom w:w="57" w:type="dxa"/>
              <w:right w:w="57" w:type="dxa"/>
            </w:tcMar>
            <w:vAlign w:val="center"/>
          </w:tcPr>
          <w:p w:rsidR="00A171A9" w:rsidRPr="007B322B" w:rsidRDefault="00A171A9" w:rsidP="009348E2">
            <w:pPr>
              <w:adjustRightInd w:val="0"/>
              <w:jc w:val="center"/>
              <w:rPr>
                <w:rFonts w:ascii="Arial" w:hAnsi="Arial" w:cs="Arial"/>
                <w:b/>
                <w:sz w:val="20"/>
              </w:rPr>
            </w:pPr>
            <w:r w:rsidRPr="007B322B">
              <w:rPr>
                <w:rFonts w:ascii="Arial" w:hAnsi="Arial" w:cs="Arial"/>
                <w:b/>
                <w:bCs/>
                <w:sz w:val="20"/>
              </w:rPr>
              <w:t>Sídlo</w:t>
            </w:r>
          </w:p>
        </w:tc>
        <w:tc>
          <w:tcPr>
            <w:tcW w:w="1037" w:type="pct"/>
            <w:tcMar>
              <w:top w:w="57" w:type="dxa"/>
              <w:left w:w="57" w:type="dxa"/>
              <w:bottom w:w="57" w:type="dxa"/>
              <w:right w:w="57" w:type="dxa"/>
            </w:tcMar>
            <w:vAlign w:val="center"/>
          </w:tcPr>
          <w:p w:rsidR="00A171A9" w:rsidRPr="007B322B" w:rsidRDefault="00A171A9" w:rsidP="009348E2">
            <w:pPr>
              <w:adjustRightInd w:val="0"/>
              <w:rPr>
                <w:rFonts w:ascii="Arial" w:hAnsi="Arial" w:cs="Arial"/>
                <w:b/>
                <w:sz w:val="20"/>
              </w:rPr>
            </w:pPr>
            <w:r w:rsidRPr="007B322B">
              <w:rPr>
                <w:rFonts w:ascii="Arial" w:hAnsi="Arial" w:cs="Arial"/>
                <w:b/>
                <w:bCs/>
                <w:sz w:val="20"/>
              </w:rPr>
              <w:t>IČ</w:t>
            </w:r>
            <w:r>
              <w:rPr>
                <w:rFonts w:ascii="Arial" w:hAnsi="Arial" w:cs="Arial"/>
                <w:b/>
                <w:bCs/>
                <w:sz w:val="20"/>
              </w:rPr>
              <w:t>O</w:t>
            </w:r>
          </w:p>
        </w:tc>
      </w:tr>
      <w:tr w:rsidR="00A171A9" w:rsidRPr="007B322B" w:rsidTr="009348E2">
        <w:tc>
          <w:tcPr>
            <w:tcW w:w="2213" w:type="pct"/>
          </w:tcPr>
          <w:p w:rsidR="00A171A9" w:rsidRPr="007B322B" w:rsidRDefault="00A171A9" w:rsidP="009348E2">
            <w:pPr>
              <w:adjustRightInd w:val="0"/>
              <w:rPr>
                <w:rFonts w:ascii="Arial" w:hAnsi="Arial" w:cs="Arial"/>
                <w:b/>
                <w:sz w:val="20"/>
              </w:rPr>
            </w:pPr>
          </w:p>
        </w:tc>
        <w:tc>
          <w:tcPr>
            <w:tcW w:w="1750"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r w:rsidR="00A171A9" w:rsidRPr="007B322B" w:rsidTr="009348E2">
        <w:tc>
          <w:tcPr>
            <w:tcW w:w="2213" w:type="pct"/>
          </w:tcPr>
          <w:p w:rsidR="00A171A9" w:rsidRPr="007B322B" w:rsidRDefault="00A171A9" w:rsidP="009348E2">
            <w:pPr>
              <w:adjustRightInd w:val="0"/>
              <w:rPr>
                <w:rFonts w:ascii="Arial" w:hAnsi="Arial" w:cs="Arial"/>
                <w:b/>
                <w:sz w:val="20"/>
              </w:rPr>
            </w:pPr>
          </w:p>
        </w:tc>
        <w:tc>
          <w:tcPr>
            <w:tcW w:w="1750"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r w:rsidR="00A171A9" w:rsidRPr="007B322B" w:rsidTr="009348E2">
        <w:tc>
          <w:tcPr>
            <w:tcW w:w="2213" w:type="pct"/>
          </w:tcPr>
          <w:p w:rsidR="00A171A9" w:rsidRPr="007B322B" w:rsidRDefault="00A171A9" w:rsidP="009348E2">
            <w:pPr>
              <w:adjustRightInd w:val="0"/>
              <w:rPr>
                <w:rFonts w:ascii="Arial" w:hAnsi="Arial" w:cs="Arial"/>
                <w:b/>
                <w:sz w:val="20"/>
              </w:rPr>
            </w:pPr>
          </w:p>
        </w:tc>
        <w:tc>
          <w:tcPr>
            <w:tcW w:w="1750"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bl>
    <w:p w:rsidR="00A171A9" w:rsidRDefault="00A171A9" w:rsidP="00A171A9">
      <w:pPr>
        <w:ind w:firstLine="426"/>
        <w:rPr>
          <w:rFonts w:ascii="Arial" w:hAnsi="Arial" w:cs="Arial"/>
          <w:bCs/>
          <w:sz w:val="20"/>
        </w:rPr>
      </w:pPr>
      <w:r>
        <w:rPr>
          <w:rFonts w:ascii="Arial" w:hAnsi="Arial" w:cs="Arial"/>
          <w:bCs/>
          <w:sz w:val="20"/>
        </w:rPr>
        <w:t>Podniku/-om uvedenom/-</w:t>
      </w:r>
      <w:proofErr w:type="spellStart"/>
      <w:r>
        <w:rPr>
          <w:rFonts w:ascii="Arial" w:hAnsi="Arial" w:cs="Arial"/>
          <w:bCs/>
          <w:sz w:val="20"/>
        </w:rPr>
        <w:t>ým</w:t>
      </w:r>
      <w:proofErr w:type="spellEnd"/>
      <w:r>
        <w:rPr>
          <w:rFonts w:ascii="Arial" w:hAnsi="Arial" w:cs="Arial"/>
          <w:bCs/>
          <w:sz w:val="20"/>
        </w:rPr>
        <w:t xml:space="preserve"> v tabuľke č. 4:</w:t>
      </w:r>
    </w:p>
    <w:p w:rsidR="00A171A9" w:rsidRPr="007B322B" w:rsidRDefault="00A171A9" w:rsidP="00A171A9">
      <w:pPr>
        <w:rPr>
          <w:rFonts w:ascii="Arial" w:hAnsi="Arial" w:cs="Arial"/>
          <w:bCs/>
          <w:sz w:val="20"/>
        </w:rPr>
      </w:pPr>
    </w:p>
    <w:p w:rsidR="00A171A9" w:rsidRPr="00065B13"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nebola </w:t>
      </w:r>
      <w:r>
        <w:rPr>
          <w:rFonts w:ascii="Arial" w:hAnsi="Arial" w:cs="Arial"/>
          <w:bCs/>
          <w:sz w:val="20"/>
        </w:rPr>
        <w:t>poskytnutá minimálna pomoc,</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bola </w:t>
      </w:r>
      <w:r>
        <w:rPr>
          <w:rFonts w:ascii="Arial" w:hAnsi="Arial" w:cs="Arial"/>
          <w:bCs/>
          <w:sz w:val="20"/>
        </w:rPr>
        <w:t>poskytnutá nasledovná minimálna pomoc:</w:t>
      </w:r>
      <w:r w:rsidRPr="007B322B">
        <w:rPr>
          <w:rFonts w:ascii="Arial" w:hAnsi="Arial" w:cs="Arial"/>
          <w:bCs/>
          <w:sz w:val="20"/>
        </w:rPr>
        <w:t xml:space="preserve"> </w:t>
      </w:r>
    </w:p>
    <w:p w:rsidR="00A171A9" w:rsidRDefault="00A171A9" w:rsidP="00A171A9">
      <w:pPr>
        <w:rPr>
          <w:rFonts w:ascii="Arial" w:hAnsi="Arial" w:cs="Arial"/>
          <w:bCs/>
          <w:sz w:val="20"/>
        </w:rPr>
      </w:pPr>
    </w:p>
    <w:p w:rsidR="00A171A9" w:rsidRDefault="00A171A9" w:rsidP="00A171A9">
      <w:pPr>
        <w:rPr>
          <w:rFonts w:ascii="Arial" w:hAnsi="Arial" w:cs="Arial"/>
          <w:bCs/>
          <w:sz w:val="20"/>
        </w:rPr>
      </w:pPr>
      <w:r>
        <w:rPr>
          <w:rFonts w:ascii="Arial" w:hAnsi="Arial" w:cs="Arial"/>
          <w:bCs/>
          <w:sz w:val="20"/>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86"/>
        <w:gridCol w:w="962"/>
        <w:gridCol w:w="1527"/>
        <w:gridCol w:w="1739"/>
        <w:gridCol w:w="923"/>
        <w:gridCol w:w="923"/>
        <w:gridCol w:w="929"/>
      </w:tblGrid>
      <w:tr w:rsidR="00A171A9" w:rsidRPr="00AA2C6B" w:rsidTr="009348E2">
        <w:tc>
          <w:tcPr>
            <w:tcW w:w="682"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bCs/>
                <w:sz w:val="20"/>
              </w:rPr>
              <w:t>Názov / o</w:t>
            </w:r>
            <w:r w:rsidRPr="007B322B">
              <w:rPr>
                <w:rFonts w:ascii="Arial" w:hAnsi="Arial" w:cs="Arial"/>
                <w:b/>
                <w:bCs/>
                <w:sz w:val="20"/>
              </w:rPr>
              <w:t>bchodné meno</w:t>
            </w:r>
            <w:r>
              <w:rPr>
                <w:rFonts w:ascii="Arial" w:hAnsi="Arial" w:cs="Arial"/>
                <w:b/>
                <w:bCs/>
                <w:sz w:val="20"/>
              </w:rPr>
              <w:t xml:space="preserve"> </w:t>
            </w:r>
            <w:r w:rsidRPr="007B322B">
              <w:rPr>
                <w:rFonts w:ascii="Arial" w:hAnsi="Arial" w:cs="Arial"/>
                <w:b/>
                <w:bCs/>
                <w:sz w:val="20"/>
              </w:rPr>
              <w:t>/</w:t>
            </w:r>
            <w:r>
              <w:rPr>
                <w:rFonts w:ascii="Arial" w:hAnsi="Arial" w:cs="Arial"/>
                <w:b/>
                <w:bCs/>
                <w:sz w:val="20"/>
              </w:rPr>
              <w:br/>
              <w:t>m</w:t>
            </w:r>
            <w:r w:rsidRPr="007B322B">
              <w:rPr>
                <w:rFonts w:ascii="Arial" w:hAnsi="Arial" w:cs="Arial"/>
                <w:b/>
                <w:bCs/>
                <w:sz w:val="20"/>
              </w:rPr>
              <w:t>eno a priezvisko</w:t>
            </w:r>
            <w:r>
              <w:rPr>
                <w:rFonts w:ascii="Arial" w:hAnsi="Arial" w:cs="Arial"/>
                <w:b/>
                <w:sz w:val="20"/>
              </w:rPr>
              <w:t>,</w:t>
            </w:r>
          </w:p>
          <w:p w:rsidR="00A171A9" w:rsidRPr="00AA2C6B" w:rsidRDefault="00A171A9" w:rsidP="009348E2">
            <w:pPr>
              <w:jc w:val="center"/>
              <w:rPr>
                <w:rFonts w:ascii="Arial" w:hAnsi="Arial" w:cs="Arial"/>
                <w:b/>
                <w:sz w:val="20"/>
              </w:rPr>
            </w:pPr>
            <w:r>
              <w:rPr>
                <w:rFonts w:ascii="Arial" w:hAnsi="Arial" w:cs="Arial"/>
                <w:b/>
                <w:sz w:val="20"/>
              </w:rPr>
              <w:t>s</w:t>
            </w:r>
            <w:r w:rsidRPr="00AA2C6B">
              <w:rPr>
                <w:rFonts w:ascii="Arial" w:hAnsi="Arial" w:cs="Arial"/>
                <w:b/>
                <w:sz w:val="20"/>
              </w:rPr>
              <w:t>ídlo, IČO</w:t>
            </w:r>
          </w:p>
        </w:tc>
        <w:tc>
          <w:tcPr>
            <w:tcW w:w="714"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Dátum poskytnutia</w:t>
            </w:r>
          </w:p>
          <w:p w:rsidR="00A171A9" w:rsidRPr="00AA2C6B" w:rsidRDefault="00D24C1B" w:rsidP="009348E2">
            <w:pPr>
              <w:jc w:val="center"/>
              <w:rPr>
                <w:rFonts w:ascii="Arial" w:hAnsi="Arial" w:cs="Arial"/>
                <w:b/>
                <w:sz w:val="20"/>
              </w:rPr>
            </w:pPr>
            <w:r>
              <w:rPr>
                <w:rFonts w:ascii="Arial" w:hAnsi="Arial" w:cs="Arial"/>
                <w:b/>
                <w:sz w:val="20"/>
              </w:rPr>
              <w:t>p</w:t>
            </w:r>
            <w:r w:rsidR="00A171A9" w:rsidRPr="00AA2C6B">
              <w:rPr>
                <w:rFonts w:ascii="Arial" w:hAnsi="Arial" w:cs="Arial"/>
                <w:b/>
                <w:sz w:val="20"/>
              </w:rPr>
              <w:t>omoci</w:t>
            </w:r>
            <w:r w:rsidR="003621D4" w:rsidRPr="00D24C1B">
              <w:rPr>
                <w:rFonts w:ascii="Arial" w:hAnsi="Arial" w:cs="Arial"/>
                <w:sz w:val="20"/>
                <w:vertAlign w:val="superscript"/>
              </w:rPr>
              <w:t>3</w:t>
            </w:r>
          </w:p>
        </w:tc>
        <w:tc>
          <w:tcPr>
            <w:tcW w:w="495" w:type="pct"/>
            <w:vMerge w:val="restart"/>
            <w:shd w:val="clear" w:color="auto" w:fill="auto"/>
            <w:vAlign w:val="center"/>
          </w:tcPr>
          <w:p w:rsidR="00A171A9" w:rsidRPr="00AA2C6B" w:rsidRDefault="00A171A9" w:rsidP="009348E2">
            <w:pPr>
              <w:jc w:val="center"/>
              <w:rPr>
                <w:rFonts w:ascii="Arial" w:hAnsi="Arial" w:cs="Arial"/>
                <w:b/>
                <w:sz w:val="20"/>
              </w:rPr>
            </w:pPr>
            <w:r>
              <w:rPr>
                <w:rFonts w:ascii="Arial" w:hAnsi="Arial" w:cs="Arial"/>
                <w:b/>
                <w:sz w:val="20"/>
              </w:rPr>
              <w:t>Cieľ</w:t>
            </w:r>
            <w:r w:rsidRPr="00AA2C6B">
              <w:rPr>
                <w:rFonts w:ascii="Arial" w:hAnsi="Arial" w:cs="Arial"/>
                <w:b/>
                <w:sz w:val="20"/>
              </w:rPr>
              <w:t xml:space="preserve"> pomoci</w:t>
            </w:r>
          </w:p>
        </w:tc>
        <w:tc>
          <w:tcPr>
            <w:tcW w:w="786"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Poskytovateľ pomoci</w:t>
            </w:r>
          </w:p>
        </w:tc>
        <w:tc>
          <w:tcPr>
            <w:tcW w:w="895" w:type="pct"/>
            <w:vMerge w:val="restart"/>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Opatrenie, na základe ktorého bola pomoc poskytnutá</w:t>
            </w:r>
            <w:r w:rsidR="003621D4" w:rsidRPr="00D24C1B">
              <w:rPr>
                <w:rFonts w:ascii="Arial" w:hAnsi="Arial" w:cs="Arial"/>
                <w:sz w:val="20"/>
                <w:vertAlign w:val="superscript"/>
              </w:rPr>
              <w:t>4</w:t>
            </w:r>
          </w:p>
        </w:tc>
        <w:tc>
          <w:tcPr>
            <w:tcW w:w="1428" w:type="pct"/>
            <w:gridSpan w:val="3"/>
            <w:shd w:val="clear" w:color="auto" w:fill="auto"/>
            <w:vAlign w:val="center"/>
          </w:tcPr>
          <w:p w:rsidR="00A171A9" w:rsidRPr="00AA2C6B" w:rsidRDefault="00A171A9" w:rsidP="009348E2">
            <w:pPr>
              <w:jc w:val="center"/>
              <w:rPr>
                <w:rFonts w:ascii="Arial" w:hAnsi="Arial" w:cs="Arial"/>
                <w:b/>
                <w:sz w:val="20"/>
              </w:rPr>
            </w:pPr>
            <w:r w:rsidRPr="00AA2C6B">
              <w:rPr>
                <w:rFonts w:ascii="Arial" w:hAnsi="Arial" w:cs="Arial"/>
                <w:b/>
                <w:sz w:val="20"/>
              </w:rPr>
              <w:t>Výška poskytnutej minimálnej pomoci</w:t>
            </w:r>
            <w:r>
              <w:rPr>
                <w:rFonts w:ascii="Arial" w:hAnsi="Arial" w:cs="Arial"/>
                <w:b/>
                <w:sz w:val="20"/>
              </w:rPr>
              <w:t xml:space="preserve"> v eurách počas</w:t>
            </w:r>
            <w:r w:rsidRPr="00AA2C6B">
              <w:rPr>
                <w:rFonts w:ascii="Arial" w:hAnsi="Arial" w:cs="Arial"/>
                <w:b/>
                <w:sz w:val="20"/>
              </w:rPr>
              <w:t xml:space="preserve"> aktuálneho </w:t>
            </w:r>
            <w:r>
              <w:rPr>
                <w:rFonts w:ascii="Arial" w:hAnsi="Arial" w:cs="Arial"/>
                <w:b/>
                <w:sz w:val="20"/>
              </w:rPr>
              <w:t xml:space="preserve"> a </w:t>
            </w:r>
            <w:r w:rsidRPr="00AA2C6B">
              <w:rPr>
                <w:rFonts w:ascii="Arial" w:hAnsi="Arial" w:cs="Arial"/>
                <w:b/>
                <w:sz w:val="20"/>
              </w:rPr>
              <w:t>predchádzajúcich dvoch</w:t>
            </w:r>
            <w:r>
              <w:rPr>
                <w:rFonts w:ascii="Arial" w:hAnsi="Arial" w:cs="Arial"/>
                <w:b/>
                <w:sz w:val="20"/>
              </w:rPr>
              <w:t xml:space="preserve"> fiškálnych rokov</w:t>
            </w:r>
            <w:r w:rsidRPr="00AA2C6B">
              <w:rPr>
                <w:rFonts w:ascii="Arial" w:hAnsi="Arial" w:cs="Arial"/>
                <w:b/>
                <w:sz w:val="20"/>
              </w:rPr>
              <w:t> </w:t>
            </w:r>
          </w:p>
        </w:tc>
      </w:tr>
      <w:tr w:rsidR="00A171A9" w:rsidRPr="00AA2C6B" w:rsidTr="009348E2">
        <w:tc>
          <w:tcPr>
            <w:tcW w:w="682" w:type="pct"/>
            <w:vMerge/>
            <w:shd w:val="clear" w:color="auto" w:fill="auto"/>
            <w:vAlign w:val="center"/>
          </w:tcPr>
          <w:p w:rsidR="00A171A9" w:rsidRPr="00AA2C6B" w:rsidRDefault="00A171A9" w:rsidP="009348E2">
            <w:pPr>
              <w:rPr>
                <w:rFonts w:ascii="Arial" w:hAnsi="Arial" w:cs="Arial"/>
                <w:b/>
                <w:sz w:val="20"/>
              </w:rPr>
            </w:pPr>
          </w:p>
        </w:tc>
        <w:tc>
          <w:tcPr>
            <w:tcW w:w="714" w:type="pct"/>
            <w:vMerge/>
            <w:shd w:val="clear" w:color="auto" w:fill="auto"/>
            <w:vAlign w:val="center"/>
          </w:tcPr>
          <w:p w:rsidR="00A171A9" w:rsidRPr="00AA2C6B" w:rsidRDefault="00A171A9" w:rsidP="009348E2">
            <w:pPr>
              <w:rPr>
                <w:rFonts w:ascii="Arial" w:hAnsi="Arial" w:cs="Arial"/>
                <w:b/>
                <w:sz w:val="20"/>
              </w:rPr>
            </w:pPr>
          </w:p>
        </w:tc>
        <w:tc>
          <w:tcPr>
            <w:tcW w:w="495" w:type="pct"/>
            <w:vMerge/>
            <w:shd w:val="clear" w:color="auto" w:fill="auto"/>
            <w:vAlign w:val="center"/>
          </w:tcPr>
          <w:p w:rsidR="00A171A9" w:rsidRPr="00AA2C6B" w:rsidRDefault="00A171A9" w:rsidP="009348E2">
            <w:pPr>
              <w:rPr>
                <w:rFonts w:ascii="Arial" w:hAnsi="Arial" w:cs="Arial"/>
                <w:b/>
                <w:sz w:val="20"/>
              </w:rPr>
            </w:pPr>
          </w:p>
        </w:tc>
        <w:tc>
          <w:tcPr>
            <w:tcW w:w="786" w:type="pct"/>
            <w:vMerge/>
            <w:shd w:val="clear" w:color="auto" w:fill="auto"/>
            <w:vAlign w:val="center"/>
          </w:tcPr>
          <w:p w:rsidR="00A171A9" w:rsidRPr="00AA2C6B" w:rsidRDefault="00A171A9" w:rsidP="009348E2">
            <w:pPr>
              <w:rPr>
                <w:rFonts w:ascii="Arial" w:hAnsi="Arial" w:cs="Arial"/>
                <w:b/>
                <w:sz w:val="20"/>
              </w:rPr>
            </w:pPr>
          </w:p>
        </w:tc>
        <w:tc>
          <w:tcPr>
            <w:tcW w:w="895" w:type="pct"/>
            <w:vMerge/>
            <w:shd w:val="clear" w:color="auto" w:fill="auto"/>
            <w:vAlign w:val="center"/>
          </w:tcPr>
          <w:p w:rsidR="00A171A9" w:rsidRPr="00AA2C6B" w:rsidRDefault="00A171A9" w:rsidP="009348E2">
            <w:pPr>
              <w:rPr>
                <w:rFonts w:ascii="Arial" w:hAnsi="Arial" w:cs="Arial"/>
                <w:b/>
                <w:sz w:val="20"/>
              </w:rPr>
            </w:pP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rok 1</w:t>
            </w:r>
          </w:p>
        </w:tc>
        <w:tc>
          <w:tcPr>
            <w:tcW w:w="475"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n-1</w:t>
            </w:r>
          </w:p>
        </w:tc>
        <w:tc>
          <w:tcPr>
            <w:tcW w:w="477" w:type="pct"/>
            <w:shd w:val="clear" w:color="auto" w:fill="auto"/>
            <w:vAlign w:val="center"/>
          </w:tcPr>
          <w:p w:rsidR="00A171A9" w:rsidRPr="000139DB" w:rsidRDefault="00A171A9" w:rsidP="009348E2">
            <w:pPr>
              <w:jc w:val="center"/>
              <w:rPr>
                <w:rFonts w:ascii="Arial" w:hAnsi="Arial" w:cs="Arial"/>
                <w:i/>
                <w:sz w:val="20"/>
              </w:rPr>
            </w:pPr>
            <w:r w:rsidRPr="000139DB">
              <w:rPr>
                <w:rFonts w:ascii="Arial" w:hAnsi="Arial" w:cs="Arial"/>
                <w:i/>
                <w:sz w:val="20"/>
              </w:rPr>
              <w:t xml:space="preserve">rok </w:t>
            </w:r>
            <w:r w:rsidRPr="000139DB">
              <w:rPr>
                <w:rFonts w:ascii="Arial" w:hAnsi="Arial" w:cs="Arial"/>
                <w:i/>
                <w:sz w:val="20"/>
              </w:rPr>
              <w:br/>
              <w:t>n-2</w:t>
            </w:r>
          </w:p>
        </w:tc>
      </w:tr>
      <w:tr w:rsidR="00A171A9" w:rsidRPr="00AA2C6B" w:rsidTr="009348E2">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r w:rsidR="00A171A9" w:rsidRPr="00AA2C6B" w:rsidTr="009348E2">
        <w:tc>
          <w:tcPr>
            <w:tcW w:w="682" w:type="pct"/>
            <w:shd w:val="clear" w:color="auto" w:fill="auto"/>
          </w:tcPr>
          <w:p w:rsidR="00A171A9" w:rsidRPr="00AA2C6B" w:rsidRDefault="00A171A9" w:rsidP="009348E2">
            <w:pPr>
              <w:rPr>
                <w:rFonts w:ascii="Arial" w:hAnsi="Arial" w:cs="Arial"/>
                <w:sz w:val="20"/>
              </w:rPr>
            </w:pPr>
          </w:p>
        </w:tc>
        <w:tc>
          <w:tcPr>
            <w:tcW w:w="714" w:type="pct"/>
            <w:shd w:val="clear" w:color="auto" w:fill="auto"/>
          </w:tcPr>
          <w:p w:rsidR="00A171A9" w:rsidRPr="00AA2C6B" w:rsidRDefault="00A171A9" w:rsidP="009348E2">
            <w:pPr>
              <w:rPr>
                <w:rFonts w:ascii="Arial" w:hAnsi="Arial" w:cs="Arial"/>
                <w:sz w:val="20"/>
              </w:rPr>
            </w:pPr>
          </w:p>
        </w:tc>
        <w:tc>
          <w:tcPr>
            <w:tcW w:w="495" w:type="pct"/>
            <w:shd w:val="clear" w:color="auto" w:fill="auto"/>
          </w:tcPr>
          <w:p w:rsidR="00A171A9" w:rsidRPr="00AA2C6B" w:rsidRDefault="00A171A9" w:rsidP="009348E2">
            <w:pPr>
              <w:rPr>
                <w:rFonts w:ascii="Arial" w:hAnsi="Arial" w:cs="Arial"/>
                <w:sz w:val="20"/>
              </w:rPr>
            </w:pPr>
          </w:p>
        </w:tc>
        <w:tc>
          <w:tcPr>
            <w:tcW w:w="786" w:type="pct"/>
            <w:shd w:val="clear" w:color="auto" w:fill="auto"/>
          </w:tcPr>
          <w:p w:rsidR="00A171A9" w:rsidRPr="00AA2C6B" w:rsidRDefault="00A171A9" w:rsidP="009348E2">
            <w:pPr>
              <w:rPr>
                <w:rFonts w:ascii="Arial" w:hAnsi="Arial" w:cs="Arial"/>
                <w:sz w:val="20"/>
              </w:rPr>
            </w:pPr>
          </w:p>
        </w:tc>
        <w:tc>
          <w:tcPr>
            <w:tcW w:w="89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5" w:type="pct"/>
            <w:shd w:val="clear" w:color="auto" w:fill="auto"/>
          </w:tcPr>
          <w:p w:rsidR="00A171A9" w:rsidRPr="00AA2C6B" w:rsidRDefault="00A171A9" w:rsidP="009348E2">
            <w:pPr>
              <w:rPr>
                <w:rFonts w:ascii="Arial" w:hAnsi="Arial" w:cs="Arial"/>
                <w:sz w:val="20"/>
              </w:rPr>
            </w:pPr>
          </w:p>
        </w:tc>
        <w:tc>
          <w:tcPr>
            <w:tcW w:w="477" w:type="pct"/>
            <w:shd w:val="clear" w:color="auto" w:fill="auto"/>
          </w:tcPr>
          <w:p w:rsidR="00A171A9" w:rsidRPr="00AA2C6B" w:rsidRDefault="00A171A9" w:rsidP="009348E2">
            <w:pPr>
              <w:rPr>
                <w:rFonts w:ascii="Arial" w:hAnsi="Arial" w:cs="Arial"/>
                <w:sz w:val="20"/>
              </w:rPr>
            </w:pPr>
          </w:p>
        </w:tc>
      </w:tr>
    </w:tbl>
    <w:p w:rsidR="007E19B6" w:rsidRDefault="007E19B6" w:rsidP="007E19B6">
      <w:pPr>
        <w:pStyle w:val="Odsekzoznamu"/>
        <w:adjustRightInd w:val="0"/>
        <w:ind w:left="426"/>
        <w:contextualSpacing/>
        <w:jc w:val="both"/>
        <w:rPr>
          <w:rFonts w:ascii="Arial" w:hAnsi="Arial" w:cs="Arial"/>
          <w:sz w:val="20"/>
        </w:rPr>
      </w:pPr>
    </w:p>
    <w:p w:rsidR="00A171A9" w:rsidRPr="007B322B" w:rsidRDefault="00A171A9" w:rsidP="00A171A9">
      <w:pPr>
        <w:pStyle w:val="Odsekzoznamu"/>
        <w:numPr>
          <w:ilvl w:val="0"/>
          <w:numId w:val="1"/>
        </w:numPr>
        <w:adjustRightInd w:val="0"/>
        <w:ind w:left="426" w:hanging="426"/>
        <w:contextualSpacing/>
        <w:jc w:val="both"/>
        <w:rPr>
          <w:rFonts w:ascii="Arial" w:hAnsi="Arial" w:cs="Arial"/>
          <w:sz w:val="20"/>
        </w:rPr>
      </w:pPr>
      <w:r>
        <w:rPr>
          <w:rFonts w:ascii="Arial" w:hAnsi="Arial" w:cs="Arial"/>
          <w:sz w:val="20"/>
        </w:rPr>
        <w:t>Žiadateľ vyhlasuje, že v súčasnom a dvoch predchádzajúcich účtovných obdobiach (fiškálnych rokoch)</w:t>
      </w:r>
    </w:p>
    <w:p w:rsidR="00A171A9" w:rsidRPr="007B322B" w:rsidRDefault="00A171A9" w:rsidP="00A171A9">
      <w:pPr>
        <w:pStyle w:val="Odsekzoznamu"/>
        <w:adjustRightInd w:val="0"/>
        <w:rPr>
          <w:rFonts w:ascii="Arial" w:hAnsi="Arial" w:cs="Arial"/>
          <w:sz w:val="20"/>
        </w:rPr>
      </w:pP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nevznik</w:t>
      </w:r>
      <w:r>
        <w:rPr>
          <w:rFonts w:ascii="Arial" w:hAnsi="Arial" w:cs="Arial"/>
          <w:b/>
          <w:bCs/>
          <w:sz w:val="20"/>
        </w:rPr>
        <w:t>o</w:t>
      </w:r>
      <w:r w:rsidRPr="007B322B">
        <w:rPr>
          <w:rFonts w:ascii="Arial" w:hAnsi="Arial" w:cs="Arial"/>
          <w:b/>
          <w:bCs/>
          <w:sz w:val="20"/>
        </w:rPr>
        <w:t xml:space="preserve">l </w:t>
      </w:r>
      <w:r w:rsidRPr="007B322B">
        <w:rPr>
          <w:rFonts w:ascii="Arial" w:hAnsi="Arial" w:cs="Arial"/>
          <w:bCs/>
          <w:sz w:val="20"/>
        </w:rPr>
        <w:t>rozd</w:t>
      </w:r>
      <w:r>
        <w:rPr>
          <w:rFonts w:ascii="Arial" w:hAnsi="Arial" w:cs="Arial"/>
          <w:bCs/>
          <w:sz w:val="20"/>
        </w:rPr>
        <w:t>e</w:t>
      </w:r>
      <w:r w:rsidRPr="007B322B">
        <w:rPr>
          <w:rFonts w:ascii="Arial" w:hAnsi="Arial" w:cs="Arial"/>
          <w:bCs/>
          <w:sz w:val="20"/>
        </w:rPr>
        <w:t xml:space="preserve">lením </w:t>
      </w:r>
      <w:r>
        <w:rPr>
          <w:rFonts w:ascii="Arial" w:hAnsi="Arial" w:cs="Arial"/>
          <w:bCs/>
          <w:sz w:val="20"/>
        </w:rPr>
        <w:t>podniku,</w:t>
      </w:r>
    </w:p>
    <w:p w:rsidR="00A171A9" w:rsidRPr="007B322B"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vznik</w:t>
      </w:r>
      <w:r>
        <w:rPr>
          <w:rFonts w:ascii="Arial" w:hAnsi="Arial" w:cs="Arial"/>
          <w:b/>
          <w:bCs/>
          <w:sz w:val="20"/>
        </w:rPr>
        <w:t>o</w:t>
      </w:r>
      <w:r w:rsidRPr="007B322B">
        <w:rPr>
          <w:rFonts w:ascii="Arial" w:hAnsi="Arial" w:cs="Arial"/>
          <w:b/>
          <w:bCs/>
          <w:sz w:val="20"/>
        </w:rPr>
        <w:t xml:space="preserve">l </w:t>
      </w:r>
      <w:r w:rsidRPr="007B322B">
        <w:rPr>
          <w:rFonts w:ascii="Arial" w:hAnsi="Arial" w:cs="Arial"/>
          <w:bCs/>
          <w:sz w:val="20"/>
          <w:u w:val="single"/>
        </w:rPr>
        <w:t>rozd</w:t>
      </w:r>
      <w:r>
        <w:rPr>
          <w:rFonts w:ascii="Arial" w:hAnsi="Arial" w:cs="Arial"/>
          <w:bCs/>
          <w:sz w:val="20"/>
          <w:u w:val="single"/>
        </w:rPr>
        <w:t>e</w:t>
      </w:r>
      <w:r w:rsidRPr="007B322B">
        <w:rPr>
          <w:rFonts w:ascii="Arial" w:hAnsi="Arial" w:cs="Arial"/>
          <w:bCs/>
          <w:sz w:val="20"/>
          <w:u w:val="single"/>
        </w:rPr>
        <w:t>lením</w:t>
      </w:r>
      <w:r>
        <w:rPr>
          <w:rFonts w:ascii="Arial" w:hAnsi="Arial" w:cs="Arial"/>
          <w:bCs/>
          <w:sz w:val="20"/>
        </w:rPr>
        <w:t xml:space="preserve"> nižši</w:t>
      </w:r>
      <w:r w:rsidRPr="007B322B">
        <w:rPr>
          <w:rFonts w:ascii="Arial" w:hAnsi="Arial" w:cs="Arial"/>
          <w:bCs/>
          <w:sz w:val="20"/>
        </w:rPr>
        <w:t>e uvedeného podniku:</w:t>
      </w:r>
    </w:p>
    <w:p w:rsidR="00A171A9" w:rsidRDefault="00A171A9" w:rsidP="00A171A9">
      <w:pPr>
        <w:adjustRightInd w:val="0"/>
        <w:rPr>
          <w:rFonts w:ascii="Arial" w:hAnsi="Arial" w:cs="Arial"/>
          <w:bCs/>
          <w:sz w:val="20"/>
        </w:rPr>
      </w:pPr>
    </w:p>
    <w:p w:rsidR="00A171A9" w:rsidRPr="007B322B" w:rsidRDefault="00A171A9" w:rsidP="00A171A9">
      <w:pPr>
        <w:adjustRightInd w:val="0"/>
        <w:rPr>
          <w:rFonts w:ascii="Arial" w:hAnsi="Arial" w:cs="Arial"/>
          <w:bCs/>
          <w:sz w:val="20"/>
        </w:rPr>
      </w:pPr>
      <w:r>
        <w:rPr>
          <w:rFonts w:ascii="Arial" w:hAnsi="Arial" w:cs="Arial"/>
          <w:bCs/>
          <w:sz w:val="20"/>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4085"/>
        <w:gridCol w:w="2014"/>
      </w:tblGrid>
      <w:tr w:rsidR="00A171A9" w:rsidRPr="007B322B" w:rsidTr="0026587B">
        <w:tc>
          <w:tcPr>
            <w:tcW w:w="1860" w:type="pct"/>
            <w:vAlign w:val="center"/>
          </w:tcPr>
          <w:p w:rsidR="00A171A9" w:rsidRPr="007B322B" w:rsidRDefault="00A171A9" w:rsidP="0026587B">
            <w:pPr>
              <w:adjustRightInd w:val="0"/>
              <w:jc w:val="center"/>
              <w:rPr>
                <w:rFonts w:ascii="Arial" w:hAnsi="Arial" w:cs="Arial"/>
                <w:b/>
                <w:sz w:val="20"/>
              </w:rPr>
            </w:pPr>
            <w:r w:rsidRPr="007B322B">
              <w:rPr>
                <w:rFonts w:ascii="Arial" w:hAnsi="Arial" w:cs="Arial"/>
                <w:b/>
                <w:bCs/>
                <w:sz w:val="20"/>
              </w:rPr>
              <w:t>Obchodn</w:t>
            </w:r>
            <w:r>
              <w:rPr>
                <w:rFonts w:ascii="Arial" w:hAnsi="Arial" w:cs="Arial"/>
                <w:b/>
                <w:bCs/>
                <w:sz w:val="20"/>
              </w:rPr>
              <w:t>é</w:t>
            </w:r>
            <w:r w:rsidRPr="007B322B">
              <w:rPr>
                <w:rFonts w:ascii="Arial" w:hAnsi="Arial" w:cs="Arial"/>
                <w:b/>
                <w:bCs/>
                <w:sz w:val="20"/>
              </w:rPr>
              <w:t xml:space="preserve"> </w:t>
            </w:r>
            <w:r>
              <w:rPr>
                <w:rFonts w:ascii="Arial" w:hAnsi="Arial" w:cs="Arial"/>
                <w:b/>
                <w:bCs/>
                <w:sz w:val="20"/>
              </w:rPr>
              <w:t>meno</w:t>
            </w:r>
            <w:r w:rsidRPr="007B322B">
              <w:rPr>
                <w:rFonts w:ascii="Arial" w:hAnsi="Arial" w:cs="Arial"/>
                <w:b/>
                <w:bCs/>
                <w:sz w:val="20"/>
              </w:rPr>
              <w:t xml:space="preserve"> podniku</w:t>
            </w:r>
          </w:p>
        </w:tc>
        <w:tc>
          <w:tcPr>
            <w:tcW w:w="2103" w:type="pct"/>
            <w:vAlign w:val="center"/>
          </w:tcPr>
          <w:p w:rsidR="00A171A9" w:rsidRPr="007B322B" w:rsidRDefault="00A171A9" w:rsidP="0026587B">
            <w:pPr>
              <w:adjustRightInd w:val="0"/>
              <w:jc w:val="center"/>
              <w:rPr>
                <w:rFonts w:ascii="Arial" w:hAnsi="Arial" w:cs="Arial"/>
                <w:b/>
                <w:sz w:val="20"/>
              </w:rPr>
            </w:pPr>
            <w:r w:rsidRPr="007B322B">
              <w:rPr>
                <w:rFonts w:ascii="Arial" w:hAnsi="Arial" w:cs="Arial"/>
                <w:b/>
                <w:bCs/>
                <w:sz w:val="20"/>
              </w:rPr>
              <w:t>Sídlo</w:t>
            </w:r>
          </w:p>
        </w:tc>
        <w:tc>
          <w:tcPr>
            <w:tcW w:w="1037" w:type="pct"/>
            <w:vAlign w:val="center"/>
          </w:tcPr>
          <w:p w:rsidR="00A171A9" w:rsidRPr="007B322B" w:rsidRDefault="00A171A9" w:rsidP="0026587B">
            <w:pPr>
              <w:adjustRightInd w:val="0"/>
              <w:jc w:val="center"/>
              <w:rPr>
                <w:rFonts w:ascii="Arial" w:hAnsi="Arial" w:cs="Arial"/>
                <w:b/>
                <w:sz w:val="20"/>
              </w:rPr>
            </w:pPr>
            <w:r w:rsidRPr="007B322B">
              <w:rPr>
                <w:rFonts w:ascii="Arial" w:hAnsi="Arial" w:cs="Arial"/>
                <w:b/>
                <w:bCs/>
                <w:sz w:val="20"/>
              </w:rPr>
              <w:t>IČ</w:t>
            </w:r>
            <w:r>
              <w:rPr>
                <w:rFonts w:ascii="Arial" w:hAnsi="Arial" w:cs="Arial"/>
                <w:b/>
                <w:bCs/>
                <w:sz w:val="20"/>
              </w:rPr>
              <w:t>O</w:t>
            </w:r>
          </w:p>
        </w:tc>
      </w:tr>
      <w:tr w:rsidR="00A171A9" w:rsidRPr="007B322B" w:rsidTr="009348E2">
        <w:tc>
          <w:tcPr>
            <w:tcW w:w="1860" w:type="pct"/>
          </w:tcPr>
          <w:p w:rsidR="00A171A9" w:rsidRPr="007B322B" w:rsidRDefault="00A171A9" w:rsidP="009348E2">
            <w:pPr>
              <w:adjustRightInd w:val="0"/>
              <w:rPr>
                <w:rFonts w:ascii="Arial" w:hAnsi="Arial" w:cs="Arial"/>
                <w:b/>
                <w:sz w:val="20"/>
              </w:rPr>
            </w:pPr>
          </w:p>
        </w:tc>
        <w:tc>
          <w:tcPr>
            <w:tcW w:w="2103"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r w:rsidR="00A171A9" w:rsidRPr="007B322B" w:rsidTr="009348E2">
        <w:tc>
          <w:tcPr>
            <w:tcW w:w="1860" w:type="pct"/>
          </w:tcPr>
          <w:p w:rsidR="00A171A9" w:rsidRPr="007B322B" w:rsidRDefault="00A171A9" w:rsidP="009348E2">
            <w:pPr>
              <w:adjustRightInd w:val="0"/>
              <w:rPr>
                <w:rFonts w:ascii="Arial" w:hAnsi="Arial" w:cs="Arial"/>
                <w:b/>
                <w:sz w:val="20"/>
              </w:rPr>
            </w:pPr>
          </w:p>
        </w:tc>
        <w:tc>
          <w:tcPr>
            <w:tcW w:w="2103" w:type="pct"/>
          </w:tcPr>
          <w:p w:rsidR="00A171A9" w:rsidRPr="007B322B" w:rsidRDefault="00A171A9" w:rsidP="009348E2">
            <w:pPr>
              <w:adjustRightInd w:val="0"/>
              <w:rPr>
                <w:rFonts w:ascii="Arial" w:hAnsi="Arial" w:cs="Arial"/>
                <w:b/>
                <w:sz w:val="20"/>
              </w:rPr>
            </w:pPr>
          </w:p>
        </w:tc>
        <w:tc>
          <w:tcPr>
            <w:tcW w:w="1037" w:type="pct"/>
          </w:tcPr>
          <w:p w:rsidR="00A171A9" w:rsidRPr="007B322B" w:rsidRDefault="00A171A9" w:rsidP="009348E2">
            <w:pPr>
              <w:adjustRightInd w:val="0"/>
              <w:rPr>
                <w:rFonts w:ascii="Arial" w:hAnsi="Arial" w:cs="Arial"/>
                <w:b/>
                <w:sz w:val="20"/>
              </w:rPr>
            </w:pPr>
          </w:p>
        </w:tc>
      </w:tr>
    </w:tbl>
    <w:p w:rsidR="00A171A9" w:rsidRPr="007B322B" w:rsidRDefault="00A171A9" w:rsidP="00A171A9">
      <w:pPr>
        <w:rPr>
          <w:rFonts w:ascii="Arial" w:hAnsi="Arial" w:cs="Arial"/>
          <w:bCs/>
          <w:sz w:val="20"/>
        </w:rPr>
      </w:pPr>
    </w:p>
    <w:p w:rsidR="00A171A9" w:rsidRDefault="00A171A9" w:rsidP="00A171A9">
      <w:pPr>
        <w:rPr>
          <w:rFonts w:ascii="Arial" w:hAnsi="Arial" w:cs="Arial"/>
          <w:bCs/>
          <w:sz w:val="20"/>
        </w:rPr>
      </w:pPr>
      <w:r>
        <w:rPr>
          <w:rFonts w:ascii="Arial" w:hAnsi="Arial" w:cs="Arial"/>
          <w:bCs/>
          <w:sz w:val="20"/>
        </w:rPr>
        <w:t>a prevzal jeho činnosti, na ktoré bola v minulosti minimálna pomoc použitá</w:t>
      </w:r>
      <w:r>
        <w:rPr>
          <w:rStyle w:val="Odkaznapoznmkupodiarou"/>
          <w:rFonts w:cs="Arial"/>
          <w:bCs/>
          <w:sz w:val="20"/>
        </w:rPr>
        <w:footnoteReference w:id="10"/>
      </w:r>
      <w:r>
        <w:rPr>
          <w:rFonts w:ascii="Arial" w:hAnsi="Arial" w:cs="Arial"/>
          <w:bCs/>
          <w:sz w:val="20"/>
        </w:rPr>
        <w:t>. Podniku (žiadateľovi) bola pridelená nasledujúca (v minulosti poskytnutá) pomoc:</w:t>
      </w:r>
    </w:p>
    <w:p w:rsidR="00A171A9" w:rsidRDefault="00A171A9" w:rsidP="00A171A9">
      <w:pPr>
        <w:rPr>
          <w:rFonts w:ascii="Arial" w:hAnsi="Arial" w:cs="Arial"/>
          <w:bCs/>
          <w:sz w:val="20"/>
        </w:rPr>
      </w:pPr>
    </w:p>
    <w:p w:rsidR="00A171A9" w:rsidRPr="007B322B" w:rsidRDefault="00A171A9" w:rsidP="00A171A9">
      <w:pPr>
        <w:rPr>
          <w:rFonts w:ascii="Arial" w:hAnsi="Arial" w:cs="Arial"/>
          <w:bCs/>
          <w:sz w:val="20"/>
        </w:rPr>
      </w:pPr>
      <w:r>
        <w:rPr>
          <w:rFonts w:ascii="Arial" w:hAnsi="Arial" w:cs="Arial"/>
          <w:bCs/>
          <w:sz w:val="20"/>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5340"/>
        <w:gridCol w:w="2376"/>
      </w:tblGrid>
      <w:tr w:rsidR="00A171A9" w:rsidRPr="007B322B" w:rsidTr="009348E2">
        <w:tc>
          <w:tcPr>
            <w:tcW w:w="1028" w:type="pct"/>
            <w:vAlign w:val="center"/>
          </w:tcPr>
          <w:p w:rsidR="00A171A9" w:rsidRDefault="00A171A9" w:rsidP="009348E2">
            <w:pPr>
              <w:adjustRightInd w:val="0"/>
              <w:jc w:val="center"/>
              <w:rPr>
                <w:rFonts w:ascii="Arial" w:hAnsi="Arial" w:cs="Arial"/>
                <w:b/>
                <w:bCs/>
                <w:sz w:val="20"/>
              </w:rPr>
            </w:pPr>
            <w:r>
              <w:rPr>
                <w:rFonts w:ascii="Arial" w:hAnsi="Arial" w:cs="Arial"/>
                <w:b/>
                <w:bCs/>
                <w:sz w:val="20"/>
              </w:rPr>
              <w:t xml:space="preserve">Dátum </w:t>
            </w:r>
          </w:p>
          <w:p w:rsidR="00A171A9" w:rsidRDefault="00A171A9" w:rsidP="009348E2">
            <w:pPr>
              <w:adjustRightInd w:val="0"/>
              <w:jc w:val="center"/>
              <w:rPr>
                <w:rFonts w:ascii="Arial" w:hAnsi="Arial" w:cs="Arial"/>
                <w:b/>
                <w:bCs/>
                <w:sz w:val="20"/>
              </w:rPr>
            </w:pPr>
            <w:r>
              <w:rPr>
                <w:rFonts w:ascii="Arial" w:hAnsi="Arial" w:cs="Arial"/>
                <w:b/>
                <w:bCs/>
                <w:sz w:val="20"/>
              </w:rPr>
              <w:t xml:space="preserve">poskytnutia </w:t>
            </w:r>
          </w:p>
          <w:p w:rsidR="00A171A9" w:rsidRPr="007B322B" w:rsidRDefault="00A171A9" w:rsidP="00D24C1B">
            <w:pPr>
              <w:adjustRightInd w:val="0"/>
              <w:jc w:val="center"/>
              <w:rPr>
                <w:rFonts w:ascii="Arial" w:hAnsi="Arial" w:cs="Arial"/>
                <w:b/>
                <w:sz w:val="20"/>
              </w:rPr>
            </w:pPr>
            <w:r>
              <w:rPr>
                <w:rFonts w:ascii="Arial" w:hAnsi="Arial" w:cs="Arial"/>
                <w:b/>
                <w:bCs/>
                <w:sz w:val="20"/>
              </w:rPr>
              <w:t>pomoci</w:t>
            </w:r>
            <w:r w:rsidR="00D24C1B" w:rsidRPr="00D24C1B">
              <w:rPr>
                <w:rFonts w:ascii="Arial" w:hAnsi="Arial" w:cs="Arial"/>
                <w:bCs/>
                <w:sz w:val="20"/>
                <w:vertAlign w:val="superscript"/>
              </w:rPr>
              <w:t>3</w:t>
            </w:r>
          </w:p>
        </w:tc>
        <w:tc>
          <w:tcPr>
            <w:tcW w:w="2749" w:type="pct"/>
            <w:vAlign w:val="center"/>
          </w:tcPr>
          <w:p w:rsidR="00A171A9" w:rsidRPr="007B322B" w:rsidRDefault="00A171A9" w:rsidP="009348E2">
            <w:pPr>
              <w:adjustRightInd w:val="0"/>
              <w:jc w:val="center"/>
              <w:rPr>
                <w:rFonts w:ascii="Arial" w:hAnsi="Arial" w:cs="Arial"/>
                <w:b/>
                <w:sz w:val="20"/>
              </w:rPr>
            </w:pPr>
            <w:r w:rsidRPr="007B322B">
              <w:rPr>
                <w:rFonts w:ascii="Arial" w:hAnsi="Arial" w:cs="Arial"/>
                <w:b/>
                <w:bCs/>
                <w:sz w:val="20"/>
              </w:rPr>
              <w:t>Poskytovat</w:t>
            </w:r>
            <w:r>
              <w:rPr>
                <w:rFonts w:ascii="Arial" w:hAnsi="Arial" w:cs="Arial"/>
                <w:b/>
                <w:bCs/>
                <w:sz w:val="20"/>
              </w:rPr>
              <w:t>eľ</w:t>
            </w:r>
          </w:p>
        </w:tc>
        <w:tc>
          <w:tcPr>
            <w:tcW w:w="1223" w:type="pct"/>
            <w:vAlign w:val="center"/>
          </w:tcPr>
          <w:p w:rsidR="00A171A9" w:rsidRPr="007B322B" w:rsidRDefault="00A171A9" w:rsidP="009348E2">
            <w:pPr>
              <w:adjustRightInd w:val="0"/>
              <w:jc w:val="center"/>
              <w:rPr>
                <w:rFonts w:ascii="Arial" w:hAnsi="Arial" w:cs="Arial"/>
                <w:b/>
                <w:sz w:val="20"/>
              </w:rPr>
            </w:pPr>
            <w:r w:rsidRPr="007B322B">
              <w:rPr>
                <w:rFonts w:ascii="Arial" w:hAnsi="Arial" w:cs="Arial"/>
                <w:b/>
                <w:bCs/>
                <w:sz w:val="20"/>
              </w:rPr>
              <w:t>Č</w:t>
            </w:r>
            <w:r>
              <w:rPr>
                <w:rFonts w:ascii="Arial" w:hAnsi="Arial" w:cs="Arial"/>
                <w:b/>
                <w:bCs/>
                <w:sz w:val="20"/>
              </w:rPr>
              <w:t>iastka v eur</w:t>
            </w:r>
          </w:p>
        </w:tc>
      </w:tr>
      <w:tr w:rsidR="00A171A9" w:rsidRPr="007B322B" w:rsidTr="009348E2">
        <w:tc>
          <w:tcPr>
            <w:tcW w:w="1028" w:type="pct"/>
          </w:tcPr>
          <w:p w:rsidR="00A171A9" w:rsidRPr="007B322B" w:rsidRDefault="00A171A9" w:rsidP="009348E2">
            <w:pPr>
              <w:adjustRightInd w:val="0"/>
              <w:rPr>
                <w:rFonts w:ascii="Arial" w:hAnsi="Arial" w:cs="Arial"/>
                <w:b/>
                <w:sz w:val="20"/>
              </w:rPr>
            </w:pPr>
          </w:p>
        </w:tc>
        <w:tc>
          <w:tcPr>
            <w:tcW w:w="2749" w:type="pct"/>
          </w:tcPr>
          <w:p w:rsidR="00A171A9" w:rsidRPr="007B322B" w:rsidRDefault="00A171A9" w:rsidP="009348E2">
            <w:pPr>
              <w:adjustRightInd w:val="0"/>
              <w:rPr>
                <w:rFonts w:ascii="Arial" w:hAnsi="Arial" w:cs="Arial"/>
                <w:b/>
                <w:sz w:val="20"/>
              </w:rPr>
            </w:pPr>
          </w:p>
        </w:tc>
        <w:tc>
          <w:tcPr>
            <w:tcW w:w="1223" w:type="pct"/>
          </w:tcPr>
          <w:p w:rsidR="00A171A9" w:rsidRPr="007B322B" w:rsidRDefault="00A171A9" w:rsidP="009348E2">
            <w:pPr>
              <w:adjustRightInd w:val="0"/>
              <w:rPr>
                <w:rFonts w:ascii="Arial" w:hAnsi="Arial" w:cs="Arial"/>
                <w:b/>
                <w:sz w:val="20"/>
              </w:rPr>
            </w:pPr>
          </w:p>
        </w:tc>
      </w:tr>
      <w:tr w:rsidR="00A171A9" w:rsidRPr="007B322B" w:rsidTr="009348E2">
        <w:tc>
          <w:tcPr>
            <w:tcW w:w="1028" w:type="pct"/>
          </w:tcPr>
          <w:p w:rsidR="00A171A9" w:rsidRPr="007B322B" w:rsidRDefault="00A171A9" w:rsidP="009348E2">
            <w:pPr>
              <w:adjustRightInd w:val="0"/>
              <w:rPr>
                <w:rFonts w:ascii="Arial" w:hAnsi="Arial" w:cs="Arial"/>
                <w:b/>
                <w:sz w:val="20"/>
              </w:rPr>
            </w:pPr>
          </w:p>
        </w:tc>
        <w:tc>
          <w:tcPr>
            <w:tcW w:w="2749" w:type="pct"/>
          </w:tcPr>
          <w:p w:rsidR="00A171A9" w:rsidRPr="007B322B" w:rsidRDefault="00A171A9" w:rsidP="009348E2">
            <w:pPr>
              <w:adjustRightInd w:val="0"/>
              <w:rPr>
                <w:rFonts w:ascii="Arial" w:hAnsi="Arial" w:cs="Arial"/>
                <w:b/>
                <w:sz w:val="20"/>
              </w:rPr>
            </w:pPr>
          </w:p>
        </w:tc>
        <w:tc>
          <w:tcPr>
            <w:tcW w:w="1223" w:type="pct"/>
          </w:tcPr>
          <w:p w:rsidR="00A171A9" w:rsidRPr="007B322B" w:rsidRDefault="00A171A9" w:rsidP="009348E2">
            <w:pPr>
              <w:adjustRightInd w:val="0"/>
              <w:rPr>
                <w:rFonts w:ascii="Arial" w:hAnsi="Arial" w:cs="Arial"/>
                <w:b/>
                <w:sz w:val="20"/>
              </w:rPr>
            </w:pPr>
          </w:p>
        </w:tc>
      </w:tr>
      <w:tr w:rsidR="00A171A9" w:rsidRPr="007B322B" w:rsidTr="009348E2">
        <w:tc>
          <w:tcPr>
            <w:tcW w:w="1028" w:type="pct"/>
          </w:tcPr>
          <w:p w:rsidR="00A171A9" w:rsidRPr="007B322B" w:rsidRDefault="00A171A9" w:rsidP="009348E2">
            <w:pPr>
              <w:adjustRightInd w:val="0"/>
              <w:rPr>
                <w:rFonts w:ascii="Arial" w:hAnsi="Arial" w:cs="Arial"/>
                <w:b/>
                <w:sz w:val="20"/>
              </w:rPr>
            </w:pPr>
          </w:p>
        </w:tc>
        <w:tc>
          <w:tcPr>
            <w:tcW w:w="2749" w:type="pct"/>
          </w:tcPr>
          <w:p w:rsidR="00A171A9" w:rsidRPr="007B322B" w:rsidRDefault="00A171A9" w:rsidP="009348E2">
            <w:pPr>
              <w:adjustRightInd w:val="0"/>
              <w:rPr>
                <w:rFonts w:ascii="Arial" w:hAnsi="Arial" w:cs="Arial"/>
                <w:b/>
                <w:sz w:val="20"/>
              </w:rPr>
            </w:pPr>
          </w:p>
        </w:tc>
        <w:tc>
          <w:tcPr>
            <w:tcW w:w="1223" w:type="pct"/>
          </w:tcPr>
          <w:p w:rsidR="00A171A9" w:rsidRPr="007B322B" w:rsidRDefault="00A171A9" w:rsidP="009348E2">
            <w:pPr>
              <w:adjustRightInd w:val="0"/>
              <w:rPr>
                <w:rFonts w:ascii="Arial" w:hAnsi="Arial" w:cs="Arial"/>
                <w:b/>
                <w:sz w:val="20"/>
              </w:rPr>
            </w:pPr>
          </w:p>
        </w:tc>
      </w:tr>
    </w:tbl>
    <w:p w:rsidR="00A171A9" w:rsidRDefault="00A171A9" w:rsidP="00A171A9">
      <w:pPr>
        <w:rPr>
          <w:rFonts w:ascii="Arial" w:hAnsi="Arial" w:cs="Arial"/>
          <w:bCs/>
          <w:sz w:val="20"/>
        </w:rPr>
      </w:pPr>
    </w:p>
    <w:p w:rsidR="00A171A9" w:rsidRDefault="00A171A9" w:rsidP="00A171A9">
      <w:pPr>
        <w:rPr>
          <w:rFonts w:ascii="Arial" w:hAnsi="Arial" w:cs="Arial"/>
          <w:bCs/>
          <w:sz w:val="20"/>
        </w:rPr>
      </w:pPr>
    </w:p>
    <w:p w:rsidR="00A171A9" w:rsidRDefault="00A171A9" w:rsidP="00A171A9">
      <w:pPr>
        <w:pStyle w:val="Odsekzoznamu"/>
        <w:numPr>
          <w:ilvl w:val="0"/>
          <w:numId w:val="1"/>
        </w:numPr>
        <w:adjustRightInd w:val="0"/>
        <w:ind w:left="426" w:hanging="426"/>
        <w:contextualSpacing/>
        <w:jc w:val="both"/>
        <w:rPr>
          <w:rFonts w:ascii="Arial" w:hAnsi="Arial" w:cs="Arial"/>
          <w:sz w:val="20"/>
        </w:rPr>
      </w:pPr>
      <w:r>
        <w:rPr>
          <w:rFonts w:ascii="Arial" w:hAnsi="Arial" w:cs="Arial"/>
          <w:sz w:val="20"/>
        </w:rPr>
        <w:t xml:space="preserve">V prípade </w:t>
      </w:r>
      <w:r w:rsidRPr="00D46D02">
        <w:rPr>
          <w:rFonts w:ascii="Arial" w:hAnsi="Arial" w:cs="Arial"/>
          <w:sz w:val="20"/>
          <w:u w:val="single"/>
        </w:rPr>
        <w:t>pomoci poskytovanej vo forme úverov a/alebo záruk</w:t>
      </w:r>
      <w:r>
        <w:rPr>
          <w:rFonts w:ascii="Arial" w:hAnsi="Arial" w:cs="Arial"/>
          <w:sz w:val="20"/>
        </w:rPr>
        <w:t xml:space="preserve"> žiadateľ vyhlasuje, že:</w:t>
      </w:r>
    </w:p>
    <w:p w:rsidR="00A171A9" w:rsidRDefault="00A171A9" w:rsidP="00A171A9">
      <w:pPr>
        <w:pStyle w:val="Odsekzoznamu"/>
        <w:adjustRightInd w:val="0"/>
        <w:ind w:left="426"/>
        <w:rPr>
          <w:rFonts w:ascii="Arial" w:hAnsi="Arial" w:cs="Arial"/>
          <w:sz w:val="20"/>
        </w:rPr>
      </w:pP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nie je </w:t>
      </w:r>
      <w:r w:rsidRPr="00210CD7">
        <w:rPr>
          <w:rFonts w:ascii="Arial" w:hAnsi="Arial" w:cs="Arial"/>
          <w:bCs/>
          <w:sz w:val="20"/>
        </w:rPr>
        <w:t>predmetom kolektívneho konkurzného konania</w:t>
      </w:r>
      <w:r>
        <w:rPr>
          <w:rFonts w:ascii="Arial" w:hAnsi="Arial" w:cs="Arial"/>
          <w:bCs/>
          <w:sz w:val="20"/>
        </w:rPr>
        <w:t>,</w:t>
      </w:r>
    </w:p>
    <w:p w:rsidR="00A171A9" w:rsidRPr="00210CD7" w:rsidRDefault="00A171A9" w:rsidP="00A171A9">
      <w:pPr>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je</w:t>
      </w:r>
      <w:r w:rsidRPr="00210CD7">
        <w:rPr>
          <w:rFonts w:ascii="Arial" w:hAnsi="Arial" w:cs="Arial"/>
          <w:bCs/>
          <w:sz w:val="20"/>
        </w:rPr>
        <w:t xml:space="preserve"> predmetom k</w:t>
      </w:r>
      <w:r>
        <w:rPr>
          <w:rFonts w:ascii="Arial" w:hAnsi="Arial" w:cs="Arial"/>
          <w:bCs/>
          <w:sz w:val="20"/>
        </w:rPr>
        <w:t>olektívneho konkurzného konania,</w:t>
      </w:r>
    </w:p>
    <w:p w:rsidR="00A171A9" w:rsidRPr="00210CD7" w:rsidRDefault="00A171A9" w:rsidP="00A171A9">
      <w:pPr>
        <w:adjustRightInd w:val="0"/>
        <w:rPr>
          <w:rFonts w:ascii="Arial" w:hAnsi="Arial" w:cs="Arial"/>
          <w:bCs/>
          <w:sz w:val="20"/>
        </w:rPr>
      </w:pPr>
      <w:r w:rsidRPr="00210CD7">
        <w:rPr>
          <w:rFonts w:ascii="Arial" w:hAnsi="Arial" w:cs="Arial"/>
          <w:bCs/>
          <w:sz w:val="20"/>
        </w:rPr>
        <w:fldChar w:fldCharType="begin">
          <w:ffData>
            <w:name w:val="Check1"/>
            <w:enabled/>
            <w:calcOnExit w:val="0"/>
            <w:checkBox>
              <w:sizeAuto/>
              <w:default w:val="0"/>
            </w:checkBox>
          </w:ffData>
        </w:fldChar>
      </w:r>
      <w:r w:rsidRPr="00210CD7">
        <w:rPr>
          <w:rFonts w:ascii="Arial" w:hAnsi="Arial" w:cs="Arial"/>
          <w:bCs/>
          <w:sz w:val="20"/>
        </w:rPr>
        <w:instrText xml:space="preserve"> FORMCHECKBOX </w:instrText>
      </w:r>
      <w:r w:rsidR="003A3824">
        <w:rPr>
          <w:rFonts w:ascii="Arial" w:hAnsi="Arial" w:cs="Arial"/>
          <w:bCs/>
          <w:sz w:val="20"/>
        </w:rPr>
      </w:r>
      <w:r w:rsidR="003A3824">
        <w:rPr>
          <w:rFonts w:ascii="Arial" w:hAnsi="Arial" w:cs="Arial"/>
          <w:bCs/>
          <w:sz w:val="20"/>
        </w:rPr>
        <w:fldChar w:fldCharType="separate"/>
      </w:r>
      <w:r w:rsidRPr="00210CD7">
        <w:rPr>
          <w:rFonts w:ascii="Arial" w:hAnsi="Arial" w:cs="Arial"/>
          <w:bCs/>
          <w:sz w:val="20"/>
        </w:rPr>
        <w:fldChar w:fldCharType="end"/>
      </w:r>
      <w:r w:rsidRPr="00210CD7">
        <w:rPr>
          <w:rFonts w:ascii="Arial" w:hAnsi="Arial" w:cs="Arial"/>
          <w:bCs/>
          <w:sz w:val="20"/>
        </w:rPr>
        <w:t xml:space="preserve">  </w:t>
      </w:r>
      <w:r w:rsidRPr="00210CD7">
        <w:rPr>
          <w:rFonts w:ascii="Arial" w:hAnsi="Arial" w:cs="Arial"/>
          <w:b/>
          <w:bCs/>
          <w:sz w:val="20"/>
        </w:rPr>
        <w:t>jeho rating je</w:t>
      </w:r>
      <w:r>
        <w:rPr>
          <w:rFonts w:ascii="Arial" w:hAnsi="Arial" w:cs="Arial"/>
          <w:bCs/>
          <w:sz w:val="20"/>
        </w:rPr>
        <w:t xml:space="preserve"> porovnateľný s úverovým ratingom aspoň B- (v prípade veľkých podnikov),</w:t>
      </w: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jeho rating nie je</w:t>
      </w:r>
      <w:r>
        <w:rPr>
          <w:rFonts w:ascii="Arial" w:hAnsi="Arial" w:cs="Arial"/>
          <w:bCs/>
          <w:sz w:val="20"/>
        </w:rPr>
        <w:t xml:space="preserve"> porovnateľný s úverovým ratingom aspoň B- (v prípade veľkých podnikov).</w:t>
      </w:r>
    </w:p>
    <w:p w:rsidR="00A171A9" w:rsidRPr="00210CD7" w:rsidRDefault="00A171A9" w:rsidP="00A171A9">
      <w:pPr>
        <w:adjustRightInd w:val="0"/>
        <w:rPr>
          <w:rFonts w:ascii="Arial" w:hAnsi="Arial" w:cs="Arial"/>
          <w:sz w:val="20"/>
        </w:rPr>
      </w:pPr>
    </w:p>
    <w:p w:rsidR="00A171A9" w:rsidRPr="00210CD7" w:rsidRDefault="00A171A9" w:rsidP="00A171A9">
      <w:pPr>
        <w:adjustRightInd w:val="0"/>
        <w:ind w:firstLine="568"/>
        <w:rPr>
          <w:rFonts w:ascii="Arial" w:hAnsi="Arial" w:cs="Arial"/>
          <w:sz w:val="20"/>
        </w:rPr>
      </w:pPr>
      <w:r>
        <w:rPr>
          <w:rFonts w:ascii="Arial" w:hAnsi="Arial" w:cs="Arial"/>
          <w:sz w:val="20"/>
        </w:rPr>
        <w:t>Žiadateľ vyhlasuje, že</w:t>
      </w:r>
      <w:r w:rsidRPr="00210CD7">
        <w:rPr>
          <w:rFonts w:ascii="Arial" w:hAnsi="Arial" w:cs="Arial"/>
          <w:sz w:val="20"/>
        </w:rPr>
        <w:t xml:space="preserve"> </w:t>
      </w:r>
      <w:r>
        <w:rPr>
          <w:rFonts w:ascii="Arial" w:hAnsi="Arial" w:cs="Arial"/>
          <w:sz w:val="20"/>
        </w:rPr>
        <w:t>žiadny z podnikov</w:t>
      </w:r>
      <w:r w:rsidRPr="00210CD7">
        <w:rPr>
          <w:rFonts w:ascii="Arial" w:hAnsi="Arial" w:cs="Arial"/>
          <w:sz w:val="20"/>
        </w:rPr>
        <w:t>, ktoré s ním tvoria jediný podnik:</w:t>
      </w:r>
    </w:p>
    <w:p w:rsidR="00A171A9" w:rsidRPr="007B322B" w:rsidRDefault="00A171A9" w:rsidP="00A171A9">
      <w:pPr>
        <w:pStyle w:val="Odsekzoznamu"/>
        <w:adjustRightInd w:val="0"/>
        <w:rPr>
          <w:rFonts w:ascii="Arial" w:hAnsi="Arial" w:cs="Arial"/>
          <w:sz w:val="20"/>
        </w:rPr>
      </w:pP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nie </w:t>
      </w:r>
      <w:r>
        <w:rPr>
          <w:rFonts w:ascii="Arial" w:hAnsi="Arial" w:cs="Arial"/>
          <w:b/>
          <w:bCs/>
          <w:sz w:val="20"/>
        </w:rPr>
        <w:t>je</w:t>
      </w:r>
      <w:r w:rsidRPr="00210CD7">
        <w:rPr>
          <w:rFonts w:ascii="Arial" w:hAnsi="Arial" w:cs="Arial"/>
          <w:b/>
          <w:bCs/>
          <w:sz w:val="20"/>
        </w:rPr>
        <w:t xml:space="preserve"> </w:t>
      </w:r>
      <w:r w:rsidRPr="00210CD7">
        <w:rPr>
          <w:rFonts w:ascii="Arial" w:hAnsi="Arial" w:cs="Arial"/>
          <w:bCs/>
          <w:sz w:val="20"/>
        </w:rPr>
        <w:t>predmetom kolektívneho konkurzného konania</w:t>
      </w:r>
      <w:r>
        <w:rPr>
          <w:rFonts w:ascii="Arial" w:hAnsi="Arial" w:cs="Arial"/>
          <w:bCs/>
          <w:sz w:val="20"/>
        </w:rPr>
        <w:t>,</w:t>
      </w:r>
    </w:p>
    <w:p w:rsidR="00A171A9" w:rsidRPr="00210CD7" w:rsidRDefault="00A171A9" w:rsidP="00A171A9">
      <w:pPr>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je</w:t>
      </w:r>
      <w:r w:rsidRPr="00210CD7">
        <w:rPr>
          <w:rFonts w:ascii="Arial" w:hAnsi="Arial" w:cs="Arial"/>
          <w:bCs/>
          <w:sz w:val="20"/>
        </w:rPr>
        <w:t xml:space="preserve"> predmetom k</w:t>
      </w:r>
      <w:r>
        <w:rPr>
          <w:rFonts w:ascii="Arial" w:hAnsi="Arial" w:cs="Arial"/>
          <w:bCs/>
          <w:sz w:val="20"/>
        </w:rPr>
        <w:t>olektívneho konkurzného konania,</w:t>
      </w:r>
    </w:p>
    <w:p w:rsidR="00A171A9" w:rsidRPr="00210CD7" w:rsidRDefault="00A171A9" w:rsidP="00A171A9">
      <w:pPr>
        <w:adjustRightInd w:val="0"/>
        <w:rPr>
          <w:rFonts w:ascii="Arial" w:hAnsi="Arial" w:cs="Arial"/>
          <w:bCs/>
          <w:sz w:val="20"/>
        </w:rPr>
      </w:pPr>
      <w:r w:rsidRPr="00210CD7">
        <w:rPr>
          <w:rFonts w:ascii="Arial" w:hAnsi="Arial" w:cs="Arial"/>
          <w:bCs/>
          <w:sz w:val="20"/>
        </w:rPr>
        <w:fldChar w:fldCharType="begin">
          <w:ffData>
            <w:name w:val="Check1"/>
            <w:enabled/>
            <w:calcOnExit w:val="0"/>
            <w:checkBox>
              <w:sizeAuto/>
              <w:default w:val="0"/>
            </w:checkBox>
          </w:ffData>
        </w:fldChar>
      </w:r>
      <w:r w:rsidRPr="00210CD7">
        <w:rPr>
          <w:rFonts w:ascii="Arial" w:hAnsi="Arial" w:cs="Arial"/>
          <w:bCs/>
          <w:sz w:val="20"/>
        </w:rPr>
        <w:instrText xml:space="preserve"> FORMCHECKBOX </w:instrText>
      </w:r>
      <w:r w:rsidR="003A3824">
        <w:rPr>
          <w:rFonts w:ascii="Arial" w:hAnsi="Arial" w:cs="Arial"/>
          <w:bCs/>
          <w:sz w:val="20"/>
        </w:rPr>
      </w:r>
      <w:r w:rsidR="003A3824">
        <w:rPr>
          <w:rFonts w:ascii="Arial" w:hAnsi="Arial" w:cs="Arial"/>
          <w:bCs/>
          <w:sz w:val="20"/>
        </w:rPr>
        <w:fldChar w:fldCharType="separate"/>
      </w:r>
      <w:r w:rsidRPr="00210CD7">
        <w:rPr>
          <w:rFonts w:ascii="Arial" w:hAnsi="Arial" w:cs="Arial"/>
          <w:bCs/>
          <w:sz w:val="20"/>
        </w:rPr>
        <w:fldChar w:fldCharType="end"/>
      </w:r>
      <w:r w:rsidRPr="00210CD7">
        <w:rPr>
          <w:rFonts w:ascii="Arial" w:hAnsi="Arial" w:cs="Arial"/>
          <w:bCs/>
          <w:sz w:val="20"/>
        </w:rPr>
        <w:t xml:space="preserve">  </w:t>
      </w:r>
      <w:r>
        <w:rPr>
          <w:rFonts w:ascii="Arial" w:hAnsi="Arial" w:cs="Arial"/>
          <w:b/>
          <w:bCs/>
          <w:sz w:val="20"/>
        </w:rPr>
        <w:t>jeho</w:t>
      </w:r>
      <w:r w:rsidRPr="00210CD7">
        <w:rPr>
          <w:rFonts w:ascii="Arial" w:hAnsi="Arial" w:cs="Arial"/>
          <w:b/>
          <w:bCs/>
          <w:sz w:val="20"/>
        </w:rPr>
        <w:t xml:space="preserve"> rating je</w:t>
      </w:r>
      <w:r>
        <w:rPr>
          <w:rFonts w:ascii="Arial" w:hAnsi="Arial" w:cs="Arial"/>
          <w:bCs/>
          <w:sz w:val="20"/>
        </w:rPr>
        <w:t xml:space="preserve"> porovnateľný s úverovým ratingom aspoň B- (v prípade veľkých podnikov),</w:t>
      </w: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jeho</w:t>
      </w:r>
      <w:r w:rsidRPr="00210CD7">
        <w:rPr>
          <w:rFonts w:ascii="Arial" w:hAnsi="Arial" w:cs="Arial"/>
          <w:b/>
          <w:bCs/>
          <w:sz w:val="20"/>
        </w:rPr>
        <w:t xml:space="preserve"> rating nie je</w:t>
      </w:r>
      <w:r>
        <w:rPr>
          <w:rFonts w:ascii="Arial" w:hAnsi="Arial" w:cs="Arial"/>
          <w:bCs/>
          <w:sz w:val="20"/>
        </w:rPr>
        <w:t xml:space="preserve"> porovnateľný s úverovým ratingom aspoň B- (v prípade veľkých podnikov).</w:t>
      </w:r>
    </w:p>
    <w:p w:rsidR="00A171A9" w:rsidRDefault="00A171A9" w:rsidP="00A171A9">
      <w:pPr>
        <w:rPr>
          <w:rFonts w:ascii="Arial" w:hAnsi="Arial" w:cs="Arial"/>
          <w:bCs/>
          <w:sz w:val="20"/>
        </w:rPr>
      </w:pPr>
    </w:p>
    <w:p w:rsidR="00A171A9" w:rsidRPr="007B322B" w:rsidRDefault="00A171A9" w:rsidP="00A171A9">
      <w:pPr>
        <w:rPr>
          <w:rFonts w:ascii="Arial" w:hAnsi="Arial" w:cs="Arial"/>
          <w:bCs/>
          <w:sz w:val="20"/>
        </w:rPr>
      </w:pPr>
    </w:p>
    <w:p w:rsidR="00A171A9" w:rsidRPr="00F133A5" w:rsidRDefault="00A171A9" w:rsidP="00A171A9">
      <w:pPr>
        <w:numPr>
          <w:ilvl w:val="0"/>
          <w:numId w:val="1"/>
        </w:numPr>
        <w:adjustRightInd w:val="0"/>
        <w:ind w:left="426" w:hanging="426"/>
        <w:jc w:val="both"/>
        <w:rPr>
          <w:rFonts w:ascii="Arial" w:hAnsi="Arial" w:cs="Arial"/>
          <w:b/>
          <w:bCs/>
          <w:sz w:val="20"/>
        </w:rPr>
      </w:pPr>
      <w:r>
        <w:rPr>
          <w:rFonts w:ascii="Arial" w:hAnsi="Arial" w:cs="Arial"/>
          <w:sz w:val="20"/>
        </w:rPr>
        <w:t xml:space="preserve">Žiadateľ vyhlasuje, že: </w:t>
      </w:r>
    </w:p>
    <w:p w:rsidR="00A171A9" w:rsidRPr="00F133A5" w:rsidRDefault="00A171A9" w:rsidP="00A171A9">
      <w:pPr>
        <w:adjustRightInd w:val="0"/>
        <w:ind w:left="426"/>
        <w:rPr>
          <w:rFonts w:ascii="Arial" w:hAnsi="Arial" w:cs="Arial"/>
          <w:b/>
          <w:bCs/>
          <w:sz w:val="20"/>
        </w:rPr>
      </w:pP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nie je </w:t>
      </w:r>
      <w:r w:rsidRPr="007B322B">
        <w:rPr>
          <w:rFonts w:ascii="Arial" w:hAnsi="Arial" w:cs="Arial"/>
          <w:b/>
          <w:bCs/>
          <w:sz w:val="20"/>
        </w:rPr>
        <w:t xml:space="preserve"> </w:t>
      </w:r>
      <w:r>
        <w:rPr>
          <w:rFonts w:ascii="Arial" w:hAnsi="Arial" w:cs="Arial"/>
          <w:sz w:val="20"/>
        </w:rPr>
        <w:t>voči nemu nárokované vrátenie pomoci 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je </w:t>
      </w:r>
      <w:r>
        <w:rPr>
          <w:rFonts w:ascii="Arial" w:hAnsi="Arial" w:cs="Arial"/>
          <w:bCs/>
          <w:sz w:val="20"/>
        </w:rPr>
        <w:t>voči nemu nárokované vrátenie pomoci</w:t>
      </w:r>
      <w:r w:rsidRPr="00A622C2">
        <w:rPr>
          <w:rFonts w:ascii="Arial" w:hAnsi="Arial" w:cs="Arial"/>
          <w:sz w:val="20"/>
        </w:rPr>
        <w:t xml:space="preserve"> </w:t>
      </w:r>
      <w:r>
        <w:rPr>
          <w:rFonts w:ascii="Arial" w:hAnsi="Arial" w:cs="Arial"/>
          <w:sz w:val="20"/>
        </w:rPr>
        <w:t>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nie je </w:t>
      </w:r>
      <w:r w:rsidRPr="007B322B">
        <w:rPr>
          <w:rFonts w:ascii="Arial" w:hAnsi="Arial" w:cs="Arial"/>
          <w:b/>
          <w:bCs/>
          <w:sz w:val="20"/>
        </w:rPr>
        <w:t xml:space="preserve"> </w:t>
      </w:r>
      <w:r>
        <w:rPr>
          <w:rFonts w:ascii="Arial" w:hAnsi="Arial" w:cs="Arial"/>
          <w:sz w:val="20"/>
        </w:rPr>
        <w:t>všetkým podnikom, ktoré s ním tvoria jediný podnik, nárokované vrátenie pomoci na základe predchádzajúceho rozhodnutia Komisie, ktorým bola poskytnutá pomoc označená za nezákonnú a nezlučiteľnú s vnútorným trhom</w:t>
      </w:r>
      <w:r>
        <w:rPr>
          <w:rFonts w:ascii="Arial" w:hAnsi="Arial" w:cs="Arial"/>
          <w:bCs/>
          <w:sz w:val="20"/>
        </w:rPr>
        <w:t>,</w:t>
      </w:r>
    </w:p>
    <w:p w:rsidR="00A171A9" w:rsidRDefault="00A171A9" w:rsidP="00A171A9">
      <w:pPr>
        <w:adjustRightInd w:val="0"/>
        <w:spacing w:after="60"/>
        <w:ind w:left="425" w:hanging="425"/>
        <w:rPr>
          <w:rFonts w:ascii="Arial" w:hAnsi="Arial" w:cs="Arial"/>
          <w:bCs/>
          <w:sz w:val="20"/>
        </w:rPr>
      </w:pPr>
      <w:r w:rsidRPr="007B322B">
        <w:rPr>
          <w:rFonts w:ascii="Arial" w:hAnsi="Arial" w:cs="Arial"/>
          <w:b/>
          <w:bCs/>
          <w:sz w:val="20"/>
        </w:rPr>
        <w:lastRenderedPageBreak/>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sidRPr="007B322B">
        <w:rPr>
          <w:rFonts w:ascii="Arial" w:hAnsi="Arial" w:cs="Arial"/>
          <w:b/>
          <w:bCs/>
          <w:sz w:val="20"/>
        </w:rPr>
        <w:t xml:space="preserve">  </w:t>
      </w:r>
      <w:r>
        <w:rPr>
          <w:rFonts w:ascii="Arial" w:hAnsi="Arial" w:cs="Arial"/>
          <w:b/>
          <w:bCs/>
          <w:sz w:val="20"/>
        </w:rPr>
        <w:t xml:space="preserve">je </w:t>
      </w:r>
      <w:r>
        <w:rPr>
          <w:rFonts w:ascii="Arial" w:hAnsi="Arial" w:cs="Arial"/>
          <w:bCs/>
          <w:sz w:val="20"/>
        </w:rPr>
        <w:t>voči</w:t>
      </w:r>
      <w:r>
        <w:rPr>
          <w:rFonts w:ascii="Arial" w:hAnsi="Arial" w:cs="Arial"/>
          <w:sz w:val="20"/>
        </w:rPr>
        <w:t xml:space="preserve"> niektorým z podnikov, ktoré s ním tvoria jediný podnik, </w:t>
      </w:r>
      <w:r>
        <w:rPr>
          <w:rFonts w:ascii="Arial" w:hAnsi="Arial" w:cs="Arial"/>
          <w:bCs/>
          <w:sz w:val="20"/>
        </w:rPr>
        <w:t>nárokované vrátenie pomoci</w:t>
      </w:r>
      <w:r w:rsidRPr="00A622C2">
        <w:rPr>
          <w:rFonts w:ascii="Arial" w:hAnsi="Arial" w:cs="Arial"/>
          <w:sz w:val="20"/>
        </w:rPr>
        <w:t xml:space="preserve"> </w:t>
      </w:r>
      <w:r>
        <w:rPr>
          <w:rFonts w:ascii="Arial" w:hAnsi="Arial" w:cs="Arial"/>
          <w:sz w:val="20"/>
        </w:rPr>
        <w:t>na  základe predchádzajúceho rozhodnutia Komisie, ktorým bola poskytnutá pomoc označená za nezákonnú a nezlučiteľnú s vnútorným trhom</w:t>
      </w:r>
      <w:r>
        <w:rPr>
          <w:rFonts w:ascii="Arial" w:hAnsi="Arial" w:cs="Arial"/>
          <w:bCs/>
          <w:sz w:val="20"/>
        </w:rPr>
        <w:t>.</w:t>
      </w:r>
    </w:p>
    <w:p w:rsidR="00A171A9" w:rsidRPr="004842A3" w:rsidRDefault="00A171A9" w:rsidP="00A171A9">
      <w:pPr>
        <w:pStyle w:val="Odsekzoznamu"/>
        <w:numPr>
          <w:ilvl w:val="0"/>
          <w:numId w:val="1"/>
        </w:numPr>
        <w:autoSpaceDE/>
        <w:autoSpaceDN/>
        <w:ind w:left="426" w:hanging="426"/>
        <w:contextualSpacing/>
        <w:jc w:val="both"/>
        <w:rPr>
          <w:rFonts w:ascii="Arial" w:hAnsi="Arial" w:cs="Arial"/>
          <w:sz w:val="20"/>
        </w:rPr>
      </w:pPr>
      <w:r w:rsidRPr="004842A3">
        <w:rPr>
          <w:rFonts w:ascii="Arial" w:hAnsi="Arial" w:cs="Arial"/>
          <w:sz w:val="20"/>
        </w:rPr>
        <w:t xml:space="preserve">Žiadateľ vyhlasuje, </w:t>
      </w:r>
      <w:r>
        <w:rPr>
          <w:rFonts w:ascii="Arial" w:hAnsi="Arial" w:cs="Arial"/>
          <w:sz w:val="20"/>
        </w:rPr>
        <w:t>že:</w:t>
      </w:r>
      <w:r>
        <w:rPr>
          <w:rStyle w:val="Odkaznapoznmkupodiarou"/>
          <w:rFonts w:cs="Arial"/>
          <w:sz w:val="20"/>
        </w:rPr>
        <w:footnoteReference w:id="11"/>
      </w:r>
    </w:p>
    <w:p w:rsidR="00A171A9" w:rsidRPr="004842A3" w:rsidRDefault="00A171A9" w:rsidP="00A171A9">
      <w:pPr>
        <w:rPr>
          <w:b/>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sektore rybolovu a akvakultúry</w:t>
      </w:r>
      <w:r>
        <w:rPr>
          <w:rStyle w:val="Odkaznapoznmkupodiarou"/>
          <w:rFonts w:cs="Arial"/>
          <w:sz w:val="20"/>
        </w:rPr>
        <w:footnoteReference w:id="12"/>
      </w:r>
      <w:r w:rsidRPr="004842A3">
        <w:rPr>
          <w:rFonts w:ascii="Arial" w:hAnsi="Arial" w:cs="Arial"/>
          <w:sz w:val="20"/>
        </w:rPr>
        <w:t xml:space="preserve"> a pomoc </w:t>
      </w:r>
      <w:r w:rsidRPr="004842A3">
        <w:rPr>
          <w:rFonts w:ascii="Arial" w:hAnsi="Arial" w:cs="Arial"/>
          <w:b/>
          <w:sz w:val="20"/>
        </w:rPr>
        <w:t>bude/nebude</w:t>
      </w:r>
      <w:r w:rsidRPr="004842A3">
        <w:rPr>
          <w:rFonts w:ascii="Arial" w:hAnsi="Arial" w:cs="Arial"/>
          <w:sz w:val="20"/>
        </w:rPr>
        <w:t xml:space="preserve"> poskytnutá</w:t>
      </w:r>
      <w:r>
        <w:rPr>
          <w:rFonts w:ascii="Arial" w:hAnsi="Arial" w:cs="Arial"/>
          <w:sz w:val="20"/>
        </w:rPr>
        <w:t xml:space="preserve"> v súvislosti s touto činnosťou;</w:t>
      </w:r>
    </w:p>
    <w:p w:rsidR="00A171A9"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oblasti prvovýroby poľnohospodárskych výrobkov</w:t>
      </w:r>
      <w:r>
        <w:rPr>
          <w:rStyle w:val="Odkaznapoznmkupodiarou"/>
          <w:rFonts w:cs="Arial"/>
          <w:sz w:val="20"/>
        </w:rPr>
        <w:footnoteReference w:id="13"/>
      </w:r>
      <w:r w:rsidRPr="004842A3">
        <w:rPr>
          <w:rFonts w:ascii="Arial" w:hAnsi="Arial" w:cs="Arial"/>
          <w:sz w:val="20"/>
        </w:rPr>
        <w:t xml:space="preserve"> a pomoc </w:t>
      </w:r>
      <w:r w:rsidRPr="004842A3">
        <w:rPr>
          <w:rFonts w:ascii="Arial" w:hAnsi="Arial" w:cs="Arial"/>
          <w:b/>
          <w:sz w:val="20"/>
        </w:rPr>
        <w:t>bude/nebude</w:t>
      </w:r>
      <w:r w:rsidRPr="004842A3">
        <w:rPr>
          <w:rFonts w:ascii="Arial" w:hAnsi="Arial" w:cs="Arial"/>
          <w:sz w:val="20"/>
        </w:rPr>
        <w:t xml:space="preserve"> poskytnutá v súvislosti s touto činnosťou</w:t>
      </w:r>
      <w:r>
        <w:rPr>
          <w:rFonts w:ascii="Arial" w:hAnsi="Arial" w:cs="Arial"/>
          <w:sz w:val="20"/>
        </w:rPr>
        <w:t>;</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sektore spracovania a marketingu poľnohospodárskych výrobkov a pomoc </w:t>
      </w:r>
      <w:r w:rsidRPr="004842A3">
        <w:rPr>
          <w:rFonts w:ascii="Arial" w:hAnsi="Arial" w:cs="Arial"/>
          <w:b/>
          <w:sz w:val="20"/>
        </w:rPr>
        <w:t>bude/nebude</w:t>
      </w:r>
      <w:r w:rsidRPr="004842A3">
        <w:rPr>
          <w:rFonts w:ascii="Arial" w:hAnsi="Arial" w:cs="Arial"/>
          <w:sz w:val="20"/>
        </w:rPr>
        <w:t xml:space="preserve"> poskytnutá v súvislosti s touto činnosťou. Výška pomoci </w:t>
      </w:r>
      <w:r w:rsidRPr="004842A3">
        <w:rPr>
          <w:rFonts w:ascii="Arial" w:hAnsi="Arial" w:cs="Arial"/>
          <w:b/>
          <w:sz w:val="20"/>
        </w:rPr>
        <w:t>je/nie je</w:t>
      </w:r>
      <w:r w:rsidRPr="004842A3">
        <w:rPr>
          <w:rFonts w:ascii="Arial" w:hAnsi="Arial" w:cs="Arial"/>
          <w:sz w:val="20"/>
        </w:rPr>
        <w:t xml:space="preserve"> stanovená na základe ceny alebo množstva takýchto výrobkov kúpených od prvovýrobcov alebo výrobkov umiestnený</w:t>
      </w:r>
      <w:r>
        <w:rPr>
          <w:rFonts w:ascii="Arial" w:hAnsi="Arial" w:cs="Arial"/>
          <w:sz w:val="20"/>
        </w:rPr>
        <w:t>ch na trhu príslušnými podnikmi;</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b/>
          <w:sz w:val="20"/>
        </w:rPr>
        <w:t>p</w:t>
      </w:r>
      <w:r w:rsidRPr="004842A3">
        <w:rPr>
          <w:rFonts w:ascii="Arial" w:hAnsi="Arial" w:cs="Arial"/>
          <w:b/>
          <w:sz w:val="20"/>
        </w:rPr>
        <w:t>ôsobí/nepôsobí</w:t>
      </w:r>
      <w:r w:rsidRPr="004842A3">
        <w:rPr>
          <w:rFonts w:ascii="Arial" w:hAnsi="Arial" w:cs="Arial"/>
          <w:sz w:val="20"/>
        </w:rPr>
        <w:t xml:space="preserve"> v sektore spracovania a marketingu poľnohospodárskych výrobkov a pomoc </w:t>
      </w:r>
      <w:r w:rsidRPr="004842A3">
        <w:rPr>
          <w:rFonts w:ascii="Arial" w:hAnsi="Arial" w:cs="Arial"/>
          <w:b/>
          <w:sz w:val="20"/>
        </w:rPr>
        <w:t>bude/nebude</w:t>
      </w:r>
      <w:r w:rsidRPr="004842A3">
        <w:rPr>
          <w:rFonts w:ascii="Arial" w:hAnsi="Arial" w:cs="Arial"/>
          <w:sz w:val="20"/>
        </w:rPr>
        <w:t xml:space="preserve"> poskytnutá v súvislosti s touto činnosťou. Pomoc </w:t>
      </w:r>
      <w:r>
        <w:rPr>
          <w:rFonts w:ascii="Arial" w:hAnsi="Arial" w:cs="Arial"/>
          <w:b/>
          <w:sz w:val="20"/>
        </w:rPr>
        <w:t>je/</w:t>
      </w:r>
      <w:r w:rsidRPr="004842A3">
        <w:rPr>
          <w:rFonts w:ascii="Arial" w:hAnsi="Arial" w:cs="Arial"/>
          <w:b/>
          <w:sz w:val="20"/>
        </w:rPr>
        <w:t>nie je</w:t>
      </w:r>
      <w:r w:rsidRPr="004842A3">
        <w:rPr>
          <w:rFonts w:ascii="Arial" w:hAnsi="Arial" w:cs="Arial"/>
          <w:sz w:val="20"/>
        </w:rPr>
        <w:t xml:space="preserve"> podmienená tým, že bude čiastočne ale</w:t>
      </w:r>
      <w:r>
        <w:rPr>
          <w:rFonts w:ascii="Arial" w:hAnsi="Arial" w:cs="Arial"/>
          <w:sz w:val="20"/>
        </w:rPr>
        <w:t>bo úplne postúpená prvovýrobcom;</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sz w:val="20"/>
        </w:rPr>
        <w:t>p</w:t>
      </w:r>
      <w:r w:rsidRPr="004842A3">
        <w:rPr>
          <w:rFonts w:ascii="Arial" w:hAnsi="Arial" w:cs="Arial"/>
          <w:sz w:val="20"/>
        </w:rPr>
        <w:t xml:space="preserve">omoc </w:t>
      </w:r>
      <w:r w:rsidRPr="004842A3">
        <w:rPr>
          <w:rFonts w:ascii="Arial" w:hAnsi="Arial" w:cs="Arial"/>
          <w:b/>
          <w:sz w:val="20"/>
        </w:rPr>
        <w:t>bude/nebude</w:t>
      </w:r>
      <w:r w:rsidRPr="004842A3">
        <w:rPr>
          <w:rFonts w:ascii="Arial" w:hAnsi="Arial" w:cs="Arial"/>
          <w:sz w:val="20"/>
        </w:rPr>
        <w:t xml:space="preserve"> poskytnutá na činnosti súvisiace s vývozom do tretích krajín alebo čl</w:t>
      </w:r>
      <w:r>
        <w:rPr>
          <w:rFonts w:ascii="Arial" w:hAnsi="Arial" w:cs="Arial"/>
          <w:sz w:val="20"/>
        </w:rPr>
        <w:t>enských štátov, konkrétne pomoc</w:t>
      </w:r>
      <w:r w:rsidRPr="004842A3">
        <w:rPr>
          <w:rFonts w:ascii="Arial" w:hAnsi="Arial" w:cs="Arial"/>
          <w:sz w:val="20"/>
        </w:rPr>
        <w:t xml:space="preserve"> priamo súvisiac</w:t>
      </w:r>
      <w:r>
        <w:rPr>
          <w:rFonts w:ascii="Arial" w:hAnsi="Arial" w:cs="Arial"/>
          <w:sz w:val="20"/>
        </w:rPr>
        <w:t>a</w:t>
      </w:r>
      <w:r w:rsidRPr="004842A3">
        <w:rPr>
          <w:rFonts w:ascii="Arial" w:hAnsi="Arial" w:cs="Arial"/>
          <w:sz w:val="20"/>
        </w:rPr>
        <w:t xml:space="preserve"> s vyvážanými množstvami, na zriadenie a prevádzkovanie distribučnej siete alebo inými bežnými výdavkami s</w:t>
      </w:r>
      <w:r>
        <w:rPr>
          <w:rFonts w:ascii="Arial" w:hAnsi="Arial" w:cs="Arial"/>
          <w:sz w:val="20"/>
        </w:rPr>
        <w:t>úvisiacimi s vývoznou činnosťou;</w:t>
      </w:r>
    </w:p>
    <w:p w:rsidR="00A171A9" w:rsidRPr="004842A3" w:rsidRDefault="00A171A9" w:rsidP="00A171A9">
      <w:pPr>
        <w:ind w:left="426" w:hanging="426"/>
        <w:rPr>
          <w:rFonts w:ascii="Arial" w:hAnsi="Arial" w:cs="Arial"/>
          <w:sz w:val="20"/>
        </w:rPr>
      </w:pPr>
    </w:p>
    <w:p w:rsidR="00A171A9" w:rsidRPr="004842A3" w:rsidRDefault="00A171A9" w:rsidP="00A171A9">
      <w:pPr>
        <w:pStyle w:val="Odsekzoznamu"/>
        <w:numPr>
          <w:ilvl w:val="0"/>
          <w:numId w:val="2"/>
        </w:numPr>
        <w:autoSpaceDE/>
        <w:autoSpaceDN/>
        <w:contextualSpacing/>
        <w:jc w:val="both"/>
        <w:rPr>
          <w:rFonts w:ascii="Arial" w:hAnsi="Arial" w:cs="Arial"/>
          <w:sz w:val="20"/>
        </w:rPr>
      </w:pPr>
      <w:r>
        <w:rPr>
          <w:rFonts w:ascii="Arial" w:hAnsi="Arial" w:cs="Arial"/>
          <w:sz w:val="20"/>
        </w:rPr>
        <w:t>p</w:t>
      </w:r>
      <w:r w:rsidRPr="004842A3">
        <w:rPr>
          <w:rFonts w:ascii="Arial" w:hAnsi="Arial" w:cs="Arial"/>
          <w:sz w:val="20"/>
        </w:rPr>
        <w:t xml:space="preserve">omoc </w:t>
      </w:r>
      <w:r w:rsidRPr="004842A3">
        <w:rPr>
          <w:rFonts w:ascii="Arial" w:hAnsi="Arial" w:cs="Arial"/>
          <w:b/>
          <w:sz w:val="20"/>
        </w:rPr>
        <w:t>je/nie</w:t>
      </w:r>
      <w:r w:rsidRPr="004842A3">
        <w:rPr>
          <w:rFonts w:ascii="Arial" w:hAnsi="Arial" w:cs="Arial"/>
          <w:sz w:val="20"/>
        </w:rPr>
        <w:t xml:space="preserve"> </w:t>
      </w:r>
      <w:r w:rsidRPr="0086077B">
        <w:rPr>
          <w:rFonts w:ascii="Arial" w:hAnsi="Arial" w:cs="Arial"/>
          <w:b/>
          <w:sz w:val="20"/>
        </w:rPr>
        <w:t>je</w:t>
      </w:r>
      <w:r w:rsidRPr="004842A3">
        <w:rPr>
          <w:rFonts w:ascii="Arial" w:hAnsi="Arial" w:cs="Arial"/>
          <w:sz w:val="20"/>
        </w:rPr>
        <w:t xml:space="preserve"> podmienená uprednostňovaním používania</w:t>
      </w:r>
      <w:r>
        <w:rPr>
          <w:rFonts w:ascii="Arial" w:hAnsi="Arial" w:cs="Arial"/>
          <w:sz w:val="20"/>
        </w:rPr>
        <w:t xml:space="preserve"> domáceho tovaru pred dovážaným;</w:t>
      </w:r>
    </w:p>
    <w:p w:rsidR="00A171A9" w:rsidRDefault="00A171A9" w:rsidP="00A171A9">
      <w:pPr>
        <w:ind w:left="426" w:hanging="426"/>
        <w:rPr>
          <w:rFonts w:ascii="Arial" w:hAnsi="Arial" w:cs="Arial"/>
          <w:sz w:val="20"/>
        </w:rPr>
      </w:pPr>
    </w:p>
    <w:p w:rsidR="00A171A9" w:rsidRDefault="00A171A9" w:rsidP="00A171A9">
      <w:pPr>
        <w:ind w:left="426" w:hanging="426"/>
        <w:rPr>
          <w:rFonts w:ascii="Arial" w:hAnsi="Arial" w:cs="Arial"/>
          <w:sz w:val="20"/>
        </w:rPr>
      </w:pPr>
      <w:r>
        <w:rPr>
          <w:rFonts w:ascii="Arial" w:hAnsi="Arial" w:cs="Arial"/>
          <w:sz w:val="20"/>
        </w:rPr>
        <w:t>V prípade, ak žiadateľ pôsobí v niektorom z odvetví uvedených v písm. a) až d), vyhlasuje, že:</w:t>
      </w:r>
    </w:p>
    <w:p w:rsidR="00A171A9" w:rsidRDefault="00A171A9" w:rsidP="00A171A9">
      <w:pPr>
        <w:ind w:left="426" w:hanging="426"/>
        <w:rPr>
          <w:rFonts w:ascii="Arial" w:hAnsi="Arial" w:cs="Arial"/>
          <w:sz w:val="20"/>
        </w:rPr>
      </w:pP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Pr="00210CD7" w:rsidRDefault="00A171A9" w:rsidP="00A171A9">
      <w:pPr>
        <w:adjustRightInd w:val="0"/>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nemá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Default="00A171A9" w:rsidP="00A171A9">
      <w:pPr>
        <w:rPr>
          <w:rFonts w:ascii="Arial" w:hAnsi="Arial" w:cs="Arial"/>
          <w:bCs/>
          <w:sz w:val="20"/>
        </w:rPr>
      </w:pPr>
    </w:p>
    <w:p w:rsidR="00A171A9" w:rsidRDefault="00A171A9" w:rsidP="00A171A9">
      <w:pPr>
        <w:ind w:left="426" w:hanging="426"/>
        <w:rPr>
          <w:rFonts w:ascii="Arial" w:hAnsi="Arial" w:cs="Arial"/>
          <w:sz w:val="20"/>
        </w:rPr>
      </w:pPr>
    </w:p>
    <w:p w:rsidR="00A171A9" w:rsidRPr="00E14BE9" w:rsidRDefault="00A171A9" w:rsidP="00A171A9">
      <w:pPr>
        <w:pStyle w:val="Odsekzoznamu"/>
        <w:numPr>
          <w:ilvl w:val="0"/>
          <w:numId w:val="1"/>
        </w:numPr>
        <w:adjustRightInd w:val="0"/>
        <w:ind w:left="426"/>
        <w:contextualSpacing/>
        <w:rPr>
          <w:rFonts w:ascii="Arial" w:hAnsi="Arial" w:cs="Arial"/>
          <w:bCs/>
          <w:sz w:val="20"/>
        </w:rPr>
      </w:pPr>
      <w:r w:rsidRPr="00E14BE9">
        <w:rPr>
          <w:rFonts w:ascii="Arial" w:hAnsi="Arial" w:cs="Arial"/>
          <w:bCs/>
          <w:sz w:val="20"/>
        </w:rPr>
        <w:t>Žiadateľ vyhlasuje, že:</w:t>
      </w:r>
    </w:p>
    <w:p w:rsidR="00A171A9" w:rsidRPr="00E14BE9" w:rsidRDefault="00A171A9" w:rsidP="00A171A9">
      <w:pPr>
        <w:pStyle w:val="Odsekzoznamu"/>
        <w:adjustRightInd w:val="0"/>
        <w:ind w:left="928"/>
        <w:rPr>
          <w:rFonts w:ascii="Arial" w:hAnsi="Arial" w:cs="Arial"/>
          <w:bCs/>
          <w:sz w:val="20"/>
        </w:rPr>
      </w:pPr>
    </w:p>
    <w:p w:rsidR="00A171A9" w:rsidRDefault="00A171A9" w:rsidP="00A171A9">
      <w:pPr>
        <w:adjustRightInd w:val="0"/>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bCs/>
          <w:sz w:val="20"/>
        </w:rPr>
        <w:t xml:space="preserve">  </w:t>
      </w:r>
      <w:r w:rsidRPr="00290616">
        <w:rPr>
          <w:rFonts w:ascii="Arial" w:hAnsi="Arial" w:cs="Arial"/>
          <w:b/>
          <w:bCs/>
          <w:sz w:val="20"/>
        </w:rPr>
        <w:t>nevykonáva</w:t>
      </w:r>
      <w:r w:rsidRPr="003E1D91">
        <w:rPr>
          <w:rFonts w:ascii="Arial" w:hAnsi="Arial" w:cs="Arial"/>
          <w:bCs/>
          <w:sz w:val="20"/>
        </w:rPr>
        <w:t xml:space="preserve"> cestnú nákladnú dop</w:t>
      </w:r>
      <w:r>
        <w:rPr>
          <w:rFonts w:ascii="Arial" w:hAnsi="Arial" w:cs="Arial"/>
          <w:bCs/>
          <w:sz w:val="20"/>
        </w:rPr>
        <w:t>ravu v prenájme alebo za úhradu.</w:t>
      </w:r>
    </w:p>
    <w:p w:rsidR="00A171A9" w:rsidRDefault="00A171A9" w:rsidP="00A171A9">
      <w:pPr>
        <w:adjustRightInd w:val="0"/>
        <w:rPr>
          <w:rFonts w:ascii="Arial" w:hAnsi="Arial" w:cs="Arial"/>
          <w:bCs/>
          <w:sz w:val="20"/>
        </w:rPr>
      </w:pPr>
    </w:p>
    <w:p w:rsidR="00A171A9" w:rsidRDefault="00A171A9" w:rsidP="00A171A9">
      <w:pPr>
        <w:adjustRightInd w:val="0"/>
        <w:ind w:left="426" w:hanging="426"/>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290616">
        <w:rPr>
          <w:rFonts w:ascii="Arial" w:hAnsi="Arial" w:cs="Arial"/>
          <w:b/>
          <w:bCs/>
          <w:sz w:val="20"/>
        </w:rPr>
        <w:t>vykonáva</w:t>
      </w:r>
      <w:r>
        <w:rPr>
          <w:rFonts w:ascii="Arial" w:hAnsi="Arial" w:cs="Arial"/>
          <w:bCs/>
          <w:sz w:val="20"/>
        </w:rPr>
        <w:t xml:space="preserve"> iba cestnú nákladnú dopravu v prenájme alebo za úhradu a zároveň pomoc bude poskytnutá na túto činnosť:</w:t>
      </w:r>
    </w:p>
    <w:p w:rsidR="00A171A9" w:rsidRDefault="00A171A9" w:rsidP="00A171A9">
      <w:pPr>
        <w:adjustRightInd w:val="0"/>
        <w:ind w:left="426" w:hanging="426"/>
        <w:rPr>
          <w:rFonts w:ascii="Arial" w:hAnsi="Arial" w:cs="Arial"/>
          <w:bCs/>
          <w:sz w:val="20"/>
        </w:rPr>
      </w:pPr>
    </w:p>
    <w:p w:rsidR="00A171A9" w:rsidRPr="0015122C" w:rsidRDefault="00A171A9" w:rsidP="00A171A9">
      <w:pPr>
        <w:adjustRightInd w:val="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15122C">
        <w:rPr>
          <w:rFonts w:ascii="Arial" w:hAnsi="Arial" w:cs="Arial"/>
          <w:bCs/>
          <w:sz w:val="20"/>
        </w:rPr>
        <w:t xml:space="preserve">pomoc </w:t>
      </w:r>
      <w:r w:rsidRPr="00290616">
        <w:rPr>
          <w:rFonts w:ascii="Arial" w:hAnsi="Arial" w:cs="Arial"/>
          <w:b/>
          <w:bCs/>
          <w:sz w:val="20"/>
        </w:rPr>
        <w:t>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Pr="0015122C" w:rsidRDefault="00A171A9" w:rsidP="00A171A9">
      <w:pPr>
        <w:adjustRightInd w:val="0"/>
        <w:ind w:firstLine="709"/>
        <w:rPr>
          <w:rFonts w:ascii="Arial" w:hAnsi="Arial" w:cs="Arial"/>
          <w:bCs/>
          <w:sz w:val="20"/>
        </w:rPr>
      </w:pPr>
      <w:r w:rsidRPr="0015122C">
        <w:rPr>
          <w:rFonts w:ascii="Arial" w:hAnsi="Arial" w:cs="Arial"/>
          <w:bCs/>
          <w:sz w:val="20"/>
        </w:rPr>
        <w:fldChar w:fldCharType="begin">
          <w:ffData>
            <w:name w:val="Check1"/>
            <w:enabled/>
            <w:calcOnExit w:val="0"/>
            <w:checkBox>
              <w:sizeAuto/>
              <w:default w:val="0"/>
            </w:checkBox>
          </w:ffData>
        </w:fldChar>
      </w:r>
      <w:r w:rsidRPr="0015122C">
        <w:rPr>
          <w:rFonts w:ascii="Arial" w:hAnsi="Arial" w:cs="Arial"/>
          <w:bCs/>
          <w:sz w:val="20"/>
        </w:rPr>
        <w:instrText xml:space="preserve"> FORMCHECKBOX </w:instrText>
      </w:r>
      <w:r w:rsidR="003A3824">
        <w:rPr>
          <w:rFonts w:ascii="Arial" w:hAnsi="Arial" w:cs="Arial"/>
          <w:bCs/>
          <w:sz w:val="20"/>
        </w:rPr>
      </w:r>
      <w:r w:rsidR="003A3824">
        <w:rPr>
          <w:rFonts w:ascii="Arial" w:hAnsi="Arial" w:cs="Arial"/>
          <w:bCs/>
          <w:sz w:val="20"/>
        </w:rPr>
        <w:fldChar w:fldCharType="separate"/>
      </w:r>
      <w:r w:rsidRPr="0015122C">
        <w:rPr>
          <w:rFonts w:ascii="Arial" w:hAnsi="Arial" w:cs="Arial"/>
          <w:bCs/>
          <w:sz w:val="20"/>
        </w:rPr>
        <w:fldChar w:fldCharType="end"/>
      </w:r>
      <w:r w:rsidRPr="0015122C">
        <w:rPr>
          <w:rFonts w:ascii="Arial" w:hAnsi="Arial" w:cs="Arial"/>
          <w:bCs/>
          <w:sz w:val="20"/>
        </w:rPr>
        <w:t xml:space="preserve">  pomoc </w:t>
      </w:r>
      <w:r w:rsidRPr="00290616">
        <w:rPr>
          <w:rFonts w:ascii="Arial" w:hAnsi="Arial" w:cs="Arial"/>
          <w:b/>
          <w:bCs/>
          <w:sz w:val="20"/>
        </w:rPr>
        <w:t>nebude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Default="00A171A9" w:rsidP="00A171A9">
      <w:pPr>
        <w:adjustRightInd w:val="0"/>
        <w:rPr>
          <w:rFonts w:ascii="Arial" w:hAnsi="Arial" w:cs="Arial"/>
          <w:bCs/>
          <w:sz w:val="20"/>
        </w:rPr>
      </w:pPr>
    </w:p>
    <w:p w:rsidR="00A171A9" w:rsidRDefault="00A171A9" w:rsidP="00A171A9">
      <w:pPr>
        <w:adjustRightInd w:val="0"/>
        <w:rPr>
          <w:rFonts w:ascii="Arial" w:hAnsi="Arial" w:cs="Arial"/>
          <w:bCs/>
          <w:sz w:val="20"/>
        </w:rPr>
      </w:pPr>
      <w:r w:rsidRPr="00441ADB">
        <w:rPr>
          <w:rFonts w:ascii="Arial" w:hAnsi="Arial" w:cs="Arial"/>
          <w:bCs/>
          <w:sz w:val="20"/>
        </w:rPr>
        <w:fldChar w:fldCharType="begin">
          <w:ffData>
            <w:name w:val="Check1"/>
            <w:enabled/>
            <w:calcOnExit w:val="0"/>
            <w:checkBox>
              <w:sizeAuto/>
              <w:default w:val="0"/>
            </w:checkBox>
          </w:ffData>
        </w:fldChar>
      </w:r>
      <w:r w:rsidRPr="004E0FF4">
        <w:rPr>
          <w:rFonts w:ascii="Arial" w:hAnsi="Arial" w:cs="Arial"/>
          <w:bCs/>
          <w:sz w:val="20"/>
        </w:rPr>
        <w:instrText xml:space="preserve"> FORMCHECKBOX </w:instrText>
      </w:r>
      <w:r w:rsidR="003A3824">
        <w:rPr>
          <w:rFonts w:ascii="Arial" w:hAnsi="Arial" w:cs="Arial"/>
          <w:bCs/>
          <w:sz w:val="20"/>
        </w:rPr>
      </w:r>
      <w:r w:rsidR="003A3824">
        <w:rPr>
          <w:rFonts w:ascii="Arial" w:hAnsi="Arial" w:cs="Arial"/>
          <w:bCs/>
          <w:sz w:val="20"/>
        </w:rPr>
        <w:fldChar w:fldCharType="separate"/>
      </w:r>
      <w:r w:rsidRPr="00441ADB">
        <w:rPr>
          <w:rFonts w:ascii="Arial" w:hAnsi="Arial" w:cs="Arial"/>
          <w:bCs/>
          <w:sz w:val="20"/>
        </w:rPr>
        <w:fldChar w:fldCharType="end"/>
      </w:r>
      <w:r w:rsidRPr="00441ADB">
        <w:rPr>
          <w:rFonts w:ascii="Arial" w:hAnsi="Arial" w:cs="Arial"/>
          <w:bCs/>
          <w:sz w:val="20"/>
        </w:rPr>
        <w:t xml:space="preserve">  </w:t>
      </w:r>
      <w:r w:rsidRPr="00290616">
        <w:rPr>
          <w:rFonts w:ascii="Arial" w:hAnsi="Arial" w:cs="Arial"/>
          <w:b/>
          <w:bCs/>
          <w:sz w:val="20"/>
        </w:rPr>
        <w:t>vykonáva</w:t>
      </w:r>
      <w:r w:rsidRPr="00441ADB">
        <w:rPr>
          <w:rFonts w:ascii="Arial" w:hAnsi="Arial" w:cs="Arial"/>
          <w:bCs/>
          <w:sz w:val="20"/>
        </w:rPr>
        <w:t xml:space="preserve"> cestnú nákladnú dopravu </w:t>
      </w:r>
      <w:r w:rsidRPr="00290616">
        <w:rPr>
          <w:rFonts w:ascii="Arial" w:hAnsi="Arial" w:cs="Arial"/>
          <w:b/>
          <w:bCs/>
          <w:sz w:val="20"/>
        </w:rPr>
        <w:t>a zároveň iné činnosti</w:t>
      </w:r>
      <w:r>
        <w:rPr>
          <w:rStyle w:val="Odkaznapoznmkupodiarou"/>
          <w:rFonts w:cs="Arial"/>
          <w:bCs/>
          <w:sz w:val="20"/>
        </w:rPr>
        <w:footnoteReference w:id="14"/>
      </w:r>
      <w:r>
        <w:rPr>
          <w:rFonts w:ascii="Arial" w:hAnsi="Arial" w:cs="Arial"/>
          <w:bCs/>
          <w:sz w:val="20"/>
        </w:rPr>
        <w:t>:</w:t>
      </w:r>
    </w:p>
    <w:p w:rsidR="00A171A9" w:rsidRDefault="00A171A9" w:rsidP="00A171A9">
      <w:pPr>
        <w:adjustRightInd w:val="0"/>
        <w:rPr>
          <w:rFonts w:ascii="Arial" w:hAnsi="Arial" w:cs="Arial"/>
          <w:bCs/>
          <w:sz w:val="20"/>
        </w:rPr>
      </w:pPr>
    </w:p>
    <w:p w:rsidR="00A171A9" w:rsidRDefault="00A171A9" w:rsidP="00A171A9">
      <w:pPr>
        <w:adjustRightInd w:val="0"/>
        <w:spacing w:after="6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Pr>
          <w:rFonts w:ascii="Arial" w:hAnsi="Arial" w:cs="Arial"/>
          <w:bCs/>
          <w:sz w:val="20"/>
        </w:rPr>
        <w:t xml:space="preserve">pomoc </w:t>
      </w:r>
      <w:r w:rsidRPr="00290616">
        <w:rPr>
          <w:rFonts w:ascii="Arial" w:hAnsi="Arial" w:cs="Arial"/>
          <w:b/>
          <w:bCs/>
          <w:sz w:val="20"/>
        </w:rPr>
        <w:t>bude</w:t>
      </w:r>
      <w:r>
        <w:rPr>
          <w:rFonts w:ascii="Arial" w:hAnsi="Arial" w:cs="Arial"/>
          <w:bCs/>
          <w:sz w:val="20"/>
        </w:rPr>
        <w:t xml:space="preserve"> poskytnutá v súvislosti s cestnou nákladnou dopravou,</w:t>
      </w:r>
    </w:p>
    <w:p w:rsidR="00A171A9" w:rsidRDefault="00A171A9" w:rsidP="00A171A9">
      <w:pPr>
        <w:adjustRightInd w:val="0"/>
        <w:spacing w:after="60"/>
        <w:ind w:firstLine="709"/>
        <w:rPr>
          <w:rFonts w:ascii="Arial" w:hAnsi="Arial" w:cs="Arial"/>
          <w:bCs/>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Pr>
          <w:rFonts w:ascii="Arial" w:hAnsi="Arial" w:cs="Arial"/>
          <w:bCs/>
          <w:sz w:val="20"/>
        </w:rPr>
        <w:t xml:space="preserve"> pomoc </w:t>
      </w:r>
      <w:r w:rsidRPr="00290616">
        <w:rPr>
          <w:rFonts w:ascii="Arial" w:hAnsi="Arial" w:cs="Arial"/>
          <w:b/>
          <w:bCs/>
          <w:sz w:val="20"/>
        </w:rPr>
        <w:t>bude</w:t>
      </w:r>
      <w:r>
        <w:rPr>
          <w:rFonts w:ascii="Arial" w:hAnsi="Arial" w:cs="Arial"/>
          <w:bCs/>
          <w:sz w:val="20"/>
        </w:rPr>
        <w:t xml:space="preserve"> poskytnutá v súvislosti s inými činnosťami,</w:t>
      </w:r>
    </w:p>
    <w:p w:rsidR="00A171A9" w:rsidRPr="0015122C" w:rsidRDefault="00A171A9" w:rsidP="00A171A9">
      <w:pPr>
        <w:adjustRightInd w:val="0"/>
        <w:spacing w:after="60"/>
        <w:ind w:firstLine="709"/>
        <w:rPr>
          <w:rFonts w:ascii="Arial" w:hAnsi="Arial" w:cs="Arial"/>
          <w:bCs/>
          <w:sz w:val="20"/>
        </w:rPr>
      </w:pPr>
      <w:r w:rsidRPr="007B322B">
        <w:rPr>
          <w:rFonts w:ascii="Arial" w:hAnsi="Arial" w:cs="Arial"/>
          <w:b/>
          <w:bCs/>
          <w:sz w:val="20"/>
        </w:rPr>
        <w:lastRenderedPageBreak/>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15122C">
        <w:rPr>
          <w:rFonts w:ascii="Arial" w:hAnsi="Arial" w:cs="Arial"/>
          <w:bCs/>
          <w:sz w:val="20"/>
        </w:rPr>
        <w:t xml:space="preserve">pomoc </w:t>
      </w:r>
      <w:r w:rsidRPr="00290616">
        <w:rPr>
          <w:rFonts w:ascii="Arial" w:hAnsi="Arial" w:cs="Arial"/>
          <w:b/>
          <w:bCs/>
          <w:sz w:val="20"/>
        </w:rPr>
        <w:t>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Pr="0015122C" w:rsidRDefault="00A171A9" w:rsidP="00A171A9">
      <w:pPr>
        <w:adjustRightInd w:val="0"/>
        <w:spacing w:after="60"/>
        <w:ind w:firstLine="709"/>
        <w:rPr>
          <w:rFonts w:ascii="Arial" w:hAnsi="Arial" w:cs="Arial"/>
          <w:bCs/>
          <w:sz w:val="20"/>
        </w:rPr>
      </w:pPr>
      <w:r w:rsidRPr="0015122C">
        <w:rPr>
          <w:rFonts w:ascii="Arial" w:hAnsi="Arial" w:cs="Arial"/>
          <w:bCs/>
          <w:sz w:val="20"/>
        </w:rPr>
        <w:fldChar w:fldCharType="begin">
          <w:ffData>
            <w:name w:val="Check1"/>
            <w:enabled/>
            <w:calcOnExit w:val="0"/>
            <w:checkBox>
              <w:sizeAuto/>
              <w:default w:val="0"/>
            </w:checkBox>
          </w:ffData>
        </w:fldChar>
      </w:r>
      <w:r w:rsidRPr="0015122C">
        <w:rPr>
          <w:rFonts w:ascii="Arial" w:hAnsi="Arial" w:cs="Arial"/>
          <w:bCs/>
          <w:sz w:val="20"/>
        </w:rPr>
        <w:instrText xml:space="preserve"> FORMCHECKBOX </w:instrText>
      </w:r>
      <w:r w:rsidR="003A3824">
        <w:rPr>
          <w:rFonts w:ascii="Arial" w:hAnsi="Arial" w:cs="Arial"/>
          <w:bCs/>
          <w:sz w:val="20"/>
        </w:rPr>
      </w:r>
      <w:r w:rsidR="003A3824">
        <w:rPr>
          <w:rFonts w:ascii="Arial" w:hAnsi="Arial" w:cs="Arial"/>
          <w:bCs/>
          <w:sz w:val="20"/>
        </w:rPr>
        <w:fldChar w:fldCharType="separate"/>
      </w:r>
      <w:r w:rsidRPr="0015122C">
        <w:rPr>
          <w:rFonts w:ascii="Arial" w:hAnsi="Arial" w:cs="Arial"/>
          <w:bCs/>
          <w:sz w:val="20"/>
        </w:rPr>
        <w:fldChar w:fldCharType="end"/>
      </w:r>
      <w:r w:rsidRPr="0015122C">
        <w:rPr>
          <w:rFonts w:ascii="Arial" w:hAnsi="Arial" w:cs="Arial"/>
          <w:bCs/>
          <w:sz w:val="20"/>
        </w:rPr>
        <w:t xml:space="preserve">  pomoc </w:t>
      </w:r>
      <w:r w:rsidRPr="00290616">
        <w:rPr>
          <w:rFonts w:ascii="Arial" w:hAnsi="Arial" w:cs="Arial"/>
          <w:b/>
          <w:bCs/>
          <w:sz w:val="20"/>
        </w:rPr>
        <w:t>nebude</w:t>
      </w:r>
      <w:r w:rsidRPr="0015122C">
        <w:rPr>
          <w:rFonts w:ascii="Arial" w:hAnsi="Arial" w:cs="Arial"/>
          <w:bCs/>
          <w:sz w:val="20"/>
        </w:rPr>
        <w:t xml:space="preserve"> použitá na nákup vozidiel cestnej nákladnej dopravy</w:t>
      </w:r>
      <w:r>
        <w:rPr>
          <w:rFonts w:ascii="Arial" w:hAnsi="Arial" w:cs="Arial"/>
          <w:bCs/>
          <w:sz w:val="20"/>
        </w:rPr>
        <w:t>,</w:t>
      </w:r>
    </w:p>
    <w:p w:rsidR="00A171A9" w:rsidRPr="00210CD7" w:rsidRDefault="00A171A9" w:rsidP="00A171A9">
      <w:pPr>
        <w:adjustRightInd w:val="0"/>
        <w:spacing w:after="60"/>
        <w:ind w:left="709"/>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Pr="00210CD7" w:rsidRDefault="00A171A9" w:rsidP="00A171A9">
      <w:pPr>
        <w:adjustRightInd w:val="0"/>
        <w:spacing w:after="60"/>
        <w:ind w:left="709"/>
        <w:rPr>
          <w:rFonts w:ascii="Arial" w:hAnsi="Arial" w:cs="Arial"/>
          <w:bCs/>
          <w:sz w:val="20"/>
        </w:rPr>
      </w:pPr>
      <w:r w:rsidRPr="00210CD7">
        <w:rPr>
          <w:rFonts w:ascii="Arial" w:hAnsi="Arial" w:cs="Arial"/>
          <w:b/>
          <w:bCs/>
          <w:sz w:val="20"/>
        </w:rPr>
        <w:fldChar w:fldCharType="begin">
          <w:ffData>
            <w:name w:val="Check1"/>
            <w:enabled/>
            <w:calcOnExit w:val="0"/>
            <w:checkBox>
              <w:sizeAuto/>
              <w:default w:val="0"/>
            </w:checkBox>
          </w:ffData>
        </w:fldChar>
      </w:r>
      <w:r w:rsidRPr="00210CD7">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210CD7">
        <w:rPr>
          <w:rFonts w:ascii="Arial" w:hAnsi="Arial" w:cs="Arial"/>
          <w:b/>
          <w:bCs/>
          <w:sz w:val="20"/>
        </w:rPr>
        <w:fldChar w:fldCharType="end"/>
      </w:r>
      <w:r w:rsidRPr="00210CD7">
        <w:rPr>
          <w:rFonts w:ascii="Arial" w:hAnsi="Arial" w:cs="Arial"/>
          <w:b/>
          <w:bCs/>
          <w:sz w:val="20"/>
        </w:rPr>
        <w:t xml:space="preserve">  </w:t>
      </w:r>
      <w:r>
        <w:rPr>
          <w:rFonts w:ascii="Arial" w:hAnsi="Arial" w:cs="Arial"/>
          <w:b/>
          <w:bCs/>
          <w:sz w:val="20"/>
        </w:rPr>
        <w:t xml:space="preserve">nemá </w:t>
      </w:r>
      <w:r w:rsidRPr="00210CD7">
        <w:rPr>
          <w:rFonts w:ascii="Arial" w:hAnsi="Arial" w:cs="Arial"/>
          <w:bCs/>
          <w:sz w:val="20"/>
        </w:rPr>
        <w:t>zabezpečené</w:t>
      </w:r>
      <w:r>
        <w:rPr>
          <w:rFonts w:ascii="Arial" w:hAnsi="Arial" w:cs="Arial"/>
          <w:bCs/>
          <w:sz w:val="20"/>
        </w:rPr>
        <w:t xml:space="preserve"> oddelené sledovanie činností / nákladov (napr. analytická evidencia).</w:t>
      </w:r>
    </w:p>
    <w:p w:rsidR="00A171A9" w:rsidRDefault="00A171A9" w:rsidP="00A171A9">
      <w:pPr>
        <w:adjustRightInd w:val="0"/>
        <w:rPr>
          <w:rFonts w:ascii="Arial" w:hAnsi="Arial" w:cs="Arial"/>
          <w:bCs/>
          <w:sz w:val="20"/>
        </w:rPr>
      </w:pPr>
    </w:p>
    <w:p w:rsidR="00A171A9" w:rsidRDefault="00A171A9" w:rsidP="00A171A9">
      <w:pPr>
        <w:pStyle w:val="Odsekzoznamu"/>
        <w:numPr>
          <w:ilvl w:val="0"/>
          <w:numId w:val="1"/>
        </w:numPr>
        <w:autoSpaceDE/>
        <w:autoSpaceDN/>
        <w:ind w:left="426" w:hanging="426"/>
        <w:contextualSpacing/>
        <w:jc w:val="both"/>
        <w:rPr>
          <w:rFonts w:ascii="Arial" w:hAnsi="Arial" w:cs="Arial"/>
          <w:sz w:val="20"/>
        </w:rPr>
      </w:pPr>
      <w:r>
        <w:rPr>
          <w:rFonts w:ascii="Arial" w:hAnsi="Arial" w:cs="Arial"/>
          <w:sz w:val="20"/>
        </w:rPr>
        <w:t>Žiadateľ vyhlasuje, že v čase podania žiadania:</w:t>
      </w:r>
    </w:p>
    <w:p w:rsidR="00A171A9" w:rsidRDefault="00A171A9" w:rsidP="00A171A9">
      <w:pPr>
        <w:pStyle w:val="Odsekzoznamu"/>
        <w:ind w:left="426"/>
        <w:rPr>
          <w:rFonts w:ascii="Arial" w:hAnsi="Arial" w:cs="Arial"/>
          <w:sz w:val="20"/>
        </w:rPr>
      </w:pPr>
    </w:p>
    <w:p w:rsidR="00A171A9" w:rsidRDefault="00A171A9" w:rsidP="00A171A9">
      <w:pPr>
        <w:ind w:left="71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w:t>
      </w:r>
      <w:r w:rsidRPr="002632DF">
        <w:rPr>
          <w:rFonts w:ascii="Arial" w:hAnsi="Arial" w:cs="Arial"/>
          <w:b/>
          <w:sz w:val="20"/>
        </w:rPr>
        <w:t>nežiada</w:t>
      </w:r>
      <w:r w:rsidRPr="002632DF">
        <w:rPr>
          <w:rFonts w:ascii="Arial" w:hAnsi="Arial" w:cs="Arial"/>
          <w:sz w:val="20"/>
        </w:rPr>
        <w:t xml:space="preserve"> o inú minimálnu pomoc od iného, resp. toho istého poskytovateľa minimálnej pomoci</w:t>
      </w:r>
      <w:r>
        <w:rPr>
          <w:rFonts w:ascii="Arial" w:hAnsi="Arial" w:cs="Arial"/>
          <w:sz w:val="20"/>
        </w:rPr>
        <w:t>,</w:t>
      </w:r>
    </w:p>
    <w:p w:rsidR="00A171A9" w:rsidRDefault="00A171A9" w:rsidP="00A171A9">
      <w:pPr>
        <w:ind w:left="710"/>
        <w:rPr>
          <w:rFonts w:ascii="Arial" w:hAnsi="Arial" w:cs="Arial"/>
          <w:sz w:val="20"/>
        </w:rPr>
      </w:pPr>
      <w:r w:rsidRPr="007B322B">
        <w:rPr>
          <w:rFonts w:ascii="Arial" w:hAnsi="Arial" w:cs="Arial"/>
          <w:b/>
          <w:bCs/>
          <w:sz w:val="20"/>
        </w:rPr>
        <w:fldChar w:fldCharType="begin">
          <w:ffData>
            <w:name w:val="Check1"/>
            <w:enabled/>
            <w:calcOnExit w:val="0"/>
            <w:checkBox>
              <w:sizeAuto/>
              <w:default w:val="0"/>
            </w:checkBox>
          </w:ffData>
        </w:fldChar>
      </w:r>
      <w:r w:rsidRPr="007B322B">
        <w:rPr>
          <w:rFonts w:ascii="Arial" w:hAnsi="Arial" w:cs="Arial"/>
          <w:b/>
          <w:bCs/>
          <w:sz w:val="20"/>
        </w:rPr>
        <w:instrText xml:space="preserve"> FORMCHECKBOX </w:instrText>
      </w:r>
      <w:r w:rsidR="003A3824">
        <w:rPr>
          <w:rFonts w:ascii="Arial" w:hAnsi="Arial" w:cs="Arial"/>
          <w:b/>
          <w:bCs/>
          <w:sz w:val="20"/>
        </w:rPr>
      </w:r>
      <w:r w:rsidR="003A3824">
        <w:rPr>
          <w:rFonts w:ascii="Arial" w:hAnsi="Arial" w:cs="Arial"/>
          <w:b/>
          <w:bCs/>
          <w:sz w:val="20"/>
        </w:rPr>
        <w:fldChar w:fldCharType="separate"/>
      </w:r>
      <w:r w:rsidRPr="007B322B">
        <w:rPr>
          <w:rFonts w:ascii="Arial" w:hAnsi="Arial" w:cs="Arial"/>
          <w:b/>
          <w:bCs/>
          <w:sz w:val="20"/>
        </w:rPr>
        <w:fldChar w:fldCharType="end"/>
      </w:r>
      <w:r>
        <w:rPr>
          <w:rFonts w:ascii="Arial" w:hAnsi="Arial" w:cs="Arial"/>
          <w:b/>
          <w:bCs/>
          <w:sz w:val="20"/>
        </w:rPr>
        <w:t xml:space="preserve"> žiada </w:t>
      </w:r>
      <w:r w:rsidRPr="002632DF">
        <w:rPr>
          <w:rFonts w:ascii="Arial" w:hAnsi="Arial" w:cs="Arial"/>
          <w:sz w:val="20"/>
        </w:rPr>
        <w:t>o inú minimálnu pomoc od iného, resp. toho istého poskytovateľa minimálnej pomoci</w:t>
      </w:r>
      <w:r>
        <w:rPr>
          <w:rFonts w:ascii="Arial" w:hAnsi="Arial" w:cs="Arial"/>
          <w:sz w:val="20"/>
        </w:rPr>
        <w:t>:</w:t>
      </w:r>
    </w:p>
    <w:p w:rsidR="00A171A9" w:rsidRDefault="00A171A9" w:rsidP="00A171A9">
      <w:pPr>
        <w:ind w:left="710"/>
        <w:rPr>
          <w:rFonts w:ascii="Arial" w:hAnsi="Arial" w:cs="Arial"/>
          <w:sz w:val="20"/>
        </w:rPr>
      </w:pPr>
    </w:p>
    <w:p w:rsidR="00A171A9" w:rsidRDefault="00A171A9" w:rsidP="00A171A9">
      <w:pPr>
        <w:rPr>
          <w:rFonts w:ascii="Arial" w:hAnsi="Arial" w:cs="Arial"/>
          <w:sz w:val="20"/>
        </w:rPr>
      </w:pPr>
      <w:r>
        <w:rPr>
          <w:rFonts w:ascii="Arial" w:hAnsi="Arial" w:cs="Arial"/>
          <w:sz w:val="20"/>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A171A9" w:rsidTr="0026587B">
        <w:tc>
          <w:tcPr>
            <w:tcW w:w="2687" w:type="dxa"/>
            <w:vAlign w:val="center"/>
          </w:tcPr>
          <w:p w:rsidR="00A171A9" w:rsidRPr="002632DF" w:rsidRDefault="00A171A9" w:rsidP="0026587B">
            <w:pPr>
              <w:jc w:val="center"/>
              <w:rPr>
                <w:rFonts w:ascii="Arial" w:hAnsi="Arial" w:cs="Arial"/>
                <w:b/>
                <w:sz w:val="20"/>
              </w:rPr>
            </w:pPr>
            <w:r>
              <w:rPr>
                <w:rFonts w:ascii="Arial" w:hAnsi="Arial" w:cs="Arial"/>
                <w:b/>
                <w:sz w:val="20"/>
              </w:rPr>
              <w:t>Poskytovateľ minimálnej pomoci</w:t>
            </w:r>
          </w:p>
        </w:tc>
        <w:tc>
          <w:tcPr>
            <w:tcW w:w="2694" w:type="dxa"/>
            <w:vAlign w:val="center"/>
          </w:tcPr>
          <w:p w:rsidR="00A171A9" w:rsidRPr="002632DF" w:rsidRDefault="00A171A9" w:rsidP="0026587B">
            <w:pPr>
              <w:jc w:val="center"/>
              <w:rPr>
                <w:rFonts w:ascii="Arial" w:hAnsi="Arial" w:cs="Arial"/>
                <w:b/>
                <w:sz w:val="20"/>
              </w:rPr>
            </w:pPr>
            <w:r w:rsidRPr="002632DF">
              <w:rPr>
                <w:rFonts w:ascii="Arial" w:hAnsi="Arial" w:cs="Arial"/>
                <w:b/>
                <w:sz w:val="20"/>
              </w:rPr>
              <w:t>Výška minimálnej pomoci</w:t>
            </w:r>
          </w:p>
        </w:tc>
        <w:tc>
          <w:tcPr>
            <w:tcW w:w="2935" w:type="dxa"/>
            <w:vAlign w:val="center"/>
          </w:tcPr>
          <w:p w:rsidR="00A171A9" w:rsidRPr="002632DF" w:rsidRDefault="00A171A9" w:rsidP="0026587B">
            <w:pPr>
              <w:jc w:val="center"/>
              <w:rPr>
                <w:rFonts w:ascii="Arial" w:hAnsi="Arial" w:cs="Arial"/>
                <w:b/>
                <w:sz w:val="20"/>
              </w:rPr>
            </w:pPr>
            <w:r w:rsidRPr="002632DF">
              <w:rPr>
                <w:rFonts w:ascii="Arial" w:hAnsi="Arial" w:cs="Arial"/>
                <w:b/>
                <w:sz w:val="20"/>
              </w:rPr>
              <w:t>Dátum podania žiadosti</w:t>
            </w: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r w:rsidR="00A171A9" w:rsidTr="009348E2">
        <w:tc>
          <w:tcPr>
            <w:tcW w:w="2687" w:type="dxa"/>
          </w:tcPr>
          <w:p w:rsidR="00A171A9" w:rsidRDefault="00A171A9" w:rsidP="009348E2">
            <w:pPr>
              <w:rPr>
                <w:rFonts w:ascii="Arial" w:hAnsi="Arial" w:cs="Arial"/>
                <w:sz w:val="20"/>
              </w:rPr>
            </w:pPr>
          </w:p>
        </w:tc>
        <w:tc>
          <w:tcPr>
            <w:tcW w:w="2694" w:type="dxa"/>
          </w:tcPr>
          <w:p w:rsidR="00A171A9" w:rsidRDefault="00A171A9" w:rsidP="009348E2">
            <w:pPr>
              <w:rPr>
                <w:rFonts w:ascii="Arial" w:hAnsi="Arial" w:cs="Arial"/>
                <w:sz w:val="20"/>
              </w:rPr>
            </w:pPr>
          </w:p>
        </w:tc>
        <w:tc>
          <w:tcPr>
            <w:tcW w:w="2935" w:type="dxa"/>
          </w:tcPr>
          <w:p w:rsidR="00A171A9" w:rsidRDefault="00A171A9" w:rsidP="009348E2">
            <w:pPr>
              <w:rPr>
                <w:rFonts w:ascii="Arial" w:hAnsi="Arial" w:cs="Arial"/>
                <w:sz w:val="20"/>
              </w:rPr>
            </w:pPr>
          </w:p>
        </w:tc>
      </w:tr>
    </w:tbl>
    <w:p w:rsidR="00A171A9" w:rsidRPr="002632DF" w:rsidRDefault="00A171A9" w:rsidP="00A171A9">
      <w:pPr>
        <w:rPr>
          <w:rFonts w:ascii="Arial" w:hAnsi="Arial" w:cs="Arial"/>
          <w:sz w:val="20"/>
        </w:rPr>
      </w:pPr>
    </w:p>
    <w:p w:rsidR="00A171A9" w:rsidRDefault="00A171A9" w:rsidP="00A171A9">
      <w:pPr>
        <w:pStyle w:val="Odsekzoznamu"/>
        <w:ind w:left="426"/>
        <w:rPr>
          <w:rFonts w:ascii="Arial" w:hAnsi="Arial" w:cs="Arial"/>
          <w:sz w:val="20"/>
        </w:rPr>
      </w:pPr>
    </w:p>
    <w:p w:rsidR="00A171A9" w:rsidRPr="007B322B" w:rsidRDefault="00A171A9" w:rsidP="00A171A9">
      <w:pPr>
        <w:pStyle w:val="Odsekzoznamu"/>
        <w:numPr>
          <w:ilvl w:val="0"/>
          <w:numId w:val="1"/>
        </w:numPr>
        <w:autoSpaceDE/>
        <w:autoSpaceDN/>
        <w:ind w:left="426" w:hanging="426"/>
        <w:contextualSpacing/>
        <w:jc w:val="both"/>
        <w:rPr>
          <w:rFonts w:ascii="Arial" w:hAnsi="Arial" w:cs="Arial"/>
          <w:sz w:val="20"/>
        </w:rPr>
      </w:pPr>
      <w:r>
        <w:rPr>
          <w:rFonts w:ascii="Arial" w:hAnsi="Arial" w:cs="Arial"/>
          <w:sz w:val="20"/>
        </w:rPr>
        <w:t>Žiadateľ nižšie svojím podpisom</w:t>
      </w:r>
    </w:p>
    <w:p w:rsidR="00A171A9" w:rsidRPr="007B322B" w:rsidRDefault="00A171A9" w:rsidP="00A171A9">
      <w:pPr>
        <w:rPr>
          <w:rFonts w:ascii="Arial" w:hAnsi="Arial" w:cs="Arial"/>
          <w:sz w:val="20"/>
        </w:rPr>
      </w:pPr>
    </w:p>
    <w:p w:rsidR="00A171A9" w:rsidRDefault="00A171A9" w:rsidP="00A171A9">
      <w:pPr>
        <w:pStyle w:val="Odsekzoznamu"/>
        <w:numPr>
          <w:ilvl w:val="0"/>
          <w:numId w:val="3"/>
        </w:numPr>
        <w:autoSpaceDE/>
        <w:autoSpaceDN/>
        <w:contextualSpacing/>
        <w:jc w:val="both"/>
        <w:rPr>
          <w:rFonts w:ascii="Arial" w:hAnsi="Arial" w:cs="Arial"/>
          <w:sz w:val="20"/>
        </w:rPr>
      </w:pPr>
      <w:r>
        <w:rPr>
          <w:rFonts w:ascii="Arial" w:hAnsi="Arial" w:cs="Arial"/>
          <w:sz w:val="20"/>
        </w:rPr>
        <w:t>potvrdzuje, že je informovaný o tom, že je potrebné aby boli vyplnené všetky body vyhlásenia;</w:t>
      </w:r>
    </w:p>
    <w:p w:rsidR="00A171A9" w:rsidRDefault="00A171A9" w:rsidP="00A171A9">
      <w:pPr>
        <w:pStyle w:val="Odsekzoznamu"/>
        <w:rPr>
          <w:rFonts w:ascii="Arial" w:hAnsi="Arial" w:cs="Arial"/>
          <w:sz w:val="20"/>
        </w:rPr>
      </w:pPr>
    </w:p>
    <w:p w:rsidR="00A171A9" w:rsidRDefault="00A171A9" w:rsidP="00A171A9">
      <w:pPr>
        <w:pStyle w:val="Odsekzoznamu"/>
        <w:numPr>
          <w:ilvl w:val="0"/>
          <w:numId w:val="3"/>
        </w:numPr>
        <w:autoSpaceDE/>
        <w:autoSpaceDN/>
        <w:contextualSpacing/>
        <w:jc w:val="both"/>
        <w:rPr>
          <w:rFonts w:ascii="Arial" w:hAnsi="Arial" w:cs="Arial"/>
          <w:sz w:val="20"/>
        </w:rPr>
      </w:pPr>
      <w:r>
        <w:rPr>
          <w:rFonts w:ascii="Arial" w:hAnsi="Arial" w:cs="Arial"/>
          <w:sz w:val="20"/>
        </w:rPr>
        <w:t>potvrdzuje, že vyššie uvedené údaje sú presné a pravdivé a sú poskytované dobrovoľne;</w:t>
      </w:r>
    </w:p>
    <w:p w:rsidR="00A171A9" w:rsidRDefault="00A171A9" w:rsidP="00A171A9">
      <w:pPr>
        <w:pStyle w:val="Odsekzoznamu"/>
        <w:rPr>
          <w:rFonts w:ascii="Arial" w:hAnsi="Arial" w:cs="Arial"/>
          <w:sz w:val="20"/>
        </w:rPr>
      </w:pPr>
    </w:p>
    <w:p w:rsidR="00A171A9" w:rsidRDefault="00A171A9" w:rsidP="00A171A9">
      <w:pPr>
        <w:pStyle w:val="Odsekzoznamu"/>
        <w:numPr>
          <w:ilvl w:val="0"/>
          <w:numId w:val="3"/>
        </w:numPr>
        <w:autoSpaceDE/>
        <w:autoSpaceDN/>
        <w:contextualSpacing/>
        <w:jc w:val="both"/>
        <w:rPr>
          <w:rFonts w:ascii="Arial" w:hAnsi="Arial" w:cs="Arial"/>
          <w:sz w:val="20"/>
        </w:rPr>
      </w:pPr>
      <w:r>
        <w:rPr>
          <w:rFonts w:ascii="Arial" w:hAnsi="Arial" w:cs="Arial"/>
          <w:sz w:val="20"/>
        </w:rPr>
        <w:t>sa zaväzuje k tomu, že v prípade zmeny údajov uvedených v tejto žiadosti v priebehu administratívneho procesu poskytnutia minimálnej pomoci bude bezodkladne informovať poskytovateľa danej pomoci o zmenách, ktoré u neho nastali;</w:t>
      </w:r>
    </w:p>
    <w:p w:rsidR="00A171A9" w:rsidRPr="00F61D8C" w:rsidRDefault="00A171A9" w:rsidP="00A171A9">
      <w:pPr>
        <w:pStyle w:val="Odsekzoznamu"/>
        <w:rPr>
          <w:rFonts w:ascii="Arial" w:hAnsi="Arial" w:cs="Arial"/>
          <w:sz w:val="20"/>
        </w:rPr>
      </w:pPr>
    </w:p>
    <w:p w:rsidR="00A171A9" w:rsidRPr="00F61D8C" w:rsidRDefault="00A171A9" w:rsidP="00A171A9">
      <w:pPr>
        <w:pStyle w:val="Odsekzoznamu"/>
        <w:numPr>
          <w:ilvl w:val="0"/>
          <w:numId w:val="3"/>
        </w:numPr>
        <w:autoSpaceDE/>
        <w:autoSpaceDN/>
        <w:contextualSpacing/>
        <w:jc w:val="both"/>
        <w:rPr>
          <w:rFonts w:ascii="Arial" w:hAnsi="Arial" w:cs="Arial"/>
          <w:sz w:val="20"/>
        </w:rPr>
      </w:pPr>
      <w:r w:rsidRPr="00F61D8C">
        <w:rPr>
          <w:rFonts w:ascii="Arial" w:hAnsi="Arial" w:cs="Arial"/>
          <w:sz w:val="20"/>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cs="Arial"/>
          <w:sz w:val="20"/>
        </w:rPr>
        <w:footnoteReference w:id="15"/>
      </w:r>
      <w:r w:rsidRPr="00F61D8C">
        <w:rPr>
          <w:rFonts w:ascii="Arial" w:hAnsi="Arial" w:cs="Arial"/>
          <w:sz w:val="20"/>
        </w:rPr>
        <w:t xml:space="preserve"> a zároveň poskytovateľovi minimálnej pomoci, pre všetky údaje obsiahnuté v tomto vyhlásení, a to po celé obdobie 10 rokov odo dňa udelenia súhlasu. </w:t>
      </w:r>
    </w:p>
    <w:p w:rsidR="00A171A9" w:rsidRDefault="00A171A9" w:rsidP="00A171A9">
      <w:pPr>
        <w:pStyle w:val="Odsekzoznamu"/>
        <w:rPr>
          <w:rFonts w:ascii="Arial" w:hAnsi="Arial" w:cs="Arial"/>
          <w:sz w:val="20"/>
        </w:rPr>
      </w:pPr>
    </w:p>
    <w:p w:rsidR="00A171A9" w:rsidRPr="007B322B" w:rsidRDefault="00A171A9" w:rsidP="00A171A9">
      <w:pPr>
        <w:pStyle w:val="Odsekzoznamu"/>
        <w:tabs>
          <w:tab w:val="left" w:pos="2445"/>
        </w:tabs>
        <w:ind w:left="709" w:firstLine="2"/>
        <w:rPr>
          <w:rFonts w:ascii="Arial" w:hAnsi="Arial" w:cs="Arial"/>
          <w:sz w:val="20"/>
        </w:rPr>
      </w:pPr>
    </w:p>
    <w:p w:rsidR="00A171A9" w:rsidRDefault="00A171A9" w:rsidP="00A171A9">
      <w:pPr>
        <w:pStyle w:val="Odsekzoznamu"/>
        <w:ind w:left="284"/>
        <w:rPr>
          <w:rFonts w:ascii="Arial" w:hAnsi="Arial" w:cs="Arial"/>
          <w:sz w:val="20"/>
        </w:rPr>
      </w:pPr>
    </w:p>
    <w:p w:rsidR="00A171A9" w:rsidRDefault="00A171A9" w:rsidP="00A171A9">
      <w:pPr>
        <w:pStyle w:val="Odsekzoznamu"/>
        <w:ind w:left="284"/>
        <w:rPr>
          <w:rFonts w:ascii="Arial" w:hAnsi="Arial" w:cs="Arial"/>
          <w:sz w:val="20"/>
        </w:rPr>
      </w:pPr>
    </w:p>
    <w:p w:rsidR="00A171A9" w:rsidRDefault="00A171A9" w:rsidP="00A171A9">
      <w:pPr>
        <w:pStyle w:val="Odsekzoznamu"/>
        <w:ind w:left="284"/>
        <w:rPr>
          <w:rFonts w:ascii="Arial" w:hAnsi="Arial" w:cs="Arial"/>
          <w:sz w:val="20"/>
        </w:rPr>
      </w:pPr>
    </w:p>
    <w:p w:rsidR="00A171A9" w:rsidRDefault="00A171A9" w:rsidP="00A171A9">
      <w:pPr>
        <w:pStyle w:val="Odsekzoznamu"/>
        <w:tabs>
          <w:tab w:val="left" w:pos="709"/>
          <w:tab w:val="right" w:leader="dot" w:pos="3969"/>
          <w:tab w:val="left" w:pos="5245"/>
          <w:tab w:val="right" w:leader="dot" w:pos="9356"/>
        </w:tabs>
        <w:ind w:left="28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A771D" w:rsidRPr="00723896" w:rsidRDefault="00A171A9" w:rsidP="00723896">
      <w:pPr>
        <w:tabs>
          <w:tab w:val="center" w:pos="2268"/>
          <w:tab w:val="center" w:pos="6237"/>
        </w:tabs>
        <w:rPr>
          <w:rFonts w:ascii="Arial" w:hAnsi="Arial" w:cs="Arial"/>
          <w:b/>
          <w:sz w:val="20"/>
        </w:rPr>
      </w:pPr>
      <w:r>
        <w:rPr>
          <w:rFonts w:ascii="Arial" w:hAnsi="Arial" w:cs="Arial"/>
          <w:b/>
          <w:sz w:val="20"/>
        </w:rPr>
        <w:tab/>
      </w:r>
      <w:r w:rsidRPr="004153EF">
        <w:rPr>
          <w:rFonts w:ascii="Arial" w:hAnsi="Arial" w:cs="Arial"/>
          <w:b/>
          <w:sz w:val="20"/>
        </w:rPr>
        <w:t xml:space="preserve">Dátum a miesto  </w:t>
      </w:r>
      <w:r>
        <w:rPr>
          <w:rFonts w:ascii="Arial" w:hAnsi="Arial" w:cs="Arial"/>
          <w:b/>
          <w:sz w:val="20"/>
        </w:rPr>
        <w:tab/>
        <w:t xml:space="preserve">                                P</w:t>
      </w:r>
      <w:r w:rsidRPr="004153EF">
        <w:rPr>
          <w:rFonts w:ascii="Arial" w:hAnsi="Arial" w:cs="Arial"/>
          <w:b/>
          <w:sz w:val="20"/>
        </w:rPr>
        <w:t xml:space="preserve">odpis </w:t>
      </w:r>
      <w:r>
        <w:rPr>
          <w:rFonts w:ascii="Arial" w:hAnsi="Arial" w:cs="Arial"/>
          <w:b/>
          <w:sz w:val="20"/>
        </w:rPr>
        <w:t>žiadateľa</w:t>
      </w:r>
    </w:p>
    <w:sectPr w:rsidR="008A771D" w:rsidRPr="00723896" w:rsidSect="0026587B">
      <w:headerReference w:type="even" r:id="rId9"/>
      <w:headerReference w:type="default" r:id="rId10"/>
      <w:footerReference w:type="even" r:id="rId11"/>
      <w:footerReference w:type="default" r:id="rId12"/>
      <w:headerReference w:type="first" r:id="rId13"/>
      <w:footerReference w:type="first" r:id="rId14"/>
      <w:pgSz w:w="11907" w:h="16840" w:code="9"/>
      <w:pgMar w:top="1134" w:right="1276" w:bottom="1418"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24" w:rsidRDefault="003A3824" w:rsidP="00A171A9">
      <w:r>
        <w:separator/>
      </w:r>
    </w:p>
  </w:endnote>
  <w:endnote w:type="continuationSeparator" w:id="0">
    <w:p w:rsidR="003A3824" w:rsidRDefault="003A3824" w:rsidP="00A1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95" w:rsidRDefault="00881478" w:rsidP="00634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E0195" w:rsidRDefault="003A382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96" w:rsidRDefault="00723896" w:rsidP="00D5763A">
    <w:pPr>
      <w:tabs>
        <w:tab w:val="center" w:pos="4536"/>
        <w:tab w:val="right" w:pos="9072"/>
      </w:tabs>
      <w:jc w:val="center"/>
      <w:rPr>
        <w:bCs/>
        <w:i/>
        <w:sz w:val="16"/>
        <w:szCs w:val="16"/>
        <w:lang w:eastAsia="cs-CZ"/>
      </w:rPr>
    </w:pPr>
  </w:p>
  <w:p w:rsidR="00D5763A" w:rsidRPr="00D5763A" w:rsidRDefault="00D5763A" w:rsidP="00D5763A">
    <w:pPr>
      <w:tabs>
        <w:tab w:val="center" w:pos="4536"/>
        <w:tab w:val="right" w:pos="9072"/>
      </w:tabs>
      <w:jc w:val="center"/>
      <w:rPr>
        <w:bCs/>
        <w:i/>
        <w:sz w:val="16"/>
        <w:szCs w:val="16"/>
        <w:lang w:eastAsia="cs-CZ"/>
      </w:rPr>
    </w:pPr>
    <w:r w:rsidRPr="00D5763A">
      <w:rPr>
        <w:bCs/>
        <w:i/>
        <w:sz w:val="16"/>
        <w:szCs w:val="16"/>
        <w:lang w:eastAsia="cs-CZ"/>
      </w:rPr>
      <w:t>Národný projekt Podpora zamestnávania občanov so zdravotným postihnutím</w:t>
    </w:r>
  </w:p>
  <w:p w:rsidR="00D5763A" w:rsidRPr="00D5763A" w:rsidRDefault="00D5763A" w:rsidP="00D5763A">
    <w:pPr>
      <w:tabs>
        <w:tab w:val="center" w:pos="4536"/>
        <w:tab w:val="right" w:pos="9072"/>
      </w:tabs>
      <w:jc w:val="center"/>
      <w:rPr>
        <w:bCs/>
        <w:i/>
        <w:sz w:val="16"/>
        <w:szCs w:val="16"/>
        <w:lang w:eastAsia="cs-CZ"/>
      </w:rPr>
    </w:pPr>
    <w:r w:rsidRPr="00D5763A">
      <w:rPr>
        <w:bCs/>
        <w:i/>
        <w:sz w:val="16"/>
        <w:szCs w:val="16"/>
        <w:lang w:eastAsia="cs-CZ"/>
      </w:rPr>
      <w:t>sa realizuje vďaka podpore z Európskeho sociálneho fondu v rámci Operačného programu Ľudské zdroje</w:t>
    </w:r>
  </w:p>
  <w:p w:rsidR="00D5763A" w:rsidRPr="00D5763A" w:rsidRDefault="00D5763A" w:rsidP="00D5763A">
    <w:pPr>
      <w:tabs>
        <w:tab w:val="left" w:pos="2191"/>
        <w:tab w:val="left" w:pos="2871"/>
        <w:tab w:val="center" w:pos="4536"/>
      </w:tabs>
      <w:jc w:val="center"/>
      <w:rPr>
        <w:i/>
        <w:sz w:val="16"/>
        <w:szCs w:val="16"/>
      </w:rPr>
    </w:pPr>
    <w:proofErr w:type="spellStart"/>
    <w:r w:rsidRPr="00D5763A">
      <w:rPr>
        <w:bCs/>
        <w:i/>
        <w:color w:val="4F81BD"/>
        <w:sz w:val="16"/>
        <w:szCs w:val="16"/>
        <w:lang w:eastAsia="cs-CZ"/>
      </w:rPr>
      <w:t>www.employment.gov.sk</w:t>
    </w:r>
    <w:proofErr w:type="spellEnd"/>
    <w:r w:rsidRPr="00D5763A">
      <w:rPr>
        <w:bCs/>
        <w:i/>
        <w:color w:val="4F81BD"/>
        <w:sz w:val="16"/>
        <w:szCs w:val="16"/>
        <w:lang w:eastAsia="cs-CZ"/>
      </w:rPr>
      <w:t xml:space="preserve"> / </w:t>
    </w:r>
    <w:proofErr w:type="spellStart"/>
    <w:r w:rsidRPr="00D5763A">
      <w:rPr>
        <w:bCs/>
        <w:i/>
        <w:color w:val="4F81BD"/>
        <w:sz w:val="16"/>
        <w:szCs w:val="16"/>
        <w:lang w:eastAsia="cs-CZ"/>
      </w:rPr>
      <w:t>www.esf.gov.sk</w:t>
    </w:r>
    <w:proofErr w:type="spellEnd"/>
  </w:p>
  <w:p w:rsidR="00D5763A" w:rsidRDefault="00D5763A">
    <w:pPr>
      <w:pStyle w:val="Pta"/>
    </w:pPr>
  </w:p>
  <w:p w:rsidR="00D5763A" w:rsidRDefault="00D5763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A1" w:rsidRDefault="00990AA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24" w:rsidRDefault="003A3824" w:rsidP="00A171A9">
      <w:r>
        <w:separator/>
      </w:r>
    </w:p>
  </w:footnote>
  <w:footnote w:type="continuationSeparator" w:id="0">
    <w:p w:rsidR="003A3824" w:rsidRDefault="003A3824" w:rsidP="00A171A9">
      <w:r>
        <w:continuationSeparator/>
      </w:r>
    </w:p>
  </w:footnote>
  <w:footnote w:id="1">
    <w:p w:rsidR="00A171A9" w:rsidRPr="00B454B4" w:rsidRDefault="00A171A9" w:rsidP="00A171A9">
      <w:pPr>
        <w:pStyle w:val="Textpoznmkypodiarou"/>
        <w:ind w:firstLine="0"/>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w:t>
      </w:r>
      <w:r w:rsidRPr="00B454B4">
        <w:rPr>
          <w:rFonts w:ascii="Arial" w:hAnsi="Arial" w:cs="Arial"/>
          <w:bCs/>
          <w:sz w:val="16"/>
          <w:szCs w:val="16"/>
          <w:lang w:eastAsia="sk-SK"/>
        </w:rPr>
        <w:t>Príloha č. I Nariadenia Komisie (EÚ) č. 651/2014 zo 17. júna 2014 o vyhlásení určitých kategórií pomoci za zlučiteľné s vnútorným trhom podľa článkov 107 a 108 zmluvy.</w:t>
      </w:r>
    </w:p>
  </w:footnote>
  <w:footnote w:id="2">
    <w:p w:rsidR="00A171A9" w:rsidRDefault="00A171A9" w:rsidP="00A171A9">
      <w:pPr>
        <w:pStyle w:val="Textpoznmkypodiarou"/>
        <w:ind w:firstLine="0"/>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w:t>
      </w:r>
      <w:r w:rsidRPr="00B454B4">
        <w:rPr>
          <w:rFonts w:ascii="Arial" w:hAnsi="Arial" w:cs="Arial"/>
          <w:sz w:val="16"/>
          <w:szCs w:val="16"/>
        </w:rPr>
        <w:t>§ 3 ods. 3 – 5 zákona č. 431/2002 Z. z. o účtovníctve v znení neskorších predpisov.</w:t>
      </w:r>
    </w:p>
    <w:p w:rsidR="00665DF4" w:rsidRPr="00B454B4" w:rsidRDefault="00665DF4" w:rsidP="00665DF4">
      <w:pPr>
        <w:pStyle w:val="Textpoznmkypodiarou"/>
        <w:ind w:firstLine="0"/>
        <w:rPr>
          <w:rFonts w:ascii="Arial" w:hAnsi="Arial" w:cs="Arial"/>
          <w:sz w:val="16"/>
          <w:szCs w:val="16"/>
        </w:rPr>
      </w:pPr>
      <w:r>
        <w:rPr>
          <w:rFonts w:ascii="Arial" w:hAnsi="Arial" w:cs="Arial"/>
          <w:sz w:val="16"/>
          <w:szCs w:val="16"/>
        </w:rPr>
        <w:t>*Úrad doplní číslo NP, v prípade ŠR logo odstráni</w:t>
      </w:r>
    </w:p>
  </w:footnote>
  <w:footnote w:id="3">
    <w:p w:rsidR="00A171A9" w:rsidRPr="00B454B4" w:rsidRDefault="00A171A9" w:rsidP="00A171A9">
      <w:pPr>
        <w:pStyle w:val="Textpoznmkypodiarou"/>
        <w:ind w:left="142" w:hanging="142"/>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w:t>
      </w:r>
      <w:r w:rsidRPr="00B454B4">
        <w:rPr>
          <w:rFonts w:ascii="Arial" w:hAnsi="Arial" w:cs="Arial"/>
          <w:sz w:val="16"/>
          <w:szCs w:val="16"/>
        </w:rPr>
        <w:t>Deň, keď nadobudol účinok právny úkon, na základe ktorého sa pomoc poskytla príjemcovi</w:t>
      </w:r>
      <w:r w:rsidRPr="00B454B4">
        <w:rPr>
          <w:rFonts w:ascii="Arial" w:hAnsi="Arial" w:cs="Arial"/>
          <w:color w:val="FF0000"/>
          <w:sz w:val="16"/>
          <w:szCs w:val="16"/>
        </w:rPr>
        <w:t xml:space="preserve"> </w:t>
      </w:r>
      <w:r w:rsidRPr="00B454B4">
        <w:rPr>
          <w:rFonts w:ascii="Arial" w:hAnsi="Arial" w:cs="Arial"/>
          <w:sz w:val="16"/>
          <w:szCs w:val="16"/>
        </w:rPr>
        <w:t>(napr. deň nadobudnutia účinnosti zmluvy o poskytnutí dotácie; deň podpísania úverovej zmluvy), a to bez ohľadu na dátum vyplatenia pomoci podniku.</w:t>
      </w:r>
    </w:p>
  </w:footnote>
  <w:footnote w:id="4">
    <w:p w:rsidR="00A171A9" w:rsidRPr="00B454B4" w:rsidRDefault="00A171A9" w:rsidP="00A171A9">
      <w:pPr>
        <w:pStyle w:val="Textpoznmkypodiarou"/>
        <w:ind w:left="142" w:hanging="142"/>
        <w:rPr>
          <w:rFonts w:ascii="Arial" w:hAnsi="Arial" w:cs="Arial"/>
          <w:sz w:val="16"/>
          <w:szCs w:val="16"/>
        </w:rPr>
      </w:pPr>
      <w:r w:rsidRPr="00B454B4">
        <w:rPr>
          <w:rStyle w:val="Odkaznapoznmkupodiarou"/>
          <w:rFonts w:cs="Arial"/>
          <w:sz w:val="16"/>
          <w:szCs w:val="16"/>
        </w:rPr>
        <w:footnoteRef/>
      </w:r>
      <w:r w:rsidRPr="00B454B4">
        <w:rPr>
          <w:rFonts w:ascii="Arial" w:hAnsi="Arial" w:cs="Arial"/>
          <w:sz w:val="16"/>
          <w:szCs w:val="16"/>
        </w:rPr>
        <w:t xml:space="preserve"> </w:t>
      </w:r>
      <w:r w:rsidRPr="00B454B4">
        <w:rPr>
          <w:rFonts w:ascii="Arial" w:hAnsi="Arial" w:cs="Arial"/>
          <w:sz w:val="16"/>
          <w:szCs w:val="16"/>
        </w:rPr>
        <w:t xml:space="preserve">Nariadenie Komisie (EÚ) </w:t>
      </w:r>
      <w:r w:rsidRPr="00B454B4">
        <w:rPr>
          <w:rFonts w:ascii="Arial" w:hAnsi="Arial" w:cs="Arial"/>
          <w:b/>
          <w:sz w:val="16"/>
          <w:szCs w:val="16"/>
        </w:rPr>
        <w:t>č. 1407/2013</w:t>
      </w:r>
      <w:r w:rsidRPr="00B454B4">
        <w:rPr>
          <w:rFonts w:ascii="Arial" w:hAnsi="Arial" w:cs="Arial"/>
          <w:sz w:val="16"/>
          <w:szCs w:val="16"/>
        </w:rPr>
        <w:t xml:space="preserve"> z 18. decembra 2013 o uplatňovaní článkov 107 a 108 Zmluvy o fungovaní Európskej únie na pomoc de minimis.</w:t>
      </w:r>
    </w:p>
    <w:p w:rsidR="00A171A9" w:rsidRPr="00B454B4" w:rsidRDefault="003621D4" w:rsidP="00A171A9">
      <w:pPr>
        <w:pStyle w:val="Textpoznmkypodiarou"/>
        <w:ind w:left="142" w:hanging="142"/>
        <w:rPr>
          <w:rFonts w:ascii="Arial" w:hAnsi="Arial" w:cs="Arial"/>
          <w:sz w:val="16"/>
          <w:szCs w:val="16"/>
        </w:rPr>
      </w:pPr>
      <w:r>
        <w:rPr>
          <w:rFonts w:ascii="Arial" w:hAnsi="Arial" w:cs="Arial"/>
          <w:sz w:val="16"/>
          <w:szCs w:val="16"/>
        </w:rPr>
        <w:t xml:space="preserve">   </w:t>
      </w:r>
      <w:r w:rsidR="00A171A9" w:rsidRPr="00B454B4">
        <w:rPr>
          <w:rFonts w:ascii="Arial" w:hAnsi="Arial" w:cs="Arial"/>
          <w:sz w:val="16"/>
          <w:szCs w:val="16"/>
        </w:rPr>
        <w:t xml:space="preserve">Nariadenie Komisie (EÚ) </w:t>
      </w:r>
      <w:r w:rsidR="00A171A9" w:rsidRPr="00B454B4">
        <w:rPr>
          <w:rFonts w:ascii="Arial" w:hAnsi="Arial" w:cs="Arial"/>
          <w:b/>
          <w:sz w:val="16"/>
          <w:szCs w:val="16"/>
        </w:rPr>
        <w:t>č. 1408/2013</w:t>
      </w:r>
      <w:r w:rsidR="00A171A9" w:rsidRPr="00B454B4">
        <w:rPr>
          <w:rFonts w:ascii="Arial" w:hAnsi="Arial" w:cs="Arial"/>
          <w:sz w:val="16"/>
          <w:szCs w:val="16"/>
        </w:rPr>
        <w:t xml:space="preserve"> z 18. decembra 2013 o uplatňovaní článkov 107 a 108 Zmluvy o fungovaní Európskej únie na pomoc de minimis v sektore poľnohospodárstva.</w:t>
      </w:r>
    </w:p>
    <w:p w:rsidR="00A171A9" w:rsidRPr="00B454B4" w:rsidRDefault="003621D4" w:rsidP="00A171A9">
      <w:pPr>
        <w:pStyle w:val="Textpoznmkypodiarou"/>
        <w:ind w:left="142" w:hanging="142"/>
        <w:rPr>
          <w:rFonts w:ascii="Arial" w:hAnsi="Arial" w:cs="Arial"/>
          <w:sz w:val="16"/>
          <w:szCs w:val="16"/>
        </w:rPr>
      </w:pPr>
      <w:r>
        <w:rPr>
          <w:rFonts w:ascii="Arial" w:hAnsi="Arial" w:cs="Arial"/>
          <w:sz w:val="16"/>
          <w:szCs w:val="16"/>
        </w:rPr>
        <w:t xml:space="preserve">   </w:t>
      </w:r>
      <w:r w:rsidR="00A171A9" w:rsidRPr="00B454B4">
        <w:rPr>
          <w:rFonts w:ascii="Arial" w:hAnsi="Arial" w:cs="Arial"/>
          <w:sz w:val="16"/>
          <w:szCs w:val="16"/>
        </w:rPr>
        <w:t xml:space="preserve">Nariadenie Komisie (EÚ) </w:t>
      </w:r>
      <w:r w:rsidR="00A171A9" w:rsidRPr="00B454B4">
        <w:rPr>
          <w:rFonts w:ascii="Arial" w:hAnsi="Arial" w:cs="Arial"/>
          <w:b/>
          <w:sz w:val="16"/>
          <w:szCs w:val="16"/>
        </w:rPr>
        <w:t>č. 717/2014</w:t>
      </w:r>
      <w:r w:rsidR="00A171A9" w:rsidRPr="00B454B4">
        <w:rPr>
          <w:rFonts w:ascii="Arial" w:hAnsi="Arial" w:cs="Arial"/>
          <w:sz w:val="16"/>
          <w:szCs w:val="16"/>
        </w:rPr>
        <w:t xml:space="preserve"> z 27. júna 2014 o uplatňovaní článkov 107 a 108 Zmluvy o fungovaní Európskej únie na pomoc de minimis v sektore rybolovu a akvakultúry.</w:t>
      </w:r>
    </w:p>
    <w:p w:rsidR="00A171A9" w:rsidRPr="00B454B4" w:rsidRDefault="003621D4" w:rsidP="00A171A9">
      <w:pPr>
        <w:pStyle w:val="Textpoznmkypodiarou"/>
        <w:ind w:left="142" w:hanging="142"/>
        <w:rPr>
          <w:rFonts w:ascii="Arial" w:hAnsi="Arial" w:cs="Arial"/>
          <w:sz w:val="16"/>
          <w:szCs w:val="16"/>
        </w:rPr>
      </w:pPr>
      <w:r>
        <w:rPr>
          <w:rFonts w:ascii="Arial" w:hAnsi="Arial" w:cs="Arial"/>
          <w:sz w:val="16"/>
          <w:szCs w:val="16"/>
        </w:rPr>
        <w:t xml:space="preserve">   </w:t>
      </w:r>
      <w:r w:rsidR="00A171A9" w:rsidRPr="00B454B4">
        <w:rPr>
          <w:rFonts w:ascii="Arial" w:hAnsi="Arial" w:cs="Arial"/>
          <w:sz w:val="16"/>
          <w:szCs w:val="16"/>
        </w:rPr>
        <w:t xml:space="preserve">Nariadenie Komisie (EÚ) č. </w:t>
      </w:r>
      <w:r w:rsidR="00A171A9" w:rsidRPr="00B454B4">
        <w:rPr>
          <w:rFonts w:ascii="Arial" w:hAnsi="Arial" w:cs="Arial"/>
          <w:b/>
          <w:sz w:val="16"/>
          <w:szCs w:val="16"/>
        </w:rPr>
        <w:t>360/2012</w:t>
      </w:r>
      <w:r w:rsidR="00A171A9" w:rsidRPr="00B454B4">
        <w:rPr>
          <w:rFonts w:ascii="Arial" w:hAnsi="Arial" w:cs="Arial"/>
          <w:sz w:val="16"/>
          <w:szCs w:val="16"/>
        </w:rPr>
        <w:t xml:space="preserve"> z 25. apríla 2012 o uplatňovaní článkov 107 a 108 Zmluvy o fungovaní Európskej únie na pomoc de minimis v prospech podnikov poskytujúcich služby všeobecného hospodárskeho záujmu.</w:t>
      </w:r>
    </w:p>
  </w:footnote>
  <w:footnote w:id="5">
    <w:p w:rsidR="00A171A9" w:rsidRPr="00E127FF"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w:t>
      </w:r>
      <w:r w:rsidRPr="00E127FF">
        <w:rPr>
          <w:rFonts w:ascii="Arial" w:hAnsi="Arial" w:cs="Arial"/>
          <w:sz w:val="14"/>
          <w:szCs w:val="14"/>
        </w:rPr>
        <w:t>Za podnik sa považuje akýkoľvek subjekt, ktorý vykonáva hospodársku činnosť bez ohľadu na právnu formu a spôsob financovania.</w:t>
      </w:r>
    </w:p>
  </w:footnote>
  <w:footnote w:id="6">
    <w:p w:rsidR="00A171A9" w:rsidRPr="00372ADA"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sz w:val="14"/>
          <w:szCs w:val="14"/>
        </w:rPr>
        <w:t xml:space="preserve"> </w:t>
      </w:r>
      <w:r w:rsidRPr="00E127FF">
        <w:rPr>
          <w:rFonts w:ascii="Arial" w:hAnsi="Arial" w:cs="Arial"/>
          <w:sz w:val="14"/>
          <w:szCs w:val="14"/>
        </w:rPr>
        <w:t>Bližšie informácie o jedinom podniku nájdete</w:t>
      </w:r>
      <w:r>
        <w:rPr>
          <w:rFonts w:ascii="Arial" w:hAnsi="Arial" w:cs="Arial"/>
          <w:sz w:val="14"/>
          <w:szCs w:val="14"/>
        </w:rPr>
        <w:t xml:space="preserve"> v Metodickom usmernení</w:t>
      </w:r>
      <w:r w:rsidRPr="00E127FF">
        <w:rPr>
          <w:rFonts w:ascii="Arial" w:hAnsi="Arial" w:cs="Arial"/>
          <w:sz w:val="14"/>
          <w:szCs w:val="14"/>
        </w:rPr>
        <w:t xml:space="preserve"> koordinátora štátnej pomoci č. 1/2015 z 1. apríla 201 JEDINÝ PODNIK, dostupn</w:t>
      </w:r>
      <w:r>
        <w:rPr>
          <w:rFonts w:ascii="Arial" w:hAnsi="Arial" w:cs="Arial"/>
          <w:sz w:val="14"/>
          <w:szCs w:val="14"/>
        </w:rPr>
        <w:t>om</w:t>
      </w:r>
      <w:r w:rsidRPr="00E127FF">
        <w:rPr>
          <w:rFonts w:ascii="Arial" w:hAnsi="Arial" w:cs="Arial"/>
          <w:sz w:val="14"/>
          <w:szCs w:val="14"/>
        </w:rPr>
        <w:t xml:space="preserve"> na </w:t>
      </w:r>
      <w:r>
        <w:rPr>
          <w:rFonts w:ascii="Arial" w:hAnsi="Arial" w:cs="Arial"/>
          <w:sz w:val="14"/>
          <w:szCs w:val="14"/>
        </w:rPr>
        <w:t xml:space="preserve">webovom sídle </w:t>
      </w:r>
      <w:r w:rsidRPr="00E127FF">
        <w:rPr>
          <w:rFonts w:ascii="Arial" w:hAnsi="Arial" w:cs="Arial"/>
          <w:sz w:val="14"/>
          <w:szCs w:val="14"/>
        </w:rPr>
        <w:t>http://www.statnapomoc.sk/wp-content/uploads/2015/08/Jediny-podnik.pdf</w:t>
      </w:r>
      <w:r>
        <w:rPr>
          <w:rFonts w:ascii="Arial" w:hAnsi="Arial" w:cs="Arial"/>
          <w:sz w:val="14"/>
          <w:szCs w:val="14"/>
        </w:rPr>
        <w:t>.</w:t>
      </w:r>
    </w:p>
  </w:footnote>
  <w:footnote w:id="7">
    <w:p w:rsidR="00A171A9" w:rsidRPr="00C276AD" w:rsidRDefault="00A171A9" w:rsidP="00A171A9">
      <w:pPr>
        <w:pStyle w:val="Textpoznmkypodiarou"/>
        <w:ind w:left="142" w:hanging="142"/>
        <w:rPr>
          <w:rFonts w:ascii="Arial" w:hAnsi="Arial" w:cs="Arial"/>
        </w:rPr>
      </w:pPr>
      <w:r w:rsidRPr="00E127FF">
        <w:rPr>
          <w:rStyle w:val="Odkaznapoznmkupodiarou"/>
          <w:rFonts w:cs="Arial"/>
          <w:sz w:val="14"/>
          <w:szCs w:val="14"/>
        </w:rPr>
        <w:footnoteRef/>
      </w:r>
      <w:r w:rsidRPr="00E127FF">
        <w:rPr>
          <w:rFonts w:ascii="Arial" w:hAnsi="Arial" w:cs="Arial"/>
          <w:sz w:val="14"/>
          <w:szCs w:val="14"/>
        </w:rPr>
        <w:t xml:space="preserve"> </w:t>
      </w:r>
      <w:r w:rsidRPr="00E127FF">
        <w:rPr>
          <w:rFonts w:ascii="Arial" w:hAnsi="Arial" w:cs="Arial"/>
          <w:sz w:val="14"/>
          <w:szCs w:val="14"/>
        </w:rPr>
        <w:t>Hospodárskou činnosťou sa rozumie každá činnosť, ktorá spočíva v ponuke tovaru a/alebo služieb na trhu.</w:t>
      </w:r>
    </w:p>
  </w:footnote>
  <w:footnote w:id="8">
    <w:p w:rsidR="00A171A9" w:rsidRPr="00E127FF" w:rsidRDefault="00A171A9" w:rsidP="00A171A9">
      <w:pPr>
        <w:pStyle w:val="Textpoznmkypodiarou"/>
        <w:ind w:firstLine="0"/>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w:t>
      </w:r>
      <w:r w:rsidRPr="00E127FF">
        <w:rPr>
          <w:rFonts w:ascii="Arial" w:hAnsi="Arial" w:cs="Arial"/>
          <w:sz w:val="14"/>
          <w:szCs w:val="14"/>
        </w:rPr>
        <w:t xml:space="preserve">§ 69 ods. 3 zákona č. 513/1991 Zb. Obchodný zákonník v znení neskorších predpisov. </w:t>
      </w:r>
    </w:p>
  </w:footnote>
  <w:footnote w:id="9">
    <w:p w:rsidR="00A171A9" w:rsidRPr="00E127FF" w:rsidRDefault="00A171A9" w:rsidP="00A171A9">
      <w:pPr>
        <w:pStyle w:val="Textpoznmkypodiarou"/>
        <w:ind w:firstLine="0"/>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w:t>
      </w:r>
      <w:r w:rsidRPr="00E127FF">
        <w:rPr>
          <w:rFonts w:ascii="Arial" w:hAnsi="Arial" w:cs="Arial"/>
          <w:sz w:val="14"/>
          <w:szCs w:val="14"/>
        </w:rPr>
        <w:t>§ 69 ods. 3 zákona č. 513/1991 Zb. Obchodný zákonník v znení neskorších predpisov.</w:t>
      </w:r>
    </w:p>
  </w:footnote>
  <w:footnote w:id="10">
    <w:p w:rsidR="00A171A9" w:rsidRPr="001D2710" w:rsidRDefault="00A171A9" w:rsidP="00A171A9">
      <w:pPr>
        <w:pStyle w:val="Textpoznmkypodiarou"/>
        <w:ind w:left="142" w:hanging="142"/>
      </w:pPr>
      <w:r w:rsidRPr="00E127FF">
        <w:rPr>
          <w:rStyle w:val="Odkaznapoznmkupodiarou"/>
          <w:rFonts w:cs="Arial"/>
          <w:sz w:val="14"/>
          <w:szCs w:val="14"/>
        </w:rPr>
        <w:footnoteRef/>
      </w:r>
      <w:r w:rsidRPr="00E127FF">
        <w:rPr>
          <w:rFonts w:ascii="Arial" w:hAnsi="Arial" w:cs="Arial"/>
          <w:sz w:val="14"/>
          <w:szCs w:val="14"/>
        </w:rPr>
        <w:t xml:space="preserve"> </w:t>
      </w:r>
      <w:r w:rsidRPr="00E127FF">
        <w:rPr>
          <w:rFonts w:ascii="Arial" w:hAnsi="Arial" w:cs="Arial"/>
          <w:sz w:val="14"/>
          <w:szCs w:val="14"/>
        </w:rPr>
        <w:t>Pokiaľ by na základe prevzatých činností nebolo možné skôr poskytnut</w:t>
      </w:r>
      <w:r>
        <w:rPr>
          <w:rFonts w:ascii="Arial" w:hAnsi="Arial" w:cs="Arial"/>
          <w:sz w:val="14"/>
          <w:szCs w:val="14"/>
        </w:rPr>
        <w:t>ú</w:t>
      </w:r>
      <w:r w:rsidRPr="00E127FF">
        <w:rPr>
          <w:rFonts w:ascii="Arial" w:hAnsi="Arial" w:cs="Arial"/>
          <w:sz w:val="14"/>
          <w:szCs w:val="14"/>
        </w:rPr>
        <w:t xml:space="preserve"> minimáln</w:t>
      </w:r>
      <w:r>
        <w:rPr>
          <w:rFonts w:ascii="Arial" w:hAnsi="Arial" w:cs="Arial"/>
          <w:sz w:val="14"/>
          <w:szCs w:val="14"/>
        </w:rPr>
        <w:t>u</w:t>
      </w:r>
      <w:r w:rsidRPr="00E127FF">
        <w:rPr>
          <w:rFonts w:ascii="Arial" w:hAnsi="Arial" w:cs="Arial"/>
          <w:sz w:val="14"/>
          <w:szCs w:val="14"/>
        </w:rPr>
        <w:t xml:space="preserve"> pomoci rozdeliť, rozdelí sa pomoc pomerným spôsobom na základe účtovnej hodnoty vlastného kapitálu nových podnikov k dátumu účinnosti rozdelenia (v súlade s  čl. 3 ods. 9 </w:t>
      </w:r>
      <w:r>
        <w:rPr>
          <w:rFonts w:ascii="Arial" w:hAnsi="Arial" w:cs="Arial"/>
          <w:sz w:val="14"/>
          <w:szCs w:val="14"/>
        </w:rPr>
        <w:t>nariadení 1407/2013, 1408/2013 a 717/2014</w:t>
      </w:r>
      <w:r w:rsidRPr="00E127FF">
        <w:rPr>
          <w:rFonts w:ascii="Arial" w:hAnsi="Arial" w:cs="Arial"/>
          <w:sz w:val="14"/>
          <w:szCs w:val="14"/>
        </w:rPr>
        <w:t>).</w:t>
      </w:r>
    </w:p>
  </w:footnote>
  <w:footnote w:id="11">
    <w:p w:rsidR="00A171A9" w:rsidRPr="00E177F7" w:rsidRDefault="00A171A9" w:rsidP="00A171A9">
      <w:pPr>
        <w:pStyle w:val="Textpoznmkypodiarou"/>
        <w:ind w:left="142" w:hanging="142"/>
        <w:rPr>
          <w:rFonts w:ascii="Arial" w:hAnsi="Arial" w:cs="Arial"/>
          <w:sz w:val="14"/>
          <w:szCs w:val="14"/>
        </w:rPr>
      </w:pPr>
      <w:r w:rsidRPr="00E177F7">
        <w:rPr>
          <w:rStyle w:val="Odkaznapoznmkupodiarou"/>
          <w:rFonts w:cs="Arial"/>
          <w:sz w:val="14"/>
          <w:szCs w:val="14"/>
        </w:rPr>
        <w:footnoteRef/>
      </w:r>
      <w:r w:rsidRPr="00E177F7">
        <w:rPr>
          <w:rFonts w:ascii="Arial" w:hAnsi="Arial" w:cs="Arial"/>
          <w:sz w:val="14"/>
          <w:szCs w:val="14"/>
        </w:rPr>
        <w:t xml:space="preserve"> </w:t>
      </w:r>
      <w:r w:rsidRPr="00E177F7">
        <w:rPr>
          <w:rFonts w:ascii="Arial" w:hAnsi="Arial" w:cs="Arial"/>
          <w:sz w:val="14"/>
          <w:szCs w:val="14"/>
        </w:rPr>
        <w:t>Nehodiace sa prečiarknite</w:t>
      </w:r>
    </w:p>
  </w:footnote>
  <w:footnote w:id="12">
    <w:p w:rsidR="00A171A9" w:rsidRPr="00E177F7" w:rsidRDefault="00A171A9" w:rsidP="00A171A9">
      <w:pPr>
        <w:pStyle w:val="Textpoznmkypodiarou"/>
        <w:ind w:left="142" w:hanging="142"/>
        <w:rPr>
          <w:sz w:val="14"/>
          <w:szCs w:val="14"/>
        </w:rPr>
      </w:pPr>
      <w:r w:rsidRPr="00E177F7">
        <w:rPr>
          <w:rStyle w:val="Odkaznapoznmkupodiarou"/>
          <w:rFonts w:cs="Arial"/>
          <w:sz w:val="14"/>
          <w:szCs w:val="14"/>
        </w:rPr>
        <w:footnoteRef/>
      </w:r>
      <w:r w:rsidRPr="00E177F7">
        <w:rPr>
          <w:rFonts w:ascii="Arial" w:hAnsi="Arial" w:cs="Arial"/>
          <w:sz w:val="14"/>
          <w:szCs w:val="14"/>
        </w:rPr>
        <w:t xml:space="preserve"> </w:t>
      </w:r>
      <w:r w:rsidRPr="00E177F7">
        <w:rPr>
          <w:rStyle w:val="Siln"/>
          <w:rFonts w:ascii="Arial" w:hAnsi="Arial" w:cs="Arial"/>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p>
  </w:footnote>
  <w:footnote w:id="13">
    <w:p w:rsidR="00A171A9" w:rsidRPr="004624E7" w:rsidRDefault="00A171A9" w:rsidP="00A171A9">
      <w:pPr>
        <w:pStyle w:val="Textpoznmkypodiarou"/>
        <w:ind w:left="142" w:hanging="142"/>
      </w:pPr>
      <w:r w:rsidRPr="00E177F7">
        <w:rPr>
          <w:rStyle w:val="Odkaznapoznmkupodiarou"/>
          <w:rFonts w:cs="Arial"/>
          <w:sz w:val="14"/>
          <w:szCs w:val="14"/>
        </w:rPr>
        <w:footnoteRef/>
      </w:r>
      <w:r w:rsidRPr="00E177F7">
        <w:rPr>
          <w:rFonts w:ascii="Arial" w:hAnsi="Arial" w:cs="Arial"/>
          <w:sz w:val="14"/>
          <w:szCs w:val="14"/>
        </w:rPr>
        <w:t xml:space="preserve"> </w:t>
      </w:r>
      <w:r w:rsidRPr="00E177F7">
        <w:rPr>
          <w:rFonts w:ascii="Arial" w:hAnsi="Arial" w:cs="Arial"/>
          <w:sz w:val="14"/>
          <w:szCs w:val="14"/>
        </w:rPr>
        <w:t>Poľnohospodárske výrobky sú výrobky vymenované v prílohe 1 k Zmluvy o fungovaní EÚ.</w:t>
      </w:r>
    </w:p>
  </w:footnote>
  <w:footnote w:id="14">
    <w:p w:rsidR="00A171A9" w:rsidRPr="00E127FF" w:rsidRDefault="00A171A9" w:rsidP="00A171A9">
      <w:pPr>
        <w:pStyle w:val="Textpoznmkypodiarou"/>
        <w:ind w:left="142" w:hanging="142"/>
        <w:rPr>
          <w:rFonts w:ascii="Arial" w:hAnsi="Arial" w:cs="Arial"/>
          <w:sz w:val="14"/>
          <w:szCs w:val="14"/>
        </w:rPr>
      </w:pPr>
      <w:r w:rsidRPr="00E127FF">
        <w:rPr>
          <w:rStyle w:val="Odkaznapoznmkupodiarou"/>
          <w:rFonts w:cs="Arial"/>
          <w:sz w:val="14"/>
          <w:szCs w:val="14"/>
        </w:rPr>
        <w:footnoteRef/>
      </w:r>
      <w:r w:rsidRPr="00E127FF">
        <w:rPr>
          <w:rFonts w:ascii="Arial" w:hAnsi="Arial" w:cs="Arial"/>
          <w:sz w:val="14"/>
          <w:szCs w:val="14"/>
        </w:rPr>
        <w:t xml:space="preserve"> </w:t>
      </w:r>
      <w:r w:rsidRPr="00E127FF">
        <w:rPr>
          <w:rFonts w:ascii="Arial" w:hAnsi="Arial" w:cs="Arial"/>
          <w:sz w:val="14"/>
          <w:szCs w:val="14"/>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5">
    <w:p w:rsidR="00A171A9" w:rsidRPr="00194F4E" w:rsidRDefault="00A171A9" w:rsidP="00A171A9">
      <w:pPr>
        <w:pStyle w:val="Textpoznmkypodiarou"/>
        <w:ind w:left="142" w:hanging="142"/>
        <w:rPr>
          <w:rFonts w:ascii="Arial" w:hAnsi="Arial" w:cs="Arial"/>
          <w:sz w:val="16"/>
          <w:szCs w:val="16"/>
        </w:rPr>
      </w:pPr>
      <w:r w:rsidRPr="00E127FF">
        <w:rPr>
          <w:rStyle w:val="Odkaznapoznmkupodiarou"/>
          <w:rFonts w:cs="Arial"/>
          <w:sz w:val="14"/>
          <w:szCs w:val="14"/>
        </w:rPr>
        <w:footnoteRef/>
      </w:r>
      <w:r w:rsidRPr="00E127FF">
        <w:rPr>
          <w:rFonts w:ascii="Arial" w:hAnsi="Arial" w:cs="Arial"/>
          <w:sz w:val="14"/>
          <w:szCs w:val="14"/>
        </w:rPr>
        <w:t xml:space="preserve"> </w:t>
      </w:r>
      <w:r w:rsidRPr="00E127FF">
        <w:rPr>
          <w:rFonts w:ascii="Arial" w:hAnsi="Arial" w:cs="Arial"/>
          <w:sz w:val="14"/>
          <w:szCs w:val="14"/>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A1" w:rsidRDefault="00990AA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EC" w:rsidRDefault="00665DF4" w:rsidP="00A645EC">
    <w:pPr>
      <w:pStyle w:val="Hlavika"/>
      <w:jc w:val="right"/>
      <w:rPr>
        <w:sz w:val="20"/>
        <w:szCs w:val="20"/>
      </w:rPr>
    </w:pPr>
    <w:r>
      <w:rPr>
        <w:sz w:val="20"/>
        <w:szCs w:val="20"/>
      </w:rPr>
      <w:t>*</w:t>
    </w:r>
    <w:r w:rsidR="00A645EC" w:rsidRPr="00A645EC">
      <w:rPr>
        <w:sz w:val="20"/>
        <w:szCs w:val="20"/>
      </w:rPr>
      <w:t>Kód ITMS2014+: .............................</w:t>
    </w:r>
  </w:p>
  <w:p w:rsidR="00A645EC" w:rsidRPr="00A645EC" w:rsidRDefault="00A645EC" w:rsidP="00A645EC">
    <w:pPr>
      <w:pStyle w:val="Hlavika"/>
      <w:jc w:val="right"/>
      <w:rPr>
        <w:sz w:val="20"/>
        <w:szCs w:val="20"/>
      </w:rPr>
    </w:pPr>
  </w:p>
  <w:p w:rsidR="00A645EC" w:rsidRDefault="00A645EC">
    <w:pPr>
      <w:pStyle w:val="Hlavika"/>
    </w:pPr>
    <w:r>
      <w:rPr>
        <w:b/>
        <w:noProof/>
        <w:color w:val="000000"/>
      </w:rPr>
      <w:drawing>
        <wp:inline distT="0" distB="0" distL="0" distR="0" wp14:anchorId="6EF3A7F5" wp14:editId="147F4B82">
          <wp:extent cx="4994910" cy="431165"/>
          <wp:effectExtent l="0" t="0" r="0" b="6985"/>
          <wp:docPr id="1" name="Obrázok 1" descr="Popis: C:\Users\popadakoval\AppData\Local\Microsoft\Windows\Temporary Internet Files\Content.Outlook\0HQSK5H1\oplz+eu_1 ku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pis: C:\Users\popadakoval\AppData\Local\Microsoft\Windows\Temporary Internet Files\Content.Outlook\0HQSK5H1\oplz+eu_1 ku 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4910" cy="431165"/>
                  </a:xfrm>
                  <a:prstGeom prst="rect">
                    <a:avLst/>
                  </a:prstGeom>
                  <a:noFill/>
                  <a:ln>
                    <a:noFill/>
                  </a:ln>
                </pic:spPr>
              </pic:pic>
            </a:graphicData>
          </a:graphic>
        </wp:inline>
      </w:drawing>
    </w:r>
    <w:r w:rsidR="00665DF4">
      <w:t>*</w:t>
    </w:r>
  </w:p>
  <w:sdt>
    <w:sdtPr>
      <w:id w:val="-440226939"/>
      <w:docPartObj>
        <w:docPartGallery w:val="Page Numbers (Margins)"/>
        <w:docPartUnique/>
      </w:docPartObj>
    </w:sdtPr>
    <w:sdtEndPr/>
    <w:sdtContent>
      <w:p w:rsidR="0026587B" w:rsidRDefault="0026587B">
        <w:pPr>
          <w:pStyle w:val="Hlavika"/>
        </w:pPr>
        <w:r>
          <w:rPr>
            <w:noProof/>
          </w:rPr>
          <mc:AlternateContent>
            <mc:Choice Requires="wps">
              <w:drawing>
                <wp:anchor distT="0" distB="0" distL="114300" distR="114300" simplePos="0" relativeHeight="251661312" behindDoc="0" locked="0" layoutInCell="0" allowOverlap="1" wp14:anchorId="7280641C" wp14:editId="428D749E">
                  <wp:simplePos x="0" y="0"/>
                  <wp:positionH relativeFrom="rightMargin">
                    <wp:align>center</wp:align>
                  </wp:positionH>
                  <wp:positionV relativeFrom="margin">
                    <wp:align>bottom</wp:align>
                  </wp:positionV>
                  <wp:extent cx="510540" cy="2183130"/>
                  <wp:effectExtent l="0" t="0" r="0" b="0"/>
                  <wp:wrapNone/>
                  <wp:docPr id="57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87B" w:rsidRDefault="0026587B">
                              <w:pPr>
                                <w:pStyle w:val="Pta"/>
                                <w:rPr>
                                  <w:rFonts w:asciiTheme="majorHAnsi" w:eastAsiaTheme="majorEastAsia" w:hAnsiTheme="majorHAnsi" w:cstheme="majorBidi"/>
                                  <w:sz w:val="44"/>
                                  <w:szCs w:val="44"/>
                                </w:rPr>
                              </w:pPr>
                              <w:r>
                                <w:rPr>
                                  <w:rFonts w:asciiTheme="majorHAnsi" w:eastAsiaTheme="majorEastAsia" w:hAnsiTheme="majorHAnsi" w:cstheme="majorBidi"/>
                                </w:rPr>
                                <w:t>Strana</w:t>
                              </w:r>
                              <w:r w:rsidRPr="0026587B">
                                <w:rPr>
                                  <w:rFonts w:asciiTheme="majorHAnsi" w:eastAsiaTheme="majorEastAsia" w:hAnsiTheme="majorHAnsi" w:cstheme="majorBidi"/>
                                  <w:sz w:val="28"/>
                                  <w:szCs w:val="28"/>
                                </w:rPr>
                                <w:t xml:space="preserve"> </w:t>
                              </w:r>
                              <w:r w:rsidRPr="0026587B">
                                <w:rPr>
                                  <w:rFonts w:asciiTheme="minorHAnsi" w:eastAsiaTheme="minorEastAsia" w:hAnsiTheme="minorHAnsi" w:cstheme="minorBidi"/>
                                  <w:sz w:val="28"/>
                                  <w:szCs w:val="28"/>
                                </w:rPr>
                                <w:fldChar w:fldCharType="begin"/>
                              </w:r>
                              <w:r w:rsidRPr="0026587B">
                                <w:rPr>
                                  <w:sz w:val="28"/>
                                  <w:szCs w:val="28"/>
                                </w:rPr>
                                <w:instrText>PAGE    \* MERGEFORMAT</w:instrText>
                              </w:r>
                              <w:r w:rsidRPr="0026587B">
                                <w:rPr>
                                  <w:rFonts w:asciiTheme="minorHAnsi" w:eastAsiaTheme="minorEastAsia" w:hAnsiTheme="minorHAnsi" w:cstheme="minorBidi"/>
                                  <w:sz w:val="28"/>
                                  <w:szCs w:val="28"/>
                                </w:rPr>
                                <w:fldChar w:fldCharType="separate"/>
                              </w:r>
                              <w:r w:rsidR="00990AA1" w:rsidRPr="00990AA1">
                                <w:rPr>
                                  <w:rFonts w:asciiTheme="majorHAnsi" w:eastAsiaTheme="majorEastAsia" w:hAnsiTheme="majorHAnsi" w:cstheme="majorBidi"/>
                                  <w:noProof/>
                                  <w:sz w:val="28"/>
                                  <w:szCs w:val="28"/>
                                </w:rPr>
                                <w:t>1</w:t>
                              </w:r>
                              <w:r w:rsidRPr="0026587B">
                                <w:rPr>
                                  <w:rFonts w:asciiTheme="majorHAnsi" w:eastAsiaTheme="majorEastAsia" w:hAnsiTheme="majorHAnsi" w:cstheme="majorBidi"/>
                                  <w:sz w:val="28"/>
                                  <w:szCs w:val="2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Obdĺžnik 3"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C/GfUrcCAACg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26587B" w:rsidRDefault="0026587B">
                        <w:pPr>
                          <w:pStyle w:val="Pta"/>
                          <w:rPr>
                            <w:rFonts w:asciiTheme="majorHAnsi" w:eastAsiaTheme="majorEastAsia" w:hAnsiTheme="majorHAnsi" w:cstheme="majorBidi"/>
                            <w:sz w:val="44"/>
                            <w:szCs w:val="44"/>
                          </w:rPr>
                        </w:pPr>
                        <w:r>
                          <w:rPr>
                            <w:rFonts w:asciiTheme="majorHAnsi" w:eastAsiaTheme="majorEastAsia" w:hAnsiTheme="majorHAnsi" w:cstheme="majorBidi"/>
                          </w:rPr>
                          <w:t>Strana</w:t>
                        </w:r>
                        <w:r w:rsidRPr="0026587B">
                          <w:rPr>
                            <w:rFonts w:asciiTheme="majorHAnsi" w:eastAsiaTheme="majorEastAsia" w:hAnsiTheme="majorHAnsi" w:cstheme="majorBidi"/>
                            <w:sz w:val="28"/>
                            <w:szCs w:val="28"/>
                          </w:rPr>
                          <w:t xml:space="preserve"> </w:t>
                        </w:r>
                        <w:r w:rsidRPr="0026587B">
                          <w:rPr>
                            <w:rFonts w:asciiTheme="minorHAnsi" w:eastAsiaTheme="minorEastAsia" w:hAnsiTheme="minorHAnsi" w:cstheme="minorBidi"/>
                            <w:sz w:val="28"/>
                            <w:szCs w:val="28"/>
                          </w:rPr>
                          <w:fldChar w:fldCharType="begin"/>
                        </w:r>
                        <w:r w:rsidRPr="0026587B">
                          <w:rPr>
                            <w:sz w:val="28"/>
                            <w:szCs w:val="28"/>
                          </w:rPr>
                          <w:instrText>PAGE    \* MERGEFORMAT</w:instrText>
                        </w:r>
                        <w:r w:rsidRPr="0026587B">
                          <w:rPr>
                            <w:rFonts w:asciiTheme="minorHAnsi" w:eastAsiaTheme="minorEastAsia" w:hAnsiTheme="minorHAnsi" w:cstheme="minorBidi"/>
                            <w:sz w:val="28"/>
                            <w:szCs w:val="28"/>
                          </w:rPr>
                          <w:fldChar w:fldCharType="separate"/>
                        </w:r>
                        <w:r w:rsidR="00990AA1" w:rsidRPr="00990AA1">
                          <w:rPr>
                            <w:rFonts w:asciiTheme="majorHAnsi" w:eastAsiaTheme="majorEastAsia" w:hAnsiTheme="majorHAnsi" w:cstheme="majorBidi"/>
                            <w:noProof/>
                            <w:sz w:val="28"/>
                            <w:szCs w:val="28"/>
                          </w:rPr>
                          <w:t>1</w:t>
                        </w:r>
                        <w:r w:rsidRPr="0026587B">
                          <w:rPr>
                            <w:rFonts w:asciiTheme="majorHAnsi" w:eastAsiaTheme="majorEastAsia" w:hAnsiTheme="majorHAnsi" w:cstheme="majorBidi"/>
                            <w:sz w:val="28"/>
                            <w:szCs w:val="28"/>
                          </w:rPr>
                          <w:fldChar w:fldCharType="end"/>
                        </w:r>
                      </w:p>
                    </w:txbxContent>
                  </v:textbox>
                  <w10:wrap anchorx="margin" anchory="margin"/>
                </v:rect>
              </w:pict>
            </mc:Fallback>
          </mc:AlternateContent>
        </w:r>
      </w:p>
    </w:sdtContent>
  </w:sdt>
  <w:bookmarkStart w:id="0" w:name="_GoBack" w:displacedByCustomXml="prev"/>
  <w:bookmarkEnd w:id="0" w:displacedByCustomXml="prev"/>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80387"/>
      <w:docPartObj>
        <w:docPartGallery w:val="Page Numbers (Margins)"/>
        <w:docPartUnique/>
      </w:docPartObj>
    </w:sdtPr>
    <w:sdtEndPr/>
    <w:sdtContent>
      <w:p w:rsidR="0026587B" w:rsidRDefault="0026587B">
        <w:pPr>
          <w:pStyle w:val="Hlavika"/>
        </w:pPr>
        <w:r>
          <w:rPr>
            <w:noProof/>
          </w:rPr>
          <mc:AlternateContent>
            <mc:Choice Requires="wps">
              <w:drawing>
                <wp:anchor distT="0" distB="0" distL="114300" distR="114300" simplePos="0" relativeHeight="251659264" behindDoc="0" locked="0" layoutInCell="0" allowOverlap="1" wp14:anchorId="487FED53" wp14:editId="6EC068FC">
                  <wp:simplePos x="0" y="0"/>
                  <wp:positionH relativeFrom="rightMargin">
                    <wp:align>center</wp:align>
                  </wp:positionH>
                  <wp:positionV relativeFrom="page">
                    <wp:align>center</wp:align>
                  </wp:positionV>
                  <wp:extent cx="762000" cy="895350"/>
                  <wp:effectExtent l="0" t="0" r="0" b="0"/>
                  <wp:wrapNone/>
                  <wp:docPr id="55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26587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YBKFdIUC&#10;AAD3BAAADgAAAAAAAAAAAAAAAAAuAgAAZHJzL2Uyb0RvYy54bWxQSwECLQAUAAYACAAAACEAbNUf&#10;09kAAAAFAQAADwAAAAAAAAAAAAAAAADfBAAAZHJzL2Rvd25yZXYueG1sUEsFBgAAAAAEAAQA8wAA&#10;AOUFAAAAAA==&#10;" o:allowincell="f" stroked="f">
                  <v:textbo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26587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AD80CA4"/>
    <w:multiLevelType w:val="hybridMultilevel"/>
    <w:tmpl w:val="1FDA56E2"/>
    <w:lvl w:ilvl="0" w:tplc="9574F540">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A9"/>
    <w:rsid w:val="0002641E"/>
    <w:rsid w:val="000D01E4"/>
    <w:rsid w:val="000D3BDF"/>
    <w:rsid w:val="001B7F9D"/>
    <w:rsid w:val="0026587B"/>
    <w:rsid w:val="002F5827"/>
    <w:rsid w:val="00321BE2"/>
    <w:rsid w:val="00336CEC"/>
    <w:rsid w:val="003621D4"/>
    <w:rsid w:val="00377EFD"/>
    <w:rsid w:val="00384E5F"/>
    <w:rsid w:val="003A3824"/>
    <w:rsid w:val="003D4A36"/>
    <w:rsid w:val="003E445B"/>
    <w:rsid w:val="0045695B"/>
    <w:rsid w:val="00485111"/>
    <w:rsid w:val="004B796B"/>
    <w:rsid w:val="00555A47"/>
    <w:rsid w:val="005801F2"/>
    <w:rsid w:val="005918B2"/>
    <w:rsid w:val="005E057F"/>
    <w:rsid w:val="00633357"/>
    <w:rsid w:val="00644007"/>
    <w:rsid w:val="00665DF4"/>
    <w:rsid w:val="00723896"/>
    <w:rsid w:val="00733377"/>
    <w:rsid w:val="007B05E1"/>
    <w:rsid w:val="007E19B6"/>
    <w:rsid w:val="007E383C"/>
    <w:rsid w:val="00881478"/>
    <w:rsid w:val="00882F4C"/>
    <w:rsid w:val="008A0038"/>
    <w:rsid w:val="008A771D"/>
    <w:rsid w:val="0094318F"/>
    <w:rsid w:val="00986BF5"/>
    <w:rsid w:val="00987CDF"/>
    <w:rsid w:val="00990AA1"/>
    <w:rsid w:val="009B3E9E"/>
    <w:rsid w:val="009B610A"/>
    <w:rsid w:val="00A171A9"/>
    <w:rsid w:val="00A17474"/>
    <w:rsid w:val="00A645EC"/>
    <w:rsid w:val="00A81FE1"/>
    <w:rsid w:val="00A91CFA"/>
    <w:rsid w:val="00AC1DC4"/>
    <w:rsid w:val="00B76C7C"/>
    <w:rsid w:val="00B7792C"/>
    <w:rsid w:val="00C41803"/>
    <w:rsid w:val="00CC7C79"/>
    <w:rsid w:val="00D24C1B"/>
    <w:rsid w:val="00D5763A"/>
    <w:rsid w:val="00D61669"/>
    <w:rsid w:val="00DE6472"/>
    <w:rsid w:val="00E30E32"/>
    <w:rsid w:val="00E73273"/>
    <w:rsid w:val="00EB1C60"/>
    <w:rsid w:val="00F45D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645EC"/>
    <w:rPr>
      <w:rFonts w:ascii="Tahoma" w:hAnsi="Tahoma" w:cs="Tahoma"/>
      <w:sz w:val="16"/>
      <w:szCs w:val="16"/>
    </w:rPr>
  </w:style>
  <w:style w:type="character" w:customStyle="1" w:styleId="TextbublinyChar">
    <w:name w:val="Text bubliny Char"/>
    <w:basedOn w:val="Predvolenpsmoodseku"/>
    <w:link w:val="Textbubliny"/>
    <w:uiPriority w:val="99"/>
    <w:semiHidden/>
    <w:rsid w:val="00A645EC"/>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645EC"/>
    <w:rPr>
      <w:rFonts w:ascii="Tahoma" w:hAnsi="Tahoma" w:cs="Tahoma"/>
      <w:sz w:val="16"/>
      <w:szCs w:val="16"/>
    </w:rPr>
  </w:style>
  <w:style w:type="character" w:customStyle="1" w:styleId="TextbublinyChar">
    <w:name w:val="Text bubliny Char"/>
    <w:basedOn w:val="Predvolenpsmoodseku"/>
    <w:link w:val="Textbubliny"/>
    <w:uiPriority w:val="99"/>
    <w:semiHidden/>
    <w:rsid w:val="00A645EC"/>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2855-A253-464F-9F86-5405EBBF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9375</Characters>
  <Application>Microsoft Office Word</Application>
  <DocSecurity>0</DocSecurity>
  <Lines>78</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Sinska Andrea</dc:creator>
  <cp:lastModifiedBy>Tibenská Ľudmila</cp:lastModifiedBy>
  <cp:revision>3</cp:revision>
  <cp:lastPrinted>2018-11-06T07:40:00Z</cp:lastPrinted>
  <dcterms:created xsi:type="dcterms:W3CDTF">2018-11-06T07:40:00Z</dcterms:created>
  <dcterms:modified xsi:type="dcterms:W3CDTF">2018-11-19T13:58:00Z</dcterms:modified>
</cp:coreProperties>
</file>