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455"/>
        <w:gridCol w:w="2126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744AF754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C05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D7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B2F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97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Pr="007C2B14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</w:t>
            </w: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zmene a doplnení niektorých zákonov </w:t>
            </w:r>
          </w:p>
          <w:p w14:paraId="14A9BA8A" w14:textId="4BB28444" w:rsidR="00F94425" w:rsidRPr="00B51B1F" w:rsidRDefault="00A66753" w:rsidP="00B43073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8C2F59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B43073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8C2F59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B43073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bookmarkStart w:id="0" w:name="_GoBack"/>
            <w:bookmarkEnd w:id="0"/>
            <w:r w:rsidR="0091788A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C916F5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C916F5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05EE5685" w:rsidR="00391B8D" w:rsidRPr="00235055" w:rsidRDefault="00391B8D" w:rsidP="00545F4A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45F4A" w:rsidRPr="00545F4A">
              <w:rPr>
                <w:i/>
              </w:rPr>
              <w:t>www.sluzbyzamestnanosti.gov.sk</w:t>
            </w:r>
            <w:r w:rsidR="00545F4A">
              <w:rPr>
                <w:i/>
              </w:rPr>
              <w:t>,</w:t>
            </w:r>
            <w:r w:rsidR="00CA31A1" w:rsidRPr="00FD4E65">
              <w:rPr>
                <w:i/>
              </w:rPr>
              <w:t xml:space="preserve">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61365A2E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A86D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6D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 znení neskorších predpisov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lastRenderedPageBreak/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B92076" w:rsidRDefault="00430970" w:rsidP="00430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B92076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C916F5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C916F5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iesto realizácie </w:t>
            </w:r>
          </w:p>
          <w:p w14:paraId="49FBCBEA" w14:textId="77777777" w:rsidR="002C7540" w:rsidRPr="00A35D9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19E11D94" w:rsidR="00E11E07" w:rsidRDefault="004B2E30" w:rsidP="00E11E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v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 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rámci</w:t>
            </w:r>
            <w:r w:rsidR="00136B99" w:rsidRPr="00B92076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136B99" w:rsidRPr="00B9207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  <w:r w:rsidR="00E378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070590FA" w14:textId="77777777" w:rsidR="002C7540" w:rsidRPr="004B2E30" w:rsidRDefault="00E11E07" w:rsidP="00E1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2E30"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územia Bratislavského samosprávneho kraja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C916F5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C916F5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r>
              <w:t xml:space="preserve">link),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1B1CDB58" w:rsidR="00E11DCF" w:rsidRPr="004F78BC" w:rsidRDefault="00E11DCF" w:rsidP="00B634E1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B634E1">
              <w:t xml:space="preserve">v znení neskorších predpisov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C916F5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C916F5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78B55CFB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14:paraId="60BCF707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C916F5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2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5053302D" w:rsidR="00A66B9C" w:rsidRDefault="00A66B9C" w:rsidP="00EA7208">
      <w:pPr>
        <w:pStyle w:val="Textpoznmkypodiarou"/>
      </w:pPr>
    </w:p>
    <w:p w14:paraId="226C1347" w14:textId="272C57F9" w:rsidR="009356C5" w:rsidRDefault="009356C5" w:rsidP="00EA7208">
      <w:pPr>
        <w:pStyle w:val="Textpoznmkypodiarou"/>
      </w:pPr>
    </w:p>
    <w:p w14:paraId="6B37A261" w14:textId="505D428C" w:rsidR="009356C5" w:rsidRDefault="009356C5" w:rsidP="00EA7208">
      <w:pPr>
        <w:pStyle w:val="Textpoznmkypodiarou"/>
      </w:pPr>
    </w:p>
    <w:p w14:paraId="24CED080" w14:textId="06AF5833" w:rsidR="009356C5" w:rsidRDefault="009356C5" w:rsidP="00EA7208">
      <w:pPr>
        <w:pStyle w:val="Textpoznmkypodiarou"/>
      </w:pPr>
    </w:p>
    <w:p w14:paraId="0FD7431E" w14:textId="77777777" w:rsidR="00FC7C39" w:rsidRDefault="00FC7C39" w:rsidP="00EA720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786BCC" w14:paraId="6AE4AF48" w14:textId="77777777" w:rsidTr="00E50705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1558DB95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0CEC9389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9356C5" w:rsidRPr="009356C5" w14:paraId="5630E015" w14:textId="77777777" w:rsidTr="00E50705">
        <w:trPr>
          <w:trHeight w:val="20"/>
        </w:trPr>
        <w:tc>
          <w:tcPr>
            <w:tcW w:w="9217" w:type="dxa"/>
            <w:shd w:val="clear" w:color="000000" w:fill="FFFFFF"/>
          </w:tcPr>
          <w:p w14:paraId="6225460E" w14:textId="77777777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4AFD6C50" w14:textId="207226EE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A86D6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86D66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nepredkladá požiadavku na úrad práce osobne, ale zasiela ju napr. poštou, rozhodujúci je dátum doručenia na úrad.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7731221C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32F67F56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357FE720" w14:textId="77777777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06D28B26" w14:textId="564C4D81" w:rsidR="009356C5" w:rsidRPr="009356C5" w:rsidRDefault="009356C5" w:rsidP="00A86D66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nemôže byť automaticky schválen</w:t>
            </w:r>
            <w:r w:rsidR="00A86D66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každému UoZ,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3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2C11771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9356C5" w:rsidRPr="009356C5" w14:paraId="062065A8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511C7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9356C5" w:rsidRPr="009356C5" w14:paraId="2AD588E7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3E888D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9356C5" w:rsidRPr="009356C5" w14:paraId="241CD107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CF1CAA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F74B9E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9356C5" w:rsidRPr="009356C5" w14:paraId="20D0DFFE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08BD13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E5CC07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9356C5" w:rsidRPr="009356C5" w14:paraId="084988AA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2DE22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492627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dospelých, mimoškolskej vzdelávacej  činnosti  alebo obdobných služieb, ktoré vzdelávanie UoZ zahŕňajú</w:t>
            </w:r>
          </w:p>
        </w:tc>
      </w:tr>
      <w:tr w:rsidR="009356C5" w:rsidRPr="009356C5" w14:paraId="7955B000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0C9F8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4FBEC0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9356C5" w:rsidRPr="009356C5" w14:paraId="4DB5CA12" w14:textId="77777777" w:rsidTr="00E50705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74DF18D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4388A5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1EDB9A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2DB9A28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7F0761C7" w14:textId="77777777" w:rsidTr="00E50705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215F0B3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EBFECE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3F026A6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593F0754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9356C5" w:rsidRPr="009356C5" w14:paraId="0D942440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6208FB0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9356C5" w:rsidRPr="009356C5" w14:paraId="2788FB91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73F6EC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9356C5" w:rsidRPr="009356C5" w14:paraId="38E18384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D27C38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8470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9356C5" w:rsidRPr="009356C5" w14:paraId="6678E635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E7F2D2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FF5097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evidencii UoZ úradu v oprávnenom území projektu (SR okrem BSK)</w:t>
            </w:r>
          </w:p>
        </w:tc>
      </w:tr>
      <w:tr w:rsidR="009356C5" w:rsidRPr="009356C5" w14:paraId="75E81A70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724602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988F33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oprávnenom území projektu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(SR okrem BSK)</w:t>
            </w:r>
          </w:p>
        </w:tc>
      </w:tr>
      <w:tr w:rsidR="009356C5" w:rsidRPr="009356C5" w14:paraId="2752612C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44B2C2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E8C82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9356C5" w:rsidRPr="009356C5" w14:paraId="37C91C41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669DE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C403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9356C5" w:rsidRPr="009356C5" w14:paraId="66F1B17D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94DAFE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461CC9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9356C5" w:rsidRPr="009356C5" w14:paraId="0278E0D1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132E7F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8F8F917" w14:textId="01872139" w:rsidR="009356C5" w:rsidRPr="009356C5" w:rsidRDefault="009356C5" w:rsidP="00F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</w:t>
            </w:r>
            <w:r w:rsidR="00FC7C3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9356C5" w:rsidRPr="009356C5" w14:paraId="2BC0C81D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255765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A994D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9356C5" w:rsidRPr="009356C5" w14:paraId="61FC08AB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DC9D49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EE1081" w14:textId="48462DEC" w:rsidR="009356C5" w:rsidRPr="009356C5" w:rsidRDefault="00A86D66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 podmienky stanovené v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9356C5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9356C5" w:rsidRPr="009356C5" w14:paraId="34178016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CE55FD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69B6FA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9356C5" w:rsidRPr="00786BCC" w14:paraId="31ACFC5E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998FB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2BB43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kompetenčným kurzom</w:t>
            </w:r>
          </w:p>
        </w:tc>
      </w:tr>
      <w:tr w:rsidR="009356C5" w:rsidRPr="00786BCC" w14:paraId="5351CDCC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45A74F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4536B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9356C5" w:rsidRPr="00786BCC" w14:paraId="5597F905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450DC7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273E9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9356C5" w:rsidRPr="00786BCC" w14:paraId="1F68D58B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23925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55DED6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9356C5" w:rsidRPr="00786BCC" w14:paraId="2A915A18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3D502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DCE9E0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9356C5" w:rsidRPr="00786BCC" w14:paraId="73907266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53A25C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C751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9356C5" w:rsidRPr="00786BCC" w14:paraId="359EFFE5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781ADA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EF265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9356C5" w:rsidRPr="00786BCC" w14:paraId="72F9C71F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CBCCA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8781CE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9356C5" w:rsidRPr="00786BCC" w14:paraId="429C9DE9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358DE1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34D96B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9356C5" w:rsidRPr="00786BCC" w14:paraId="65DBEE09" w14:textId="77777777" w:rsidTr="00E50705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0D62D7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016DB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9356C5" w:rsidRPr="00786BCC" w14:paraId="468994CC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147AB3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57FE53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bude realizovať v oprávnenom území projektu (SR okrem BSK)</w:t>
            </w:r>
          </w:p>
        </w:tc>
      </w:tr>
      <w:tr w:rsidR="009356C5" w:rsidRPr="00786BCC" w14:paraId="5361CF32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1E2EE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FA10C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vo veku do 30 rokov mínus 1 deň</w:t>
            </w:r>
          </w:p>
        </w:tc>
      </w:tr>
      <w:tr w:rsidR="009356C5" w:rsidRPr="00786BCC" w14:paraId="14172448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6A56A08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85871E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 financovania príspevku z národného projektu  pre mladých UoZ, a to ku dňu najneskoršieho začiatku kurzu = predpokladaného začiatku kurzu uvedeného v požiadavke + 15 kalendárnych dní</w:t>
            </w:r>
          </w:p>
        </w:tc>
      </w:tr>
      <w:tr w:rsidR="009356C5" w:rsidRPr="00786BCC" w14:paraId="43E26314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6D7A4D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9DAA4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NEET </w:t>
            </w:r>
          </w:p>
        </w:tc>
      </w:tr>
      <w:tr w:rsidR="009356C5" w:rsidRPr="00786BCC" w14:paraId="163FA808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5EFFD7A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801C06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UoZ, a to ku dňu predpokladaného začiatku kurzu uvedeného v požiadavke </w:t>
            </w:r>
          </w:p>
        </w:tc>
      </w:tr>
      <w:tr w:rsidR="009356C5" w:rsidRPr="00786BCC" w14:paraId="0AB5D78E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31E089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lastRenderedPageBreak/>
              <w:t>15.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23D0A0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nie je externým študentom</w:t>
            </w:r>
          </w:p>
        </w:tc>
      </w:tr>
      <w:tr w:rsidR="009356C5" w:rsidRPr="009356C5" w14:paraId="3F8D1710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D1B1A7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3D3CDD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UoZ </w:t>
            </w:r>
          </w:p>
        </w:tc>
      </w:tr>
      <w:tr w:rsidR="009356C5" w:rsidRPr="009356C5" w14:paraId="25FB0A17" w14:textId="77777777" w:rsidTr="00E50705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A85C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8A9CE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560DD8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01E504B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5C82E8F0" w14:textId="77777777" w:rsidTr="00E50705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ABEDAB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6D975D8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F8AD7BB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252F2E6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9356C5" w:rsidRPr="009356C5" w14:paraId="60E64135" w14:textId="77777777" w:rsidTr="00E50705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E132E5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9356C5" w:rsidRPr="009356C5" w14:paraId="1C495294" w14:textId="77777777" w:rsidTr="00E50705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C607A8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9356C5" w:rsidRPr="009356C5" w14:paraId="39A23E35" w14:textId="77777777" w:rsidTr="00E50705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3F1C0D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2C7F15F3" w14:textId="475C8B54" w:rsidR="009356C5" w:rsidRPr="009356C5" w:rsidRDefault="009356C5" w:rsidP="00A8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A86D6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A86D66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279E71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04944C32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039589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084A7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1D4DC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DE55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9676B28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83BD9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B0D4A1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DF9D9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AD3F7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67B7EB" w14:textId="77777777" w:rsidTr="00E50705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868B3D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79875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DB07D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3C9810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9356C5" w:rsidRPr="009356C5" w14:paraId="6E65D20B" w14:textId="77777777" w:rsidTr="00E50705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7A078C0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E9505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02AD7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C6884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F7C5CFA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37E52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260193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BB3FDF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absolvent školy podľa § 8 písm. a) so stupňom vzdelania 14 alebo viac a zároveň je kurz zameraný na základy jazyka </w:t>
            </w:r>
          </w:p>
          <w:p w14:paraId="2323B6C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28421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2A1A5900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107968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B2652E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46E83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47873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F88093C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FD5304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A95D5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6DEA9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FCE11A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6D1F58E4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0D72D4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9F08E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8E137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8D19B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24AD9FE2" w14:textId="77777777" w:rsidTr="00E50705">
        <w:trPr>
          <w:trHeight w:val="103"/>
        </w:trPr>
        <w:tc>
          <w:tcPr>
            <w:tcW w:w="557" w:type="dxa"/>
            <w:vMerge/>
            <w:vAlign w:val="center"/>
          </w:tcPr>
          <w:p w14:paraId="66A2088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712D29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C9B68B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210DACD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A4097FD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3DB75C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2A4BF11" w14:textId="77777777" w:rsidR="00B634E1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541EA26" w14:textId="7542BB86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C076A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944C5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D25578C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B13B99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C30F1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8067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8D7DF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4494CA9F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C9C7D4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A7E404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7545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CF6C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212BB92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E1FC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863CA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D2D72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95856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3771E990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2569F25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C83CFA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C1E2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418689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6C57470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819F8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C210768" w14:textId="77777777" w:rsidR="00B634E1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7587F24" w14:textId="3A25E0D8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9124CA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E12EAC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E66BC0A" w14:textId="77777777" w:rsidTr="00E50705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5010C3A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E2FBF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D7600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8BAC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005B7FA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648B5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2494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BA25E9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12D3F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F251EA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13D155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F68851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C7C84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65C549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F33C547" w14:textId="77777777" w:rsidTr="00E50705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0E16070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E182B8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4B86C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7F6AD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097ED7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0241BF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451D79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8247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2C42B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F3027B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5B53ECB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DAC6CC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AD5579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58E4B7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A039565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0BB2FD2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CA5A9A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6AADF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59A069B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5B1E181F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76874BA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F6F6C7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0A1D1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4AE555E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26C917A8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2C9051D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7A0E3F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255AD4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BE4778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0E62D21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B9D5DA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1F80E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6A1DE1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AD1D19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F9C8A7A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022B1C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0A9E3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8659B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D1A939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A26CD61" w14:textId="77777777" w:rsidTr="00E50705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37951D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046B2E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034A082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62136D9D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DA1D19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F2660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541AC2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377480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3E26BF8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E6112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1EECD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71453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279C0B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CA77B04" w14:textId="77777777" w:rsidTr="00E50705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054D3F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153D65D" w14:textId="4459F221" w:rsidR="009356C5" w:rsidRPr="009356C5" w:rsidRDefault="009356C5" w:rsidP="00B63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začiatok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53736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47EB9B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BB4ECB3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274AF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E7442D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35332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F770F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8FD0B1" w14:textId="77777777" w:rsidTr="00E50705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76E9615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2496B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5A46C4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DA237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9BC9388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E45FA2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9B95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C01A7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8C5077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0272FDF7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274BBC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55507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AFC800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C973F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2944FFC" w14:textId="77777777" w:rsidTr="00E50705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858C6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9051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F45B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261876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6A58896" w14:textId="77777777" w:rsidTr="00E50705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ECD610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80FDAE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4E95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C3B28D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299AD4DA" w14:textId="77777777" w:rsidTr="00E50705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775D9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2AC82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74CA79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C6A45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7CAA1EA4" w14:textId="77777777" w:rsidTr="00E50705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3E47AB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F44E8A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19DC8D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E1A0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689E4A2C" w14:textId="77777777" w:rsidTr="00E50705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2566631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F3C68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A137E0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D6EF1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1E78748" w14:textId="77777777" w:rsidTr="00E50705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B90628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D1FFDF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5F371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D21E7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438EB84A" w14:textId="77777777" w:rsidTr="00E50705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A3DBD0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88C64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32B4F6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F91484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BA157AF" w14:textId="77777777" w:rsidTr="00E50705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540C95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17831D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B1D0A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41F30D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07F92D0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ADBB8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EFFF3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F22F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5D472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8CA35A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3001C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C08B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2B967A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DC9FBB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6CB0734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0784A7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1CD7D2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346939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599C29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6099DAAD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5E0226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9441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CA6752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E97E2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D7AA183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67101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E0214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68CCF3" w14:textId="21F58F2C" w:rsidR="009356C5" w:rsidRPr="009356C5" w:rsidRDefault="009C184A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8B564D" w14:textId="76AE037D" w:rsidR="009356C5" w:rsidRPr="009356C5" w:rsidRDefault="009356C5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9356C5" w:rsidRPr="009356C5" w14:paraId="3502D4F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492FAC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35AA81A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93BA3D9" w14:textId="49AAA2F2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verbálne zdatný, vykazuje predpoklady na zvládnutie požadovaného kurzu; UoZ plánuje robiť opatrovateľku v zahraničí, takže ku kurzu opatrovania, ktorý už absolvoval prostredníctvom REPAS+, si potrebuje urobiť aj kompetenčný kurz nemeckého jazyka pre opatrovateľky </w:t>
            </w:r>
            <w:r w:rsidR="00B634E1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3009BC09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281AEDD2" w14:textId="77777777" w:rsid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00E65CE8" w14:textId="702591F2" w:rsidR="003E75A0" w:rsidRDefault="003E75A0" w:rsidP="003E75A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16123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007F76F2" w14:textId="10BA552E" w:rsidR="003E75A0" w:rsidRPr="009356C5" w:rsidRDefault="003E75A0" w:rsidP="003E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A86D6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A86D66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9356C5" w:rsidRPr="009356C5" w14:paraId="32A8AD37" w14:textId="77777777" w:rsidTr="00E50705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AFEFC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za podmienky </w:t>
            </w:r>
          </w:p>
          <w:p w14:paraId="208E7C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154CE18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174A347" w14:textId="77777777" w:rsidR="009356C5" w:rsidRPr="009356C5" w:rsidRDefault="009356C5" w:rsidP="00E50705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61C9AB80" w14:textId="77777777" w:rsidTr="00E50705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0C09E95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734906E4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39A4EB1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9356C5" w:rsidRPr="009356C5" w14:paraId="50C16D82" w14:textId="77777777" w:rsidTr="00E50705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10C5271E" w14:textId="77777777" w:rsidR="009356C5" w:rsidRPr="009356C5" w:rsidRDefault="009356C5" w:rsidP="00E50705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67A66AA" w14:textId="77777777" w:rsidR="009356C5" w:rsidRPr="009356C5" w:rsidRDefault="009356C5" w:rsidP="00E50705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UoZ nebude spĺňať merateľné ukazovatele príslušného projektu a/alebo finančná operácia (poskytnutie príspevku) nebude v súlade s rozpočtom projektu. O splnení týchto podmienok rozhoduje úrad práce.</w:t>
            </w:r>
          </w:p>
        </w:tc>
      </w:tr>
    </w:tbl>
    <w:p w14:paraId="279307D8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9356C5" w14:paraId="04414F9D" w14:textId="77777777" w:rsidTr="00E50705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4EA0A75C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9356C5" w:rsidRPr="009356C5" w14:paraId="5A0E9F91" w14:textId="77777777" w:rsidTr="00E50705">
        <w:trPr>
          <w:trHeight w:val="340"/>
        </w:trPr>
        <w:tc>
          <w:tcPr>
            <w:tcW w:w="9217" w:type="dxa"/>
          </w:tcPr>
          <w:p w14:paraId="5897EFAF" w14:textId="77777777" w:rsidR="009356C5" w:rsidRPr="009356C5" w:rsidRDefault="009356C5" w:rsidP="00E50705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92076">
              <w:rPr>
                <w:rFonts w:ascii="Times New Roman" w:hAnsi="Times New Roman" w:cs="Times New Roman"/>
                <w:bCs/>
                <w:sz w:val="17"/>
                <w:szCs w:val="17"/>
              </w:rPr>
              <w:t>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57D2E883" w14:textId="3239F84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="00A86D66"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512EBE8F" w14:textId="7777777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9514D0B" w14:textId="7777777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B92076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0F05515A" w14:textId="77777777" w:rsidR="009356C5" w:rsidRPr="009356C5" w:rsidRDefault="009356C5" w:rsidP="00E50705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E0C6E84" w14:textId="77777777" w:rsidR="009356C5" w:rsidRPr="009356C5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356C5" w:rsidRPr="009356C5" w14:paraId="73468DA2" w14:textId="77777777" w:rsidTr="00B92076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D1F4D" w14:textId="77777777" w:rsidR="009356C5" w:rsidRPr="00B92076" w:rsidRDefault="009356C5" w:rsidP="00E50705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9356C5" w:rsidRPr="009356C5" w14:paraId="56BF5316" w14:textId="77777777" w:rsidTr="00E5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B476AF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4A3A1B13" w14:textId="77777777" w:rsidR="009356C5" w:rsidRPr="009356C5" w:rsidRDefault="009356C5" w:rsidP="00E50705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na vzdelávaní – vyučujúci (lektor) a študujúci (UoZ) sú oddelení v čase a/alebo mieste.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322D795A" w14:textId="77777777" w:rsidR="009356C5" w:rsidRPr="009356C5" w:rsidRDefault="009356C5" w:rsidP="00E50705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84C5D4D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sa uplatňujú primerane v závislosti od formy kompetenčného kurzu. 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44A41D9A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710737C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D2B5461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02510281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8D9CCAD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568E036E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„print screeny“ predmetných webových stránok (môžu byť aj vrátane dokumentov stiahnutých z týchto webových stránok), ktoré budú jasne a zreteľne preukazovať cenu kompetenčných kurzov.</w:t>
            </w:r>
          </w:p>
          <w:p w14:paraId="21268A2D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5E8F9372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UoZ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 alikvotnú časť príspevkov na kompetenčný kurz. V dohode sú detailne vyšpecifikované práva a povinnosti UoZ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451877F9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04E365B6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2C1AE1E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01F0AE9" w14:textId="77777777" w:rsidR="003B721C" w:rsidRPr="00000272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B324A0">
      <w:headerReference w:type="default" r:id="rId13"/>
      <w:footerReference w:type="default" r:id="rId14"/>
      <w:pgSz w:w="11906" w:h="16838" w:code="9"/>
      <w:pgMar w:top="1238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D83A" w14:textId="77777777" w:rsidR="00C916F5" w:rsidRDefault="00C916F5" w:rsidP="00C103BC">
      <w:pPr>
        <w:spacing w:after="0" w:line="240" w:lineRule="auto"/>
      </w:pPr>
      <w:r>
        <w:separator/>
      </w:r>
    </w:p>
  </w:endnote>
  <w:endnote w:type="continuationSeparator" w:id="0">
    <w:p w14:paraId="08D3F4A8" w14:textId="77777777" w:rsidR="00C916F5" w:rsidRDefault="00C916F5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56A1" w14:textId="77777777" w:rsidR="00E808BA" w:rsidRPr="00DA5A2A" w:rsidRDefault="00E808BA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14:paraId="654944EA" w14:textId="77777777" w:rsidR="00E808BA" w:rsidRPr="00D60EA8" w:rsidRDefault="00E808BA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46E5AA76" w14:textId="77777777" w:rsidR="00E808BA" w:rsidRDefault="00E808BA" w:rsidP="00D2581E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78A04D09" w14:textId="77777777" w:rsidR="00E73345" w:rsidRDefault="00E73345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E590" w14:textId="77777777" w:rsidR="0040302B" w:rsidRPr="00EE603D" w:rsidRDefault="0040302B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14:paraId="1FB58A53" w14:textId="77777777" w:rsidR="0040302B" w:rsidRPr="00D60EA8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128850CC" w14:textId="283893BC" w:rsidR="0040302B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www.employment.gov.sk / </w:t>
    </w:r>
    <w:hyperlink r:id="rId1" w:history="1">
      <w:r w:rsidR="00E73345" w:rsidRPr="00B70EEA">
        <w:rPr>
          <w:rStyle w:val="Hypertextovprepojenie"/>
          <w:rFonts w:ascii="Times New Roman" w:hAnsi="Times New Roman" w:cs="Times New Roman"/>
          <w:bCs/>
          <w:i/>
          <w:sz w:val="18"/>
          <w:szCs w:val="18"/>
          <w:lang w:eastAsia="cs-CZ"/>
        </w:rPr>
        <w:t>www.esf.gov.sk</w:t>
      </w:r>
    </w:hyperlink>
  </w:p>
  <w:p w14:paraId="1209D4D8" w14:textId="77777777" w:rsidR="00E73345" w:rsidRDefault="00E73345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40302B" w:rsidRPr="00FB3B0D" w:rsidRDefault="0040302B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9D3D" w14:textId="77777777" w:rsidR="00C916F5" w:rsidRDefault="00C916F5" w:rsidP="00C103BC">
      <w:pPr>
        <w:spacing w:after="0" w:line="240" w:lineRule="auto"/>
      </w:pPr>
      <w:r>
        <w:separator/>
      </w:r>
    </w:p>
  </w:footnote>
  <w:footnote w:type="continuationSeparator" w:id="0">
    <w:p w14:paraId="566DE382" w14:textId="77777777" w:rsidR="00C916F5" w:rsidRDefault="00C916F5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40302B" w:rsidRPr="00DE1F42" w:rsidRDefault="00637173" w:rsidP="002E154E">
      <w:pPr>
        <w:pStyle w:val="Textpoznmkypodiarou"/>
        <w:ind w:left="142" w:hanging="105"/>
        <w:rPr>
          <w:i/>
        </w:rPr>
      </w:pPr>
      <w:r w:rsidRPr="007C2B14">
        <w:rPr>
          <w:i/>
          <w:vertAlign w:val="superscript"/>
        </w:rPr>
        <w:t>1</w:t>
      </w:r>
      <w:r w:rsidR="00EA7208">
        <w:rPr>
          <w:vertAlign w:val="superscript"/>
        </w:rPr>
        <w:tab/>
      </w:r>
      <w:r w:rsidR="009F6721" w:rsidRPr="00DE1F42">
        <w:rPr>
          <w:i/>
        </w:rPr>
        <w:t>P</w:t>
      </w:r>
      <w:r w:rsidR="0040302B" w:rsidRPr="00DE1F42">
        <w:rPr>
          <w:i/>
        </w:rPr>
        <w:t>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V</w:t>
      </w:r>
      <w:r w:rsidRPr="00DE1F42">
        <w:rPr>
          <w:i/>
        </w:rPr>
        <w:t>ypĺňa len platiteľ DPH</w:t>
      </w:r>
    </w:p>
  </w:footnote>
  <w:footnote w:id="3">
    <w:p w14:paraId="08717F7F" w14:textId="50A946D9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9F6721" w:rsidRPr="00DE1F42">
        <w:rPr>
          <w:i/>
        </w:rPr>
        <w:t>V</w:t>
      </w:r>
      <w:r w:rsidRPr="00DE1F42">
        <w:rPr>
          <w:i/>
        </w:rPr>
        <w:t xml:space="preserve">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</w:t>
      </w:r>
      <w:r w:rsidR="002E154E" w:rsidRPr="00DE1F42">
        <w:rPr>
          <w:i/>
        </w:rPr>
        <w:t>v</w:t>
      </w:r>
      <w:r w:rsidRPr="00DE1F42">
        <w:rPr>
          <w:i/>
        </w:rPr>
        <w:t> prípade, ak je vydanie dokladu o úspešnom ukončení kompetenčného kurzu v časovom odstupe od ukončenia kompetenčného kurzu, je potrebné</w:t>
      </w:r>
      <w:r w:rsidR="0012435A" w:rsidRPr="00DE1F42">
        <w:rPr>
          <w:i/>
        </w:rPr>
        <w:t>,</w:t>
      </w:r>
      <w:r w:rsidRPr="00DE1F42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14:paraId="0534DF11" w14:textId="40A417B4" w:rsidR="004F78BC" w:rsidRPr="00DE1F42" w:rsidRDefault="004F78BC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N</w:t>
      </w:r>
      <w:r w:rsidRPr="00DE1F42">
        <w:rPr>
          <w:i/>
        </w:rPr>
        <w:t>ie je možné, aby bola časť kurzu realizovaná s rozsahom vyučovacích hodín 45 minút a ďalšia časť kurzu s rozsahom vyučovacích hodín 60 minút</w:t>
      </w:r>
    </w:p>
  </w:footnote>
  <w:footnote w:id="5">
    <w:p w14:paraId="585E3DEE" w14:textId="4FD89768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P</w:t>
      </w:r>
      <w:r w:rsidRPr="00DE1F42">
        <w:rPr>
          <w:i/>
        </w:rPr>
        <w:t>latiteľ DPH uvádza sumu s DPH a neplatiteľ DPH uvádza sumu, ktorá je pre neho konečná.</w:t>
      </w:r>
      <w:r w:rsidR="0047068D" w:rsidRPr="00DE1F42">
        <w:rPr>
          <w:i/>
        </w:rPr>
        <w:t xml:space="preserve"> Suma sa uvádza v eur s presnosťou na 2 desatinné miesta.</w:t>
      </w:r>
    </w:p>
  </w:footnote>
  <w:footnote w:id="6">
    <w:p w14:paraId="327ABA7D" w14:textId="6FBE78F2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K</w:t>
      </w:r>
      <w:r w:rsidRPr="00DE1F42">
        <w:rPr>
          <w:i/>
        </w:rPr>
        <w:t xml:space="preserve">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246F2E" w:rsidRPr="00DE1F42" w:rsidRDefault="00246F2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DE1F42" w:rsidRPr="00DE1F42">
        <w:rPr>
          <w:i/>
        </w:rPr>
        <w:t>V</w:t>
      </w:r>
      <w:r w:rsidRPr="00DE1F42">
        <w:rPr>
          <w:i/>
        </w:rPr>
        <w:t xml:space="preserve">ypĺňa sa na základe posúdenia poskytovateľa, len v prípade, ak bude uplatnená dištančná alebo kombinovaná forma </w:t>
      </w:r>
      <w:r w:rsidR="00BA3CAD" w:rsidRPr="00DE1F42">
        <w:rPr>
          <w:i/>
        </w:rPr>
        <w:t>kompeten</w:t>
      </w:r>
      <w:r w:rsidRPr="00DE1F42">
        <w:rPr>
          <w:i/>
        </w:rPr>
        <w:t>čného kurzu.</w:t>
      </w:r>
    </w:p>
  </w:footnote>
  <w:footnote w:id="8">
    <w:p w14:paraId="27F44417" w14:textId="6A975D7C" w:rsidR="009870DD" w:rsidRPr="00DE1F42" w:rsidRDefault="009870DD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 w:rsidR="00EA7208">
        <w:tab/>
      </w:r>
      <w:r w:rsidR="00DE1F42" w:rsidRPr="00DE1F42">
        <w:rPr>
          <w:i/>
        </w:rPr>
        <w:t>V</w:t>
      </w:r>
      <w:r w:rsidR="00443D2F" w:rsidRPr="00DE1F42">
        <w:rPr>
          <w:i/>
        </w:rPr>
        <w:t xml:space="preserve"> </w:t>
      </w:r>
      <w:r w:rsidRPr="00DE1F42">
        <w:rPr>
          <w:i/>
        </w:rPr>
        <w:t xml:space="preserve">prípade, ak bude kurz realizovaný dištančnou formou, za miesto realizácie kurzu sa považuje miesto trvalého pobytu uchádzača </w:t>
      </w:r>
      <w:r w:rsidR="00B4496C" w:rsidRPr="00DE1F42">
        <w:rPr>
          <w:i/>
        </w:rPr>
        <w:t xml:space="preserve">                        </w:t>
      </w:r>
      <w:r w:rsidRPr="00DE1F42">
        <w:rPr>
          <w:i/>
        </w:rPr>
        <w:t xml:space="preserve">o zamestnanie;  sídlo poskytovateľa </w:t>
      </w:r>
      <w:r w:rsidR="00443D2F" w:rsidRPr="00DE1F42">
        <w:rPr>
          <w:i/>
        </w:rPr>
        <w:t>kompetenčného</w:t>
      </w:r>
      <w:r w:rsidRPr="00DE1F42">
        <w:rPr>
          <w:i/>
        </w:rPr>
        <w:t xml:space="preserve"> kurzu nie je rozhodujúce.</w:t>
      </w:r>
    </w:p>
  </w:footnote>
  <w:footnote w:id="9">
    <w:p w14:paraId="6C387BB3" w14:textId="77777777" w:rsidR="00136B99" w:rsidRPr="00064AEB" w:rsidRDefault="00136B99" w:rsidP="00136B9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</w:t>
      </w:r>
      <w:r>
        <w:rPr>
          <w:i/>
        </w:rPr>
        <w:t>kompetenčného</w:t>
      </w:r>
      <w:r w:rsidRPr="00064AEB">
        <w:rPr>
          <w:i/>
        </w:rPr>
        <w:t xml:space="preserve"> kurzu na území Bratislavského samosprávneho kraja bude požiadavka na </w:t>
      </w:r>
      <w:r>
        <w:rPr>
          <w:i/>
        </w:rPr>
        <w:t>kompetenčný</w:t>
      </w:r>
      <w:r w:rsidRPr="00064AEB">
        <w:rPr>
          <w:i/>
        </w:rPr>
        <w:t xml:space="preserve"> kurz zamietnutá z dôvodu územnej neoprávnenosti.</w:t>
      </w:r>
    </w:p>
  </w:footnote>
  <w:footnote w:id="10">
    <w:p w14:paraId="4DD6F0D3" w14:textId="22C66EB6" w:rsidR="00637173" w:rsidRPr="00EE0DE5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 xml:space="preserve">isov, zákon </w:t>
      </w:r>
      <w:r w:rsidR="00B4496C">
        <w:t xml:space="preserve">    </w:t>
      </w:r>
      <w:r>
        <w:t>č. 540/2007 Z. z. o </w:t>
      </w:r>
      <w:r w:rsidRPr="00EE0DE5">
        <w:t>audítoroch, audite a dohľade nad výkonom auditu a o zmene a doplnení zákona č. 431/2002 Z. z. o účtovníctve v znení neskorších predpisov v znení neskorších predpisov</w:t>
      </w:r>
    </w:p>
  </w:footnote>
  <w:footnote w:id="11">
    <w:p w14:paraId="49E19FF3" w14:textId="77777777" w:rsidR="00637173" w:rsidRPr="00801C9A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2">
    <w:p w14:paraId="6FC20A30" w14:textId="4B13B8AD" w:rsidR="00637173" w:rsidRPr="00A54EED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3">
    <w:p w14:paraId="7B4174CF" w14:textId="77777777" w:rsidR="009356C5" w:rsidRPr="00786BCC" w:rsidRDefault="009356C5" w:rsidP="009356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192B2715" w14:textId="77777777" w:rsidR="009356C5" w:rsidRDefault="009356C5" w:rsidP="009356C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204A10BE" w:rsidR="0040302B" w:rsidRDefault="0040302B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77777777" w:rsidR="0040302B" w:rsidRPr="003B721C" w:rsidRDefault="0040302B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637BDE65" wp14:editId="220FB844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E419" w14:textId="54710AF6" w:rsidR="00F906B5" w:rsidRDefault="00F906B5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1F9A55FF" w14:textId="77777777" w:rsidR="00F906B5" w:rsidRPr="003B721C" w:rsidRDefault="00F906B5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7EE1D2FA" wp14:editId="3867BBA1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31B5"/>
    <w:rsid w:val="0000385F"/>
    <w:rsid w:val="00010174"/>
    <w:rsid w:val="00010E77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34A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5098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238"/>
    <w:rsid w:val="00161DB7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73E"/>
    <w:rsid w:val="001C1A61"/>
    <w:rsid w:val="001D3227"/>
    <w:rsid w:val="001D46D6"/>
    <w:rsid w:val="001D78BC"/>
    <w:rsid w:val="001D7D0B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B7745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E75A0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013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4A4D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5F4A"/>
    <w:rsid w:val="0054697E"/>
    <w:rsid w:val="005477F0"/>
    <w:rsid w:val="00547D51"/>
    <w:rsid w:val="0055311C"/>
    <w:rsid w:val="0056091B"/>
    <w:rsid w:val="00560DAB"/>
    <w:rsid w:val="00562EF4"/>
    <w:rsid w:val="00563707"/>
    <w:rsid w:val="0056502E"/>
    <w:rsid w:val="00565CEA"/>
    <w:rsid w:val="00566B11"/>
    <w:rsid w:val="0056749E"/>
    <w:rsid w:val="00567EBB"/>
    <w:rsid w:val="0057097D"/>
    <w:rsid w:val="00571688"/>
    <w:rsid w:val="005754AA"/>
    <w:rsid w:val="00580810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2B1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5DD7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289C"/>
    <w:rsid w:val="008B3019"/>
    <w:rsid w:val="008B497C"/>
    <w:rsid w:val="008B5C2B"/>
    <w:rsid w:val="008B6DBB"/>
    <w:rsid w:val="008B72F9"/>
    <w:rsid w:val="008C00A2"/>
    <w:rsid w:val="008C2E53"/>
    <w:rsid w:val="008C2F59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1788A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56C5"/>
    <w:rsid w:val="00936E6C"/>
    <w:rsid w:val="009376A3"/>
    <w:rsid w:val="00940142"/>
    <w:rsid w:val="00943106"/>
    <w:rsid w:val="009431D0"/>
    <w:rsid w:val="00944773"/>
    <w:rsid w:val="00947573"/>
    <w:rsid w:val="00951134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2F96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184A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2B45"/>
    <w:rsid w:val="009F3007"/>
    <w:rsid w:val="009F34F6"/>
    <w:rsid w:val="009F4056"/>
    <w:rsid w:val="009F47E0"/>
    <w:rsid w:val="009F4FD6"/>
    <w:rsid w:val="009F52AC"/>
    <w:rsid w:val="009F6721"/>
    <w:rsid w:val="00A010A5"/>
    <w:rsid w:val="00A01FC6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0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6D66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073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E85"/>
    <w:rsid w:val="00B6092E"/>
    <w:rsid w:val="00B629C8"/>
    <w:rsid w:val="00B62CFF"/>
    <w:rsid w:val="00B634E1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076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6F5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E7ECC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1332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6826"/>
    <w:rsid w:val="00E50A04"/>
    <w:rsid w:val="00E50BAA"/>
    <w:rsid w:val="00E51073"/>
    <w:rsid w:val="00E51C9C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32DE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EF7EFD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18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6E63"/>
    <w:rsid w:val="00F372B9"/>
    <w:rsid w:val="00F37333"/>
    <w:rsid w:val="00F37B16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985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C7C39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F043D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75F"/>
  <w15:docId w15:val="{CC7C46BA-7A34-45E3-A48D-9A72224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1159-2CBA-4205-808D-E1BFB6AD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4880</Words>
  <Characters>27817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Romanová Katarína</cp:lastModifiedBy>
  <cp:revision>11</cp:revision>
  <cp:lastPrinted>2021-04-28T07:40:00Z</cp:lastPrinted>
  <dcterms:created xsi:type="dcterms:W3CDTF">2022-07-14T07:44:00Z</dcterms:created>
  <dcterms:modified xsi:type="dcterms:W3CDTF">2022-08-18T05:56:00Z</dcterms:modified>
</cp:coreProperties>
</file>