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D2" w:rsidRPr="00033A19" w:rsidRDefault="00767BEC" w:rsidP="00141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A19">
        <w:rPr>
          <w:rFonts w:ascii="Times New Roman" w:hAnsi="Times New Roman" w:cs="Times New Roman"/>
          <w:b/>
          <w:sz w:val="24"/>
          <w:szCs w:val="24"/>
        </w:rPr>
        <w:t>Usmernenie predkladania požiadaviek na výkon administratívnej finančnej kontroly verejného obstarávania</w:t>
      </w:r>
      <w:r w:rsidR="008653D2" w:rsidRPr="00033A19">
        <w:rPr>
          <w:rFonts w:ascii="Times New Roman" w:hAnsi="Times New Roman" w:cs="Times New Roman"/>
          <w:b/>
          <w:sz w:val="24"/>
          <w:szCs w:val="24"/>
        </w:rPr>
        <w:t>/ obstarávania</w:t>
      </w:r>
      <w:r w:rsidR="00141271" w:rsidRPr="00033A19">
        <w:rPr>
          <w:rFonts w:ascii="Times New Roman" w:hAnsi="Times New Roman" w:cs="Times New Roman"/>
          <w:b/>
          <w:sz w:val="24"/>
          <w:szCs w:val="24"/>
        </w:rPr>
        <w:t xml:space="preserve"> v rámci implementácie n</w:t>
      </w:r>
      <w:r w:rsidR="008653D2" w:rsidRPr="00033A19">
        <w:rPr>
          <w:rFonts w:ascii="Times New Roman" w:hAnsi="Times New Roman" w:cs="Times New Roman"/>
          <w:b/>
          <w:sz w:val="24"/>
          <w:szCs w:val="24"/>
        </w:rPr>
        <w:t>árodného projektu Investičná pomoc pre sociálne podniky – nenávratná zložka</w:t>
      </w:r>
    </w:p>
    <w:p w:rsidR="00767BEC" w:rsidRPr="00033A19" w:rsidRDefault="00767BEC" w:rsidP="001412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3D2" w:rsidRPr="00033A19" w:rsidRDefault="008653D2" w:rsidP="00141271">
      <w:pPr>
        <w:pStyle w:val="Odsekzoznamu"/>
        <w:numPr>
          <w:ilvl w:val="0"/>
          <w:numId w:val="2"/>
        </w:numPr>
        <w:ind w:left="0"/>
        <w:jc w:val="both"/>
        <w:rPr>
          <w:sz w:val="24"/>
          <w:szCs w:val="24"/>
        </w:rPr>
      </w:pPr>
      <w:r w:rsidRPr="00033A19">
        <w:rPr>
          <w:sz w:val="24"/>
          <w:szCs w:val="24"/>
        </w:rPr>
        <w:t>Po realizácii obstarávania v</w:t>
      </w:r>
      <w:r w:rsidR="00141271" w:rsidRPr="00033A19">
        <w:rPr>
          <w:sz w:val="24"/>
          <w:szCs w:val="24"/>
        </w:rPr>
        <w:t xml:space="preserve"> zmysle </w:t>
      </w:r>
      <w:r w:rsidRPr="00033A19">
        <w:rPr>
          <w:sz w:val="24"/>
          <w:szCs w:val="24"/>
        </w:rPr>
        <w:t>Usmernen</w:t>
      </w:r>
      <w:r w:rsidR="00141271" w:rsidRPr="00033A19">
        <w:rPr>
          <w:sz w:val="24"/>
          <w:szCs w:val="24"/>
        </w:rPr>
        <w:t>ia</w:t>
      </w:r>
      <w:r w:rsidRPr="00033A19">
        <w:rPr>
          <w:sz w:val="24"/>
          <w:szCs w:val="24"/>
        </w:rPr>
        <w:t xml:space="preserve"> č.</w:t>
      </w:r>
      <w:r w:rsidR="00141271" w:rsidRPr="00033A19">
        <w:rPr>
          <w:sz w:val="24"/>
          <w:szCs w:val="24"/>
        </w:rPr>
        <w:t xml:space="preserve"> </w:t>
      </w:r>
      <w:r w:rsidRPr="00033A19">
        <w:rPr>
          <w:sz w:val="24"/>
          <w:szCs w:val="24"/>
        </w:rPr>
        <w:t>1/2015, Registrovaný sociálny podnik nahrá kompletnú dokumentáciu</w:t>
      </w:r>
      <w:r w:rsidRPr="00033A19">
        <w:rPr>
          <w:rStyle w:val="Odkaznapoznmkupodiarou"/>
          <w:sz w:val="24"/>
          <w:szCs w:val="24"/>
        </w:rPr>
        <w:footnoteReference w:id="1"/>
      </w:r>
      <w:r w:rsidRPr="00033A19">
        <w:rPr>
          <w:sz w:val="24"/>
          <w:szCs w:val="24"/>
        </w:rPr>
        <w:t xml:space="preserve"> z obstarávania spolu s povinnými prílohami uvedenými v Usmernení Riadiaceho orgánu č. 1/2015 v aktuálne platnom znení do systému IMTS2014+, a udelí prístup k nahratej dokumentácií Ústrediu práce sociálnych vecí a</w:t>
      </w:r>
      <w:r w:rsidR="00594945" w:rsidRPr="00033A19">
        <w:rPr>
          <w:sz w:val="24"/>
          <w:szCs w:val="24"/>
        </w:rPr>
        <w:t> </w:t>
      </w:r>
      <w:r w:rsidRPr="00033A19">
        <w:rPr>
          <w:sz w:val="24"/>
          <w:szCs w:val="24"/>
        </w:rPr>
        <w:t>rodiny</w:t>
      </w:r>
      <w:r w:rsidR="00594945" w:rsidRPr="00033A19">
        <w:rPr>
          <w:sz w:val="24"/>
          <w:szCs w:val="24"/>
        </w:rPr>
        <w:t xml:space="preserve"> (ďalej len „Ústredie“) </w:t>
      </w:r>
      <w:r w:rsidRPr="00033A19">
        <w:rPr>
          <w:sz w:val="24"/>
          <w:szCs w:val="24"/>
        </w:rPr>
        <w:t xml:space="preserve"> – referát verejného obstarávania</w:t>
      </w:r>
      <w:r w:rsidR="00594945" w:rsidRPr="00033A19">
        <w:rPr>
          <w:sz w:val="24"/>
          <w:szCs w:val="24"/>
        </w:rPr>
        <w:t xml:space="preserve"> (ďalej len „referát VO“)</w:t>
      </w:r>
      <w:r w:rsidRPr="00033A19">
        <w:rPr>
          <w:sz w:val="24"/>
          <w:szCs w:val="24"/>
        </w:rPr>
        <w:t xml:space="preserve">. Tento bod sa vzťahuje </w:t>
      </w:r>
      <w:r w:rsidR="009512CA" w:rsidRPr="00033A19">
        <w:rPr>
          <w:sz w:val="24"/>
          <w:szCs w:val="24"/>
        </w:rPr>
        <w:t xml:space="preserve">aj </w:t>
      </w:r>
      <w:r w:rsidRPr="00033A19">
        <w:rPr>
          <w:sz w:val="24"/>
          <w:szCs w:val="24"/>
        </w:rPr>
        <w:t>na subjekty, ktoré nie sú povinné realizovať obstarávania v zmysle zákona o verejnom obstarávaní.</w:t>
      </w:r>
    </w:p>
    <w:p w:rsidR="00F01960" w:rsidRPr="00033A19" w:rsidRDefault="00F01960" w:rsidP="00141271">
      <w:pPr>
        <w:pStyle w:val="Odsekzoznamu"/>
        <w:ind w:left="0"/>
        <w:jc w:val="both"/>
        <w:rPr>
          <w:sz w:val="24"/>
          <w:szCs w:val="24"/>
        </w:rPr>
      </w:pPr>
    </w:p>
    <w:p w:rsidR="00767BEC" w:rsidRPr="00033A19" w:rsidRDefault="00767BEC" w:rsidP="00141271">
      <w:pPr>
        <w:pStyle w:val="Odsekzoznamu"/>
        <w:numPr>
          <w:ilvl w:val="0"/>
          <w:numId w:val="2"/>
        </w:numPr>
        <w:ind w:left="0"/>
        <w:jc w:val="both"/>
        <w:rPr>
          <w:sz w:val="24"/>
          <w:szCs w:val="24"/>
        </w:rPr>
      </w:pPr>
      <w:r w:rsidRPr="00033A19">
        <w:rPr>
          <w:sz w:val="24"/>
          <w:szCs w:val="24"/>
        </w:rPr>
        <w:t xml:space="preserve">Po nahratí dokumentácie a udelení </w:t>
      </w:r>
      <w:r w:rsidR="00F01960" w:rsidRPr="00033A19">
        <w:rPr>
          <w:sz w:val="24"/>
          <w:szCs w:val="24"/>
        </w:rPr>
        <w:t>prístupu zašle Registrovaný s</w:t>
      </w:r>
      <w:r w:rsidRPr="00033A19">
        <w:rPr>
          <w:sz w:val="24"/>
          <w:szCs w:val="24"/>
        </w:rPr>
        <w:t xml:space="preserve">ociálny podnik </w:t>
      </w:r>
      <w:proofErr w:type="spellStart"/>
      <w:r w:rsidRPr="00033A19">
        <w:rPr>
          <w:sz w:val="24"/>
          <w:szCs w:val="24"/>
        </w:rPr>
        <w:t>sken</w:t>
      </w:r>
      <w:proofErr w:type="spellEnd"/>
      <w:r w:rsidRPr="00033A19">
        <w:rPr>
          <w:sz w:val="24"/>
          <w:szCs w:val="24"/>
        </w:rPr>
        <w:t xml:space="preserve"> vyplnenej a podpísanej </w:t>
      </w:r>
      <w:r w:rsidRPr="007747C9">
        <w:rPr>
          <w:b/>
          <w:sz w:val="24"/>
          <w:szCs w:val="24"/>
        </w:rPr>
        <w:t>Žiadosti o vykonanie administratívnej finančnej kontroly verejného obstarávania</w:t>
      </w:r>
      <w:r w:rsidR="00F01960" w:rsidRPr="00033A19">
        <w:rPr>
          <w:sz w:val="24"/>
          <w:szCs w:val="24"/>
        </w:rPr>
        <w:t xml:space="preserve"> </w:t>
      </w:r>
      <w:r w:rsidR="00033A19" w:rsidRPr="0085028E">
        <w:rPr>
          <w:b/>
          <w:sz w:val="24"/>
          <w:szCs w:val="24"/>
        </w:rPr>
        <w:t xml:space="preserve">(žiadosť </w:t>
      </w:r>
      <w:r w:rsidR="0085028E">
        <w:rPr>
          <w:b/>
          <w:sz w:val="24"/>
          <w:szCs w:val="24"/>
        </w:rPr>
        <w:t>je prílohou</w:t>
      </w:r>
      <w:r w:rsidR="00033A19" w:rsidRPr="0085028E">
        <w:rPr>
          <w:b/>
          <w:sz w:val="24"/>
          <w:szCs w:val="24"/>
        </w:rPr>
        <w:t xml:space="preserve"> tohto</w:t>
      </w:r>
      <w:r w:rsidR="00F01960" w:rsidRPr="0085028E">
        <w:rPr>
          <w:b/>
          <w:sz w:val="24"/>
          <w:szCs w:val="24"/>
        </w:rPr>
        <w:t xml:space="preserve"> usmernenia</w:t>
      </w:r>
      <w:r w:rsidR="00F01960" w:rsidRPr="00033A19">
        <w:rPr>
          <w:sz w:val="24"/>
          <w:szCs w:val="24"/>
        </w:rPr>
        <w:t xml:space="preserve">) spolu so zoznamom </w:t>
      </w:r>
      <w:r w:rsidR="0093571B" w:rsidRPr="00033A19">
        <w:rPr>
          <w:sz w:val="24"/>
          <w:szCs w:val="24"/>
        </w:rPr>
        <w:t xml:space="preserve">predkladanej </w:t>
      </w:r>
      <w:r w:rsidR="00F01960" w:rsidRPr="00033A19">
        <w:rPr>
          <w:sz w:val="24"/>
          <w:szCs w:val="24"/>
        </w:rPr>
        <w:t xml:space="preserve">dokumentácie na </w:t>
      </w:r>
      <w:r w:rsidR="00594945" w:rsidRPr="00033A19">
        <w:rPr>
          <w:sz w:val="24"/>
          <w:szCs w:val="24"/>
        </w:rPr>
        <w:t xml:space="preserve">referát VO Ústredia </w:t>
      </w:r>
      <w:r w:rsidR="00F01960" w:rsidRPr="00033A19">
        <w:rPr>
          <w:sz w:val="24"/>
          <w:szCs w:val="24"/>
        </w:rPr>
        <w:t xml:space="preserve">na e-mailovú adresu: </w:t>
      </w:r>
      <w:hyperlink r:id="rId9" w:history="1">
        <w:r w:rsidR="00F01960" w:rsidRPr="00033A19">
          <w:rPr>
            <w:rStyle w:val="Hypertextovprepojenie"/>
            <w:b/>
            <w:sz w:val="24"/>
            <w:szCs w:val="24"/>
          </w:rPr>
          <w:t>socialnepodniky.rvo@upsvr.gov.sk</w:t>
        </w:r>
      </w:hyperlink>
      <w:r w:rsidR="00F01960" w:rsidRPr="00033A19">
        <w:rPr>
          <w:b/>
          <w:color w:val="1F497D"/>
          <w:sz w:val="24"/>
          <w:szCs w:val="24"/>
        </w:rPr>
        <w:t>.</w:t>
      </w:r>
    </w:p>
    <w:p w:rsidR="00F01960" w:rsidRPr="00033A19" w:rsidRDefault="00F01960" w:rsidP="00141271">
      <w:pPr>
        <w:pStyle w:val="Odsekzoznamu"/>
        <w:ind w:left="0"/>
        <w:rPr>
          <w:sz w:val="24"/>
          <w:szCs w:val="24"/>
        </w:rPr>
      </w:pPr>
    </w:p>
    <w:p w:rsidR="00F01960" w:rsidRPr="00033A19" w:rsidRDefault="00F01960" w:rsidP="00141271">
      <w:pPr>
        <w:pStyle w:val="Nadpis3"/>
        <w:numPr>
          <w:ilvl w:val="0"/>
          <w:numId w:val="2"/>
        </w:numPr>
        <w:ind w:left="0"/>
        <w:rPr>
          <w:rFonts w:eastAsia="Times New Roman"/>
        </w:rPr>
      </w:pPr>
      <w:r w:rsidRPr="00033A19">
        <w:t xml:space="preserve">Poverený zamestnanec </w:t>
      </w:r>
      <w:r w:rsidR="00594945" w:rsidRPr="00033A19">
        <w:t xml:space="preserve">referátu VO Ústredia </w:t>
      </w:r>
      <w:r w:rsidRPr="00033A19">
        <w:rPr>
          <w:rFonts w:eastAsia="Times New Roman"/>
          <w:lang w:val="x-none"/>
        </w:rPr>
        <w:t xml:space="preserve">skontroluje kompletnosť dokumentácie. V prípade nekompletnosti dokumentácie požiada </w:t>
      </w:r>
      <w:r w:rsidRPr="00033A19">
        <w:rPr>
          <w:rFonts w:eastAsia="Times New Roman"/>
        </w:rPr>
        <w:t xml:space="preserve">referát </w:t>
      </w:r>
      <w:bookmarkStart w:id="0" w:name="_GoBack"/>
      <w:bookmarkEnd w:id="0"/>
      <w:r w:rsidRPr="00033A19">
        <w:rPr>
          <w:rFonts w:eastAsia="Times New Roman"/>
        </w:rPr>
        <w:t>VO</w:t>
      </w:r>
      <w:r w:rsidRPr="00033A19">
        <w:rPr>
          <w:rFonts w:eastAsia="Times New Roman"/>
          <w:lang w:val="x-none"/>
        </w:rPr>
        <w:t xml:space="preserve"> Ústredia </w:t>
      </w:r>
      <w:r w:rsidRPr="00033A19">
        <w:rPr>
          <w:rFonts w:eastAsia="Times New Roman"/>
        </w:rPr>
        <w:t>Registrovaný s</w:t>
      </w:r>
      <w:r w:rsidRPr="00033A19">
        <w:rPr>
          <w:rFonts w:eastAsia="Times New Roman"/>
          <w:lang w:val="x-none"/>
        </w:rPr>
        <w:t>ociálny podnik o doplnenie</w:t>
      </w:r>
      <w:r w:rsidRPr="00033A19">
        <w:rPr>
          <w:rFonts w:eastAsia="Times New Roman"/>
        </w:rPr>
        <w:t xml:space="preserve"> chýbajúcich dokladov</w:t>
      </w:r>
      <w:r w:rsidRPr="00033A19">
        <w:rPr>
          <w:rFonts w:eastAsia="Times New Roman"/>
          <w:lang w:val="x-none"/>
        </w:rPr>
        <w:t>. V prípade, že je dokumentácia kompletná</w:t>
      </w:r>
      <w:r w:rsidRPr="00033A19">
        <w:rPr>
          <w:rFonts w:eastAsia="Times New Roman"/>
        </w:rPr>
        <w:t>,</w:t>
      </w:r>
      <w:r w:rsidRPr="00033A19">
        <w:rPr>
          <w:rFonts w:eastAsia="Times New Roman"/>
          <w:lang w:val="x-none"/>
        </w:rPr>
        <w:t xml:space="preserve"> </w:t>
      </w:r>
      <w:r w:rsidRPr="00033A19">
        <w:rPr>
          <w:rFonts w:eastAsia="Times New Roman"/>
        </w:rPr>
        <w:t xml:space="preserve">referát </w:t>
      </w:r>
      <w:r w:rsidRPr="00033A19">
        <w:rPr>
          <w:rFonts w:eastAsia="Times New Roman"/>
          <w:lang w:val="x-none"/>
        </w:rPr>
        <w:t xml:space="preserve">VO Ústredia predloží dokumentáciu na kontrolu na Riadiaci orgán prostredníctvom </w:t>
      </w:r>
      <w:r w:rsidRPr="00033A19">
        <w:rPr>
          <w:rFonts w:eastAsia="Times New Roman"/>
        </w:rPr>
        <w:t xml:space="preserve">systému </w:t>
      </w:r>
      <w:r w:rsidRPr="00033A19">
        <w:rPr>
          <w:rFonts w:eastAsia="Times New Roman"/>
          <w:lang w:val="x-none"/>
        </w:rPr>
        <w:t>DMS a  ITMS2014+:.</w:t>
      </w:r>
    </w:p>
    <w:p w:rsidR="00904183" w:rsidRPr="00033A19" w:rsidRDefault="00904183" w:rsidP="00141271">
      <w:pPr>
        <w:pStyle w:val="Odsekzoznamu"/>
        <w:ind w:left="0"/>
        <w:rPr>
          <w:sz w:val="24"/>
          <w:szCs w:val="24"/>
        </w:rPr>
      </w:pPr>
    </w:p>
    <w:p w:rsidR="00904183" w:rsidRPr="00033A19" w:rsidRDefault="00904183" w:rsidP="00141271">
      <w:pPr>
        <w:pStyle w:val="Nadpis3"/>
        <w:numPr>
          <w:ilvl w:val="0"/>
          <w:numId w:val="2"/>
        </w:numPr>
        <w:ind w:left="0"/>
        <w:rPr>
          <w:rFonts w:eastAsia="Times New Roman"/>
        </w:rPr>
      </w:pPr>
      <w:r w:rsidRPr="00033A19">
        <w:rPr>
          <w:rFonts w:eastAsia="Times New Roman"/>
        </w:rPr>
        <w:t>V prípade žiadosti o vysvetlenie údajov</w:t>
      </w:r>
      <w:r w:rsidR="0093571B" w:rsidRPr="00033A19">
        <w:rPr>
          <w:rFonts w:eastAsia="Times New Roman"/>
        </w:rPr>
        <w:t xml:space="preserve"> uvedených</w:t>
      </w:r>
      <w:r w:rsidRPr="00033A19">
        <w:rPr>
          <w:rFonts w:eastAsia="Times New Roman"/>
        </w:rPr>
        <w:t xml:space="preserve"> v dokumentácií,</w:t>
      </w:r>
      <w:r w:rsidR="0093571B" w:rsidRPr="00033A19">
        <w:rPr>
          <w:rFonts w:eastAsia="Times New Roman"/>
        </w:rPr>
        <w:t xml:space="preserve"> doručenej</w:t>
      </w:r>
      <w:r w:rsidRPr="00033A19">
        <w:rPr>
          <w:rFonts w:eastAsia="Times New Roman"/>
        </w:rPr>
        <w:t xml:space="preserve"> z Riadiaceho orgánu, bude poverený zamestnanec kontaktovať príslušn</w:t>
      </w:r>
      <w:r w:rsidR="0093571B" w:rsidRPr="00033A19">
        <w:rPr>
          <w:rFonts w:eastAsia="Times New Roman"/>
        </w:rPr>
        <w:t xml:space="preserve">ý Registrovaný sociálny podnik za účelom </w:t>
      </w:r>
      <w:r w:rsidRPr="00033A19">
        <w:rPr>
          <w:rFonts w:eastAsia="Times New Roman"/>
        </w:rPr>
        <w:t>vysvetleni</w:t>
      </w:r>
      <w:r w:rsidR="0093571B" w:rsidRPr="00033A19">
        <w:rPr>
          <w:rFonts w:eastAsia="Times New Roman"/>
        </w:rPr>
        <w:t>a</w:t>
      </w:r>
      <w:r w:rsidRPr="00033A19">
        <w:rPr>
          <w:rFonts w:eastAsia="Times New Roman"/>
        </w:rPr>
        <w:t xml:space="preserve"> doručenej žiadosti.</w:t>
      </w:r>
    </w:p>
    <w:p w:rsidR="00904183" w:rsidRPr="00033A19" w:rsidRDefault="00904183" w:rsidP="00141271">
      <w:pPr>
        <w:pStyle w:val="Odsekzoznamu"/>
        <w:ind w:left="0"/>
        <w:rPr>
          <w:sz w:val="24"/>
          <w:szCs w:val="24"/>
        </w:rPr>
      </w:pPr>
    </w:p>
    <w:p w:rsidR="00904183" w:rsidRPr="00033A19" w:rsidRDefault="00904183" w:rsidP="00141271">
      <w:pPr>
        <w:pStyle w:val="Nadpis3"/>
        <w:numPr>
          <w:ilvl w:val="0"/>
          <w:numId w:val="2"/>
        </w:numPr>
        <w:ind w:left="0"/>
        <w:rPr>
          <w:rFonts w:eastAsia="Times New Roman"/>
        </w:rPr>
      </w:pPr>
      <w:r w:rsidRPr="00033A19">
        <w:rPr>
          <w:rFonts w:eastAsia="Times New Roman"/>
        </w:rPr>
        <w:t>Po doručení finálnej správy z kontroly z Riadiaceho orgánu, zašle poverený zamestnanec správu z kontroly príslušnému Registrovanému sociálnemu podniku a príslušnému úradu práce sociálnych vecí a rodiny na ktorom bola podaná žiadosť o príspevok.</w:t>
      </w:r>
    </w:p>
    <w:p w:rsidR="00F01960" w:rsidRPr="00033A19" w:rsidRDefault="00F01960" w:rsidP="00141271">
      <w:pPr>
        <w:pStyle w:val="Odsekzoznamu"/>
        <w:ind w:left="0"/>
        <w:jc w:val="both"/>
        <w:rPr>
          <w:sz w:val="24"/>
          <w:szCs w:val="24"/>
        </w:rPr>
      </w:pPr>
    </w:p>
    <w:p w:rsidR="00447AEC" w:rsidRPr="00033A19" w:rsidRDefault="00447AEC" w:rsidP="00141271">
      <w:pPr>
        <w:pStyle w:val="Odsekzoznamu"/>
        <w:ind w:left="0"/>
        <w:jc w:val="both"/>
        <w:rPr>
          <w:sz w:val="24"/>
          <w:szCs w:val="24"/>
        </w:rPr>
      </w:pPr>
    </w:p>
    <w:p w:rsidR="00447AEC" w:rsidRPr="00033A19" w:rsidRDefault="00447AEC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p w:rsidR="00033A19" w:rsidRPr="00033A19" w:rsidRDefault="00033A19" w:rsidP="00033A19">
      <w:pPr>
        <w:spacing w:after="0"/>
        <w:rPr>
          <w:rFonts w:ascii="Times New Roman" w:hAnsi="Times New Roman" w:cs="Times New Roman"/>
          <w:b/>
        </w:rPr>
      </w:pPr>
      <w:r w:rsidRPr="00033A19">
        <w:rPr>
          <w:rFonts w:ascii="Times New Roman" w:hAnsi="Times New Roman" w:cs="Times New Roman"/>
          <w:b/>
        </w:rPr>
        <w:lastRenderedPageBreak/>
        <w:t>Názov RSP, sídlo</w:t>
      </w:r>
    </w:p>
    <w:p w:rsidR="00033A19" w:rsidRPr="00033A19" w:rsidRDefault="00033A19" w:rsidP="00033A19">
      <w:pPr>
        <w:pBdr>
          <w:top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pBdr>
          <w:top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spacing w:after="0"/>
        <w:ind w:left="3828" w:firstLine="708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Ústredie práce, sociálnych vecí a rodiny SR</w:t>
      </w:r>
    </w:p>
    <w:p w:rsidR="00033A19" w:rsidRPr="00033A19" w:rsidRDefault="00033A19" w:rsidP="00033A19">
      <w:pPr>
        <w:spacing w:after="0"/>
        <w:ind w:left="4536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Kancelária generálneho riaditeľa – referát VO</w:t>
      </w:r>
    </w:p>
    <w:p w:rsidR="00033A19" w:rsidRPr="00033A19" w:rsidRDefault="00033A19" w:rsidP="00033A19">
      <w:pPr>
        <w:spacing w:after="0"/>
        <w:ind w:left="4536"/>
        <w:rPr>
          <w:rFonts w:ascii="Times New Roman" w:hAnsi="Times New Roman" w:cs="Times New Roman"/>
        </w:rPr>
      </w:pPr>
      <w:proofErr w:type="spellStart"/>
      <w:r w:rsidRPr="00033A19">
        <w:rPr>
          <w:rFonts w:ascii="Times New Roman" w:hAnsi="Times New Roman" w:cs="Times New Roman"/>
        </w:rPr>
        <w:t>Špitálska</w:t>
      </w:r>
      <w:proofErr w:type="spellEnd"/>
      <w:r w:rsidRPr="00033A19">
        <w:rPr>
          <w:rFonts w:ascii="Times New Roman" w:hAnsi="Times New Roman" w:cs="Times New Roman"/>
        </w:rPr>
        <w:t xml:space="preserve"> 4,6,8</w:t>
      </w:r>
    </w:p>
    <w:p w:rsidR="00033A19" w:rsidRPr="00033A19" w:rsidRDefault="00033A19" w:rsidP="00033A19">
      <w:pPr>
        <w:spacing w:after="0"/>
        <w:ind w:left="4536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812 67  Bratislava</w:t>
      </w:r>
    </w:p>
    <w:p w:rsidR="00033A19" w:rsidRPr="00033A19" w:rsidRDefault="00033A19" w:rsidP="00033A19">
      <w:pPr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spacing w:after="0"/>
        <w:rPr>
          <w:rFonts w:ascii="Times New Roman" w:hAnsi="Times New Roman" w:cs="Times New Roman"/>
        </w:rPr>
      </w:pPr>
    </w:p>
    <w:tbl>
      <w:tblPr>
        <w:tblW w:w="11080" w:type="dxa"/>
        <w:tblInd w:w="-318" w:type="dxa"/>
        <w:tblLook w:val="01E0" w:firstRow="1" w:lastRow="1" w:firstColumn="1" w:lastColumn="1" w:noHBand="0" w:noVBand="0"/>
      </w:tblPr>
      <w:tblGrid>
        <w:gridCol w:w="250"/>
        <w:gridCol w:w="3402"/>
        <w:gridCol w:w="3774"/>
        <w:gridCol w:w="3654"/>
      </w:tblGrid>
      <w:tr w:rsidR="00033A19" w:rsidRPr="00033A19" w:rsidTr="00A12D74">
        <w:tc>
          <w:tcPr>
            <w:tcW w:w="250" w:type="dxa"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  <w:r w:rsidRPr="00033A19">
              <w:rPr>
                <w:rFonts w:ascii="Times New Roman" w:hAnsi="Times New Roman" w:cs="Times New Roman"/>
              </w:rPr>
              <w:t>Číslo:</w:t>
            </w:r>
          </w:p>
        </w:tc>
        <w:tc>
          <w:tcPr>
            <w:tcW w:w="3774" w:type="dxa"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  <w:r w:rsidRPr="00033A19">
              <w:rPr>
                <w:rFonts w:ascii="Times New Roman" w:hAnsi="Times New Roman" w:cs="Times New Roman"/>
              </w:rPr>
              <w:t>Vybavuje/tel.:</w:t>
            </w:r>
          </w:p>
        </w:tc>
        <w:tc>
          <w:tcPr>
            <w:tcW w:w="3654" w:type="dxa"/>
          </w:tcPr>
          <w:p w:rsidR="00033A19" w:rsidRPr="00033A19" w:rsidRDefault="00033A19" w:rsidP="00A12D74">
            <w:pPr>
              <w:ind w:left="263"/>
              <w:rPr>
                <w:rFonts w:ascii="Times New Roman" w:hAnsi="Times New Roman" w:cs="Times New Roman"/>
              </w:rPr>
            </w:pPr>
            <w:r w:rsidRPr="00033A19">
              <w:rPr>
                <w:rFonts w:ascii="Times New Roman" w:hAnsi="Times New Roman" w:cs="Times New Roman"/>
              </w:rPr>
              <w:t>Miesto, dňa:</w:t>
            </w:r>
          </w:p>
        </w:tc>
      </w:tr>
      <w:tr w:rsidR="00033A19" w:rsidRPr="00033A19" w:rsidTr="00A12D74">
        <w:tc>
          <w:tcPr>
            <w:tcW w:w="250" w:type="dxa"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</w:p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</w:rPr>
            </w:pPr>
          </w:p>
        </w:tc>
      </w:tr>
    </w:tbl>
    <w:p w:rsidR="00033A19" w:rsidRPr="00033A19" w:rsidRDefault="00033A19" w:rsidP="00033A19">
      <w:pPr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Vec</w:t>
      </w:r>
    </w:p>
    <w:p w:rsidR="00033A19" w:rsidRPr="00033A19" w:rsidRDefault="00033A19" w:rsidP="00D130BF">
      <w:pPr>
        <w:spacing w:after="0"/>
        <w:jc w:val="both"/>
        <w:rPr>
          <w:rFonts w:ascii="Times New Roman" w:hAnsi="Times New Roman" w:cs="Times New Roman"/>
          <w:b/>
        </w:rPr>
      </w:pPr>
      <w:r w:rsidRPr="00033A19">
        <w:rPr>
          <w:rFonts w:ascii="Times New Roman" w:hAnsi="Times New Roman" w:cs="Times New Roman"/>
          <w:b/>
        </w:rPr>
        <w:t>Žiadosť o vykonanie administratívnej finančnej kontroly verejného obstarávania/obstarávania v rámci NP Investičná pomoc pre sociálne podniky – nenávratná zložka, kód ITMS2014+: 312031AIM6</w:t>
      </w:r>
      <w:r w:rsidRPr="00033A19">
        <w:rPr>
          <w:rStyle w:val="Odkaznapoznmkupodiarou"/>
          <w:rFonts w:ascii="Times New Roman" w:hAnsi="Times New Roman" w:cs="Times New Roman"/>
          <w:b/>
        </w:rPr>
        <w:footnoteReference w:id="2"/>
      </w:r>
    </w:p>
    <w:p w:rsidR="00033A19" w:rsidRPr="00033A19" w:rsidRDefault="00033A19" w:rsidP="00D130BF">
      <w:pPr>
        <w:spacing w:after="0"/>
        <w:jc w:val="both"/>
        <w:rPr>
          <w:rFonts w:ascii="Times New Roman" w:hAnsi="Times New Roman" w:cs="Times New Roman"/>
        </w:rPr>
      </w:pPr>
    </w:p>
    <w:p w:rsidR="00033A19" w:rsidRPr="00033A19" w:rsidRDefault="00033A19" w:rsidP="00D130BF">
      <w:pPr>
        <w:spacing w:after="0"/>
        <w:jc w:val="both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V prílohe Vám predkladáme dokumentáciu z verejného obstarávania na administratívnu finančnú kontrolu na predmet zákazky „</w:t>
      </w:r>
      <w:r w:rsidRPr="00033A19">
        <w:rPr>
          <w:rFonts w:ascii="Times New Roman" w:hAnsi="Times New Roman" w:cs="Times New Roman"/>
          <w:i/>
        </w:rPr>
        <w:t>Názov predmetu zákazky</w:t>
      </w:r>
      <w:r w:rsidRPr="00033A19">
        <w:rPr>
          <w:rFonts w:ascii="Times New Roman" w:hAnsi="Times New Roman" w:cs="Times New Roman"/>
        </w:rPr>
        <w:t>“</w:t>
      </w:r>
    </w:p>
    <w:p w:rsidR="00033A19" w:rsidRPr="00033A19" w:rsidRDefault="00033A19" w:rsidP="00033A19">
      <w:pPr>
        <w:spacing w:after="0"/>
        <w:jc w:val="both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2268"/>
        </w:tabs>
        <w:spacing w:after="0"/>
        <w:rPr>
          <w:rFonts w:ascii="Times New Roman" w:hAnsi="Times New Roman" w:cs="Times New Roman"/>
          <w:i/>
        </w:rPr>
      </w:pPr>
      <w:r w:rsidRPr="00033A19">
        <w:rPr>
          <w:rFonts w:ascii="Times New Roman" w:hAnsi="Times New Roman" w:cs="Times New Roman"/>
        </w:rPr>
        <w:tab/>
      </w:r>
    </w:p>
    <w:p w:rsidR="00033A19" w:rsidRPr="00033A19" w:rsidRDefault="00033A19" w:rsidP="00033A19">
      <w:pPr>
        <w:tabs>
          <w:tab w:val="left" w:pos="2268"/>
        </w:tabs>
        <w:spacing w:after="0"/>
        <w:rPr>
          <w:rFonts w:ascii="Times New Roman" w:hAnsi="Times New Roman" w:cs="Times New Roman"/>
          <w:i/>
        </w:rPr>
      </w:pPr>
      <w:r w:rsidRPr="00033A19">
        <w:rPr>
          <w:rFonts w:ascii="Times New Roman" w:hAnsi="Times New Roman" w:cs="Times New Roman"/>
        </w:rPr>
        <w:t>Identifikátor VO v ITMS2014+</w:t>
      </w:r>
      <w:r w:rsidRPr="00033A19">
        <w:rPr>
          <w:rFonts w:ascii="Times New Roman" w:hAnsi="Times New Roman" w:cs="Times New Roman"/>
          <w:i/>
        </w:rPr>
        <w:t>:                               Jedinečný kód verejného obstarávania z ITMS2014+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  <w:i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Názov a identifikačné údaje Registrovaného sociálneho podniku, ktorého sa predložené verejné obstarávanie týka: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tbl>
      <w:tblPr>
        <w:tblW w:w="90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3"/>
        <w:gridCol w:w="5672"/>
      </w:tblGrid>
      <w:tr w:rsidR="00033A19" w:rsidRPr="00033A19" w:rsidTr="00A12D74">
        <w:trPr>
          <w:trHeight w:val="53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>Obchodný názov: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3A19" w:rsidRPr="00033A19" w:rsidTr="00A12D74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 xml:space="preserve">Sídlo: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3A19" w:rsidRPr="00033A19" w:rsidTr="00A12D7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>Štatutárny orgán/osoba oprávnená konať v mene uchádzača: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19" w:rsidRPr="00033A19" w:rsidTr="00A12D7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>Kontaktná osoba: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33A19" w:rsidRPr="00033A19" w:rsidTr="00A12D7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>IČO: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19" w:rsidRPr="00033A19" w:rsidTr="00A12D74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lastRenderedPageBreak/>
              <w:t>DIČ: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19" w:rsidRPr="00033A19" w:rsidTr="00A12D74">
        <w:trPr>
          <w:trHeight w:val="4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>Telefón/fax: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19" w:rsidRPr="00033A19" w:rsidTr="00A12D7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>e-mail: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A19" w:rsidRPr="00033A19" w:rsidTr="00A12D74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033A19">
              <w:rPr>
                <w:rFonts w:ascii="Times New Roman" w:hAnsi="Times New Roman" w:cs="Times New Roman"/>
                <w:noProof/>
              </w:rPr>
              <w:t>Názov a kontakt na Úrad práce, sociálnych vecí a rodiny, kde SP podal žiadosť o príspevok (e-mail, tel. číslo)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19" w:rsidRPr="00033A19" w:rsidRDefault="00033A19" w:rsidP="00A12D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  <w:i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  <w:i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  <w:i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  <w:i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Názov projektu Registrovaného sociálneho podniku, ktorého sa predložené verejné obstarávanie týka: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  <w:i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  <w:i/>
        </w:rPr>
      </w:pPr>
    </w:p>
    <w:p w:rsidR="00033A19" w:rsidRPr="00033A19" w:rsidRDefault="00033A19" w:rsidP="00033A19">
      <w:pPr>
        <w:tabs>
          <w:tab w:val="left" w:pos="1985"/>
        </w:tabs>
        <w:spacing w:after="0"/>
        <w:jc w:val="both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 xml:space="preserve">Verejné obstarávanie/Obstarávanie je v štádiu:  </w:t>
      </w:r>
      <w:sdt>
        <w:sdtPr>
          <w:rPr>
            <w:rFonts w:ascii="Times New Roman" w:hAnsi="Times New Roman" w:cs="Times New Roman"/>
            <w:u w:val="single"/>
          </w:rPr>
          <w:id w:val="-659622203"/>
          <w:placeholder>
            <w:docPart w:val="DE24ABC2BAC4465BB5D2E08BC1FEB417"/>
          </w:placeholder>
          <w:showingPlcHdr/>
          <w:dropDownList>
            <w:listItem w:value="Vyberte položku."/>
            <w:listItem w:displayText="pred vyhlásením VO" w:value="pred vyhlásením VO"/>
            <w:listItem w:displayText="pred podpisom zmluvy s úspešným uchádzačom " w:value="pred podpisom zmluvy s úspešným uchádzačom "/>
            <w:listItem w:displayText=" po podpise zmluvy s úspešným uchádzačom" w:value="po podpise zmluvy s úspešným uchádzačom"/>
          </w:dropDownList>
        </w:sdtPr>
        <w:sdtEndPr/>
        <w:sdtContent>
          <w:r w:rsidRPr="00033A19">
            <w:rPr>
              <w:rStyle w:val="Textzstupnhosymbolu"/>
              <w:rFonts w:ascii="Times New Roman" w:hAnsi="Times New Roman" w:cs="Times New Roman"/>
            </w:rPr>
            <w:t>Vyberte položku.</w:t>
          </w:r>
        </w:sdtContent>
      </w:sdt>
      <w:r w:rsidRPr="00033A19">
        <w:rPr>
          <w:rStyle w:val="Odkaznapoznmkupodiarou"/>
          <w:rFonts w:ascii="Times New Roman" w:hAnsi="Times New Roman" w:cs="Times New Roman"/>
          <w:u w:val="single"/>
        </w:rPr>
        <w:footnoteReference w:id="3"/>
      </w:r>
      <w:r w:rsidRPr="00033A19">
        <w:rPr>
          <w:rFonts w:ascii="Times New Roman" w:hAnsi="Times New Roman" w:cs="Times New Roman"/>
        </w:rPr>
        <w:t>.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S pozdravom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  <w:t xml:space="preserve">   (štatutárny orgán SP)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</w:r>
      <w:r w:rsidRPr="00033A19">
        <w:rPr>
          <w:rFonts w:ascii="Times New Roman" w:hAnsi="Times New Roman" w:cs="Times New Roman"/>
        </w:rPr>
        <w:tab/>
        <w:t xml:space="preserve">  podpis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Príloha: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Kópia dokumentácie z verejného obstarávania/obstarávania</w:t>
      </w:r>
      <w:r w:rsidRPr="00033A19">
        <w:rPr>
          <w:rFonts w:ascii="Times New Roman" w:hAnsi="Times New Roman" w:cs="Times New Roman"/>
          <w:vertAlign w:val="superscript"/>
        </w:rPr>
        <w:t xml:space="preserve"> </w:t>
      </w:r>
      <w:r w:rsidRPr="00033A19">
        <w:rPr>
          <w:rFonts w:ascii="Times New Roman" w:hAnsi="Times New Roman" w:cs="Times New Roman"/>
        </w:rPr>
        <w:t xml:space="preserve">predložená cez ITMS2014+  </w:t>
      </w:r>
    </w:p>
    <w:p w:rsidR="00033A19" w:rsidRPr="00033A19" w:rsidRDefault="00033A19" w:rsidP="00033A19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33A19">
        <w:rPr>
          <w:rFonts w:ascii="Times New Roman" w:hAnsi="Times New Roman" w:cs="Times New Roman"/>
        </w:rPr>
        <w:t>Zoznam predkladanej dokumentácie – príloha tohto sprievodného listu</w:t>
      </w:r>
    </w:p>
    <w:p w:rsidR="00033A19" w:rsidRPr="00033A19" w:rsidRDefault="00033A19" w:rsidP="00033A19">
      <w:pPr>
        <w:pStyle w:val="Odsekzoznamu"/>
        <w:ind w:left="0"/>
        <w:jc w:val="both"/>
        <w:rPr>
          <w:i/>
          <w:sz w:val="24"/>
          <w:szCs w:val="24"/>
        </w:rPr>
      </w:pPr>
    </w:p>
    <w:sectPr w:rsidR="00033A19" w:rsidRPr="00033A19" w:rsidSect="00033A19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DA" w:rsidRDefault="004B1BDA" w:rsidP="00F01960">
      <w:pPr>
        <w:spacing w:after="0" w:line="240" w:lineRule="auto"/>
      </w:pPr>
      <w:r>
        <w:separator/>
      </w:r>
    </w:p>
  </w:endnote>
  <w:endnote w:type="continuationSeparator" w:id="0">
    <w:p w:rsidR="004B1BDA" w:rsidRDefault="004B1BDA" w:rsidP="00F0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271" w:rsidRDefault="00141271" w:rsidP="00141271">
    <w:pPr>
      <w:pStyle w:val="Pta"/>
      <w:ind w:left="-284" w:right="-371"/>
      <w:jc w:val="center"/>
      <w:rPr>
        <w:rFonts w:ascii="Times New Roman" w:hAnsi="Times New Roman"/>
        <w:bCs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19" w:rsidRDefault="00033A19" w:rsidP="00033A19">
    <w:pPr>
      <w:pStyle w:val="Pta"/>
      <w:ind w:left="-284" w:right="-371"/>
      <w:jc w:val="center"/>
      <w:rPr>
        <w:rFonts w:ascii="Times New Roman" w:hAnsi="Times New Roman"/>
        <w:bCs/>
        <w:i/>
        <w:sz w:val="20"/>
        <w:szCs w:val="20"/>
      </w:rPr>
    </w:pPr>
  </w:p>
  <w:p w:rsidR="00033A19" w:rsidRPr="00D60402" w:rsidRDefault="00033A19" w:rsidP="00033A19">
    <w:pPr>
      <w:pStyle w:val="Pta"/>
      <w:ind w:left="-284" w:right="-371"/>
      <w:jc w:val="center"/>
      <w:rPr>
        <w:rFonts w:ascii="Times New Roman" w:hAnsi="Times New Roman"/>
        <w:bCs/>
        <w:i/>
        <w:sz w:val="20"/>
        <w:szCs w:val="20"/>
      </w:rPr>
    </w:pPr>
    <w:r w:rsidRPr="00D60402">
      <w:rPr>
        <w:rFonts w:ascii="Times New Roman" w:hAnsi="Times New Roman"/>
        <w:bCs/>
        <w:i/>
        <w:sz w:val="20"/>
        <w:szCs w:val="20"/>
      </w:rPr>
      <w:t xml:space="preserve">Tento projekt sa realizuje vďaka podpore z Európskeho sociálneho fondu v rámci Operačného programu Ľudské zdroje. </w:t>
    </w:r>
  </w:p>
  <w:p w:rsidR="00033A19" w:rsidRPr="00D60402" w:rsidRDefault="004B1BDA" w:rsidP="00033A19">
    <w:pPr>
      <w:pStyle w:val="Pta"/>
      <w:jc w:val="center"/>
      <w:rPr>
        <w:rFonts w:ascii="Times New Roman" w:hAnsi="Times New Roman"/>
        <w:bCs/>
        <w:i/>
        <w:sz w:val="20"/>
        <w:szCs w:val="20"/>
      </w:rPr>
    </w:pPr>
    <w:hyperlink r:id="rId1" w:history="1">
      <w:r w:rsidR="00033A19" w:rsidRPr="00D60402">
        <w:rPr>
          <w:rStyle w:val="Hypertextovprepojenie"/>
          <w:rFonts w:ascii="Times New Roman" w:hAnsi="Times New Roman"/>
          <w:bCs/>
          <w:i/>
          <w:sz w:val="20"/>
          <w:szCs w:val="20"/>
        </w:rPr>
        <w:t>www.employment.gov.sk</w:t>
      </w:r>
    </w:hyperlink>
    <w:r w:rsidR="00033A19" w:rsidRPr="00D60402">
      <w:rPr>
        <w:rFonts w:ascii="Times New Roman" w:hAnsi="Times New Roman"/>
        <w:bCs/>
        <w:i/>
        <w:sz w:val="20"/>
        <w:szCs w:val="20"/>
      </w:rPr>
      <w:t xml:space="preserve"> / </w:t>
    </w:r>
    <w:hyperlink r:id="rId2" w:history="1">
      <w:r w:rsidR="00033A19" w:rsidRPr="00D60402">
        <w:rPr>
          <w:rStyle w:val="Hypertextovprepojenie"/>
          <w:rFonts w:ascii="Times New Roman" w:hAnsi="Times New Roman"/>
          <w:bCs/>
          <w:i/>
          <w:sz w:val="20"/>
          <w:szCs w:val="20"/>
        </w:rPr>
        <w:t>www.esf.gov.sk</w:t>
      </w:r>
    </w:hyperlink>
  </w:p>
  <w:p w:rsidR="00033A19" w:rsidRDefault="00033A19" w:rsidP="00033A19">
    <w:pPr>
      <w:pStyle w:val="Pta"/>
    </w:pPr>
  </w:p>
  <w:p w:rsidR="00033A19" w:rsidRDefault="00033A1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DA" w:rsidRDefault="004B1BDA" w:rsidP="00F01960">
      <w:pPr>
        <w:spacing w:after="0" w:line="240" w:lineRule="auto"/>
      </w:pPr>
      <w:r>
        <w:separator/>
      </w:r>
    </w:p>
  </w:footnote>
  <w:footnote w:type="continuationSeparator" w:id="0">
    <w:p w:rsidR="004B1BDA" w:rsidRDefault="004B1BDA" w:rsidP="00F01960">
      <w:pPr>
        <w:spacing w:after="0" w:line="240" w:lineRule="auto"/>
      </w:pPr>
      <w:r>
        <w:continuationSeparator/>
      </w:r>
    </w:p>
  </w:footnote>
  <w:footnote w:id="1">
    <w:p w:rsidR="008653D2" w:rsidRPr="0093571B" w:rsidRDefault="008653D2" w:rsidP="008653D2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93571B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93571B">
        <w:rPr>
          <w:rFonts w:ascii="Times New Roman" w:hAnsi="Times New Roman" w:cs="Times New Roman"/>
          <w:sz w:val="16"/>
          <w:szCs w:val="16"/>
        </w:rPr>
        <w:t xml:space="preserve"> Rozsah predkladanej dokumentácie k VO alebo obstarávaniu prostredníctvom ITMS2014+ závisí od použitého postupu podľa ZVO alebo postupu podľa §1 ods. 2 až 14 ZVO, použitia EKS, prípadne podľa použitého elektronického informačného systému a typu kontroly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:rsidR="00033A19" w:rsidRPr="00033A19" w:rsidRDefault="00033A19" w:rsidP="00033A19">
      <w:pPr>
        <w:pStyle w:val="Textpoznmkypodiarou"/>
        <w:jc w:val="both"/>
        <w:rPr>
          <w:rFonts w:ascii="Times New Roman" w:hAnsi="Times New Roman" w:cs="Times New Roman"/>
        </w:rPr>
      </w:pPr>
      <w:r w:rsidRPr="00033A19">
        <w:rPr>
          <w:rStyle w:val="Odkaznapoznmkupodiarou"/>
          <w:rFonts w:ascii="Times New Roman" w:hAnsi="Times New Roman" w:cs="Times New Roman"/>
        </w:rPr>
        <w:footnoteRef/>
      </w:r>
      <w:r w:rsidRPr="00033A19">
        <w:rPr>
          <w:rFonts w:ascii="Times New Roman" w:hAnsi="Times New Roman" w:cs="Times New Roman"/>
        </w:rPr>
        <w:t xml:space="preserve"> Nehodiace sa odstrániť. Obstarávaním sa myslí zadávanie zákazky uvedenej v § 1 ods. 2 – 14 ZVO, zadávanie zákazky osobou podľa § 8 ods. 2 ZVO alebo zadávanie zákazky osobou, ktorá nie je verejným obstarávateľom ani obstarávateľom, a ktorej verejný obstarávateľ poskytne časť finančných prostriedkov predstavujúcich percentuálny podiel rovnaký alebo nižší ako 50 % finančných prostriedkov (z NFP) na dodanie tovaru, uskutočnenie stavebných prác a poskytnutie služieb.</w:t>
      </w:r>
    </w:p>
  </w:footnote>
  <w:footnote w:id="3">
    <w:p w:rsidR="00033A19" w:rsidRPr="00D130BF" w:rsidRDefault="00033A19" w:rsidP="00033A19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D130BF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30BF">
        <w:rPr>
          <w:rFonts w:ascii="Times New Roman" w:hAnsi="Times New Roman" w:cs="Times New Roman"/>
          <w:sz w:val="18"/>
          <w:szCs w:val="18"/>
        </w:rPr>
        <w:t xml:space="preserve"> Vybrať podľa štádia, v akom sa VO nachádza v čase predkladania žiadosti o vykonanie kontroly.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19" w:rsidRPr="00C47FF0" w:rsidRDefault="00033A19" w:rsidP="00033A19">
    <w:pPr>
      <w:tabs>
        <w:tab w:val="center" w:pos="4536"/>
        <w:tab w:val="right" w:pos="9072"/>
      </w:tabs>
      <w:spacing w:after="0"/>
      <w:ind w:left="7788"/>
      <w:jc w:val="right"/>
      <w:rPr>
        <w:rFonts w:ascii="Times New Roman" w:hAnsi="Times New Roman" w:cs="Times New Roman"/>
        <w:b/>
        <w:lang w:eastAsia="x-none"/>
      </w:rPr>
    </w:pPr>
    <w:r w:rsidRPr="00C47FF0">
      <w:rPr>
        <w:rFonts w:ascii="Times New Roman" w:hAnsi="Times New Roman" w:cs="Times New Roman"/>
        <w:i/>
        <w:noProof/>
        <w:lang w:val="en-US"/>
      </w:rPr>
      <w:t xml:space="preserve">Príloha </w:t>
    </w:r>
    <w:r>
      <w:rPr>
        <w:rFonts w:ascii="Times New Roman" w:hAnsi="Times New Roman" w:cs="Times New Roman"/>
        <w:i/>
        <w:noProof/>
        <w:lang w:val="en-US"/>
      </w:rPr>
      <w:t>16b</w:t>
    </w:r>
  </w:p>
  <w:p w:rsidR="00033A19" w:rsidRPr="0029546A" w:rsidRDefault="00033A19" w:rsidP="00033A19">
    <w:pPr>
      <w:pStyle w:val="Hlavika"/>
      <w:jc w:val="right"/>
      <w:rPr>
        <w:b/>
      </w:rPr>
    </w:pPr>
    <w:r w:rsidRPr="0029546A">
      <w:rPr>
        <w:b/>
      </w:rPr>
      <w:t xml:space="preserve">Kód ITMS2014+: 312031AIM6 </w:t>
    </w:r>
  </w:p>
  <w:p w:rsidR="00033A19" w:rsidRPr="000D3F73" w:rsidRDefault="00033A19" w:rsidP="00033A19">
    <w:pPr>
      <w:tabs>
        <w:tab w:val="center" w:pos="4536"/>
        <w:tab w:val="right" w:pos="9072"/>
      </w:tabs>
      <w:rPr>
        <w:noProof/>
        <w:sz w:val="20"/>
        <w:szCs w:val="20"/>
        <w:lang w:val="en-US"/>
      </w:rPr>
    </w:pPr>
    <w:r>
      <w:rPr>
        <w:noProof/>
        <w:sz w:val="20"/>
        <w:szCs w:val="20"/>
        <w:lang w:eastAsia="sk-SK"/>
      </w:rPr>
      <w:drawing>
        <wp:inline distT="0" distB="0" distL="0" distR="0" wp14:anchorId="143DEB6A" wp14:editId="267CF356">
          <wp:extent cx="4305300" cy="371475"/>
          <wp:effectExtent l="0" t="0" r="0" b="9525"/>
          <wp:docPr id="3" name="Obrázok 3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3A19" w:rsidRDefault="00033A1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E2459"/>
    <w:multiLevelType w:val="hybridMultilevel"/>
    <w:tmpl w:val="06A8B7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6450F"/>
    <w:multiLevelType w:val="hybridMultilevel"/>
    <w:tmpl w:val="73423314"/>
    <w:lvl w:ilvl="0" w:tplc="9A147C50">
      <w:start w:val="5"/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F35"/>
    <w:rsid w:val="00033A19"/>
    <w:rsid w:val="00080F57"/>
    <w:rsid w:val="00080F80"/>
    <w:rsid w:val="00141271"/>
    <w:rsid w:val="00232412"/>
    <w:rsid w:val="002A0AD5"/>
    <w:rsid w:val="002B71A3"/>
    <w:rsid w:val="002F34C1"/>
    <w:rsid w:val="00301770"/>
    <w:rsid w:val="00302360"/>
    <w:rsid w:val="00344C77"/>
    <w:rsid w:val="00447AEC"/>
    <w:rsid w:val="00483ADE"/>
    <w:rsid w:val="004B1BDA"/>
    <w:rsid w:val="00557CF9"/>
    <w:rsid w:val="00594945"/>
    <w:rsid w:val="00597A02"/>
    <w:rsid w:val="005A3A9D"/>
    <w:rsid w:val="006121AF"/>
    <w:rsid w:val="006B7E3E"/>
    <w:rsid w:val="00767BEC"/>
    <w:rsid w:val="007747C9"/>
    <w:rsid w:val="0085028E"/>
    <w:rsid w:val="008653D2"/>
    <w:rsid w:val="00885F35"/>
    <w:rsid w:val="00904183"/>
    <w:rsid w:val="0093571B"/>
    <w:rsid w:val="009512CA"/>
    <w:rsid w:val="009C30E3"/>
    <w:rsid w:val="009D7BD5"/>
    <w:rsid w:val="009E389A"/>
    <w:rsid w:val="00A4581C"/>
    <w:rsid w:val="00B80596"/>
    <w:rsid w:val="00BA5E50"/>
    <w:rsid w:val="00CA0EE7"/>
    <w:rsid w:val="00CB0928"/>
    <w:rsid w:val="00CD7C36"/>
    <w:rsid w:val="00D130BF"/>
    <w:rsid w:val="00D446C7"/>
    <w:rsid w:val="00D53D62"/>
    <w:rsid w:val="00D852B4"/>
    <w:rsid w:val="00DB0577"/>
    <w:rsid w:val="00DC2D8F"/>
    <w:rsid w:val="00E61BA6"/>
    <w:rsid w:val="00EB122A"/>
    <w:rsid w:val="00ED3696"/>
    <w:rsid w:val="00F01960"/>
    <w:rsid w:val="00F756C7"/>
    <w:rsid w:val="00F779D0"/>
    <w:rsid w:val="00FA1171"/>
    <w:rsid w:val="00FA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semiHidden/>
    <w:unhideWhenUsed/>
    <w:qFormat/>
    <w:rsid w:val="00F01960"/>
    <w:pPr>
      <w:keepNext/>
      <w:spacing w:after="0" w:line="240" w:lineRule="auto"/>
      <w:jc w:val="both"/>
      <w:outlineLvl w:val="2"/>
    </w:pPr>
    <w:rPr>
      <w:rFonts w:ascii="Times New Roman" w:hAnsi="Times New Roman" w:cs="Times New Roman"/>
      <w:sz w:val="24"/>
      <w:szCs w:val="24"/>
      <w:lang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8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5F3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4581C"/>
    <w:pPr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F779D0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019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0196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01960"/>
    <w:rPr>
      <w:vertAlign w:val="superscript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01960"/>
    <w:rPr>
      <w:rFonts w:ascii="Times New Roman" w:hAnsi="Times New Roman" w:cs="Times New Roman"/>
      <w:sz w:val="24"/>
      <w:szCs w:val="24"/>
      <w:lang w:eastAsia="x-none"/>
    </w:rPr>
  </w:style>
  <w:style w:type="paragraph" w:styleId="Hlavika">
    <w:name w:val="header"/>
    <w:basedOn w:val="Normlny"/>
    <w:link w:val="HlavikaChar"/>
    <w:unhideWhenUsed/>
    <w:rsid w:val="0014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141271"/>
  </w:style>
  <w:style w:type="paragraph" w:styleId="Pta">
    <w:name w:val="footer"/>
    <w:basedOn w:val="Normlny"/>
    <w:link w:val="PtaChar"/>
    <w:unhideWhenUsed/>
    <w:rsid w:val="0014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141271"/>
  </w:style>
  <w:style w:type="character" w:styleId="Textzstupnhosymbolu">
    <w:name w:val="Placeholder Text"/>
    <w:basedOn w:val="Predvolenpsmoodseku"/>
    <w:uiPriority w:val="99"/>
    <w:semiHidden/>
    <w:rsid w:val="00033A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semiHidden/>
    <w:unhideWhenUsed/>
    <w:qFormat/>
    <w:rsid w:val="00F01960"/>
    <w:pPr>
      <w:keepNext/>
      <w:spacing w:after="0" w:line="240" w:lineRule="auto"/>
      <w:jc w:val="both"/>
      <w:outlineLvl w:val="2"/>
    </w:pPr>
    <w:rPr>
      <w:rFonts w:ascii="Times New Roman" w:hAnsi="Times New Roman" w:cs="Times New Roman"/>
      <w:sz w:val="24"/>
      <w:szCs w:val="24"/>
      <w:lang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8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5F3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4581C"/>
    <w:pPr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F779D0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019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0196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01960"/>
    <w:rPr>
      <w:vertAlign w:val="superscript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01960"/>
    <w:rPr>
      <w:rFonts w:ascii="Times New Roman" w:hAnsi="Times New Roman" w:cs="Times New Roman"/>
      <w:sz w:val="24"/>
      <w:szCs w:val="24"/>
      <w:lang w:eastAsia="x-none"/>
    </w:rPr>
  </w:style>
  <w:style w:type="paragraph" w:styleId="Hlavika">
    <w:name w:val="header"/>
    <w:basedOn w:val="Normlny"/>
    <w:link w:val="HlavikaChar"/>
    <w:unhideWhenUsed/>
    <w:rsid w:val="0014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141271"/>
  </w:style>
  <w:style w:type="paragraph" w:styleId="Pta">
    <w:name w:val="footer"/>
    <w:basedOn w:val="Normlny"/>
    <w:link w:val="PtaChar"/>
    <w:unhideWhenUsed/>
    <w:rsid w:val="0014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141271"/>
  </w:style>
  <w:style w:type="character" w:styleId="Textzstupnhosymbolu">
    <w:name w:val="Placeholder Text"/>
    <w:basedOn w:val="Predvolenpsmoodseku"/>
    <w:uiPriority w:val="99"/>
    <w:semiHidden/>
    <w:rsid w:val="00033A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ocialnepodniky.rvo@upsvr.gov.sk" TargetMode="Externa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24ABC2BAC4465BB5D2E08BC1FEB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60A98-7918-45C8-ACCC-CD504BD056C6}"/>
      </w:docPartPr>
      <w:docPartBody>
        <w:p w:rsidR="00352630" w:rsidRDefault="00822E97" w:rsidP="00822E97">
          <w:pPr>
            <w:pStyle w:val="DE24ABC2BAC4465BB5D2E08BC1FEB417"/>
          </w:pPr>
          <w:r w:rsidRPr="0018399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97"/>
    <w:rsid w:val="000A743F"/>
    <w:rsid w:val="00352630"/>
    <w:rsid w:val="00822E97"/>
    <w:rsid w:val="0098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22E97"/>
    <w:rPr>
      <w:color w:val="808080"/>
    </w:rPr>
  </w:style>
  <w:style w:type="paragraph" w:customStyle="1" w:styleId="DE24ABC2BAC4465BB5D2E08BC1FEB417">
    <w:name w:val="DE24ABC2BAC4465BB5D2E08BC1FEB417"/>
    <w:rsid w:val="00822E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22E97"/>
    <w:rPr>
      <w:color w:val="808080"/>
    </w:rPr>
  </w:style>
  <w:style w:type="paragraph" w:customStyle="1" w:styleId="DE24ABC2BAC4465BB5D2E08BC1FEB417">
    <w:name w:val="DE24ABC2BAC4465BB5D2E08BC1FEB417"/>
    <w:rsid w:val="00822E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8A72-D7F2-4697-B674-4910219E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Trnavský Michal</dc:creator>
  <cp:lastModifiedBy>Slamková Martina</cp:lastModifiedBy>
  <cp:revision>20</cp:revision>
  <dcterms:created xsi:type="dcterms:W3CDTF">2020-11-04T08:50:00Z</dcterms:created>
  <dcterms:modified xsi:type="dcterms:W3CDTF">2020-11-09T09:26:00Z</dcterms:modified>
</cp:coreProperties>
</file>