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sz w:val="28"/>
          <w:szCs w:val="28"/>
        </w:rPr>
      </w:pPr>
    </w:p>
    <w:p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Zámer vytvorenia pracovného/</w:t>
      </w:r>
      <w:proofErr w:type="spellStart"/>
      <w:r>
        <w:rPr>
          <w:b/>
          <w:sz w:val="28"/>
          <w:szCs w:val="28"/>
        </w:rPr>
        <w:t>ých</w:t>
      </w:r>
      <w:proofErr w:type="spellEnd"/>
      <w:r>
        <w:rPr>
          <w:b/>
          <w:sz w:val="28"/>
          <w:szCs w:val="28"/>
        </w:rPr>
        <w:t xml:space="preserve"> miesta/miest</w:t>
      </w:r>
    </w:p>
    <w:p>
      <w:pPr>
        <w:spacing w:line="312" w:lineRule="auto"/>
        <w:jc w:val="center"/>
        <w:rPr>
          <w:szCs w:val="24"/>
        </w:rPr>
      </w:pPr>
      <w:r>
        <w:rPr>
          <w:szCs w:val="24"/>
        </w:rPr>
        <w:t>pre uchádzača o zamestnanie (ďalej len „</w:t>
      </w:r>
      <w:proofErr w:type="spellStart"/>
      <w:r>
        <w:rPr>
          <w:szCs w:val="24"/>
        </w:rPr>
        <w:t>UoZ</w:t>
      </w:r>
      <w:proofErr w:type="spellEnd"/>
      <w:r>
        <w:rPr>
          <w:szCs w:val="24"/>
        </w:rPr>
        <w:t xml:space="preserve">“) </w:t>
      </w:r>
    </w:p>
    <w:p>
      <w:pPr>
        <w:spacing w:line="312" w:lineRule="auto"/>
        <w:jc w:val="center"/>
        <w:rPr>
          <w:szCs w:val="24"/>
        </w:rPr>
      </w:pPr>
      <w:r>
        <w:rPr>
          <w:szCs w:val="24"/>
        </w:rPr>
        <w:t>na vykonávanie prác pri odstránení následkov živelnej pohromy pre obec/ mesto</w:t>
      </w:r>
    </w:p>
    <w:p>
      <w:pPr>
        <w:pStyle w:val="Podtitul"/>
        <w:spacing w:line="312" w:lineRule="auto"/>
        <w:rPr>
          <w:b/>
          <w:i w:val="0"/>
          <w:szCs w:val="24"/>
        </w:rPr>
      </w:pPr>
      <w:r>
        <w:rPr>
          <w:i w:val="0"/>
          <w:szCs w:val="24"/>
        </w:rPr>
        <w:t xml:space="preserve">v rámci projektu </w:t>
      </w:r>
      <w:r>
        <w:rPr>
          <w:b/>
          <w:i w:val="0"/>
          <w:szCs w:val="24"/>
        </w:rPr>
        <w:t>„Podpora obcí a miest zasiahnutých živelnou pohromou“,</w:t>
      </w:r>
    </w:p>
    <w:p>
      <w:pPr>
        <w:spacing w:line="312" w:lineRule="auto"/>
        <w:jc w:val="center"/>
        <w:rPr>
          <w:szCs w:val="24"/>
        </w:rPr>
      </w:pPr>
      <w:r>
        <w:rPr>
          <w:szCs w:val="24"/>
        </w:rPr>
        <w:t>ktorý sa realizuje podľa § 54 ods. 1 písm. f) zákona č. 5/2004 Z. z. o službách zamestnanosti a o zmene a doplnení niektorých zákonov v znení neskorších predpisov</w:t>
      </w:r>
    </w:p>
    <w:p>
      <w:pPr>
        <w:spacing w:line="288" w:lineRule="auto"/>
        <w:ind w:left="708" w:firstLine="708"/>
        <w:jc w:val="right"/>
        <w:rPr>
          <w:szCs w:val="24"/>
        </w:rPr>
      </w:pPr>
    </w:p>
    <w:p>
      <w:pPr>
        <w:ind w:left="708" w:firstLine="708"/>
        <w:jc w:val="right"/>
        <w:rPr>
          <w:szCs w:val="24"/>
        </w:rPr>
      </w:pPr>
    </w:p>
    <w:p>
      <w:pPr>
        <w:pStyle w:val="Podtitul"/>
        <w:numPr>
          <w:ilvl w:val="0"/>
          <w:numId w:val="26"/>
        </w:numPr>
        <w:spacing w:before="120" w:after="120"/>
        <w:ind w:left="568" w:hanging="568"/>
        <w:jc w:val="both"/>
        <w:rPr>
          <w:b/>
          <w:i w:val="0"/>
          <w:szCs w:val="24"/>
        </w:rPr>
      </w:pPr>
      <w:r>
        <w:rPr>
          <w:b/>
          <w:i w:val="0"/>
          <w:szCs w:val="24"/>
        </w:rPr>
        <w:t>Údaje o žiadateľovi</w:t>
      </w:r>
    </w:p>
    <w:p>
      <w:pPr>
        <w:jc w:val="both"/>
        <w:rPr>
          <w:b/>
          <w:i/>
          <w:szCs w:val="24"/>
        </w:rPr>
      </w:pPr>
    </w:p>
    <w:p>
      <w:pPr>
        <w:jc w:val="both"/>
      </w:pPr>
      <w:r>
        <w:rPr>
          <w:b/>
          <w:szCs w:val="24"/>
        </w:rPr>
        <w:t>Obec/Mesto</w:t>
      </w:r>
      <w:r>
        <w:rPr>
          <w:szCs w:val="24"/>
        </w:rPr>
        <w:t xml:space="preserve"> – obchodný názov: </w:t>
      </w:r>
      <w:r>
        <w:t>.....................................................................................................</w:t>
      </w:r>
    </w:p>
    <w:p>
      <w:pPr>
        <w:spacing w:before="240"/>
      </w:pPr>
      <w:r>
        <w:t>Sídlo: ...............................................................................................................................................</w:t>
      </w:r>
    </w:p>
    <w:p>
      <w:pPr>
        <w:spacing w:before="240"/>
      </w:pPr>
      <w:r>
        <w:t>IČO: ................................................................................................................................................</w:t>
      </w:r>
    </w:p>
    <w:p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>
      <w:pPr>
        <w:rPr>
          <w:szCs w:val="24"/>
        </w:rPr>
      </w:pPr>
    </w:p>
    <w:p>
      <w:pPr>
        <w:pStyle w:val="Podtitul"/>
        <w:numPr>
          <w:ilvl w:val="0"/>
          <w:numId w:val="26"/>
        </w:numPr>
        <w:spacing w:before="120" w:after="120"/>
        <w:ind w:left="568" w:hanging="568"/>
        <w:jc w:val="both"/>
        <w:rPr>
          <w:i w:val="0"/>
          <w:szCs w:val="24"/>
        </w:rPr>
      </w:pPr>
      <w:r>
        <w:rPr>
          <w:b/>
          <w:i w:val="0"/>
          <w:szCs w:val="24"/>
        </w:rPr>
        <w:t xml:space="preserve">Miesto výkonu práce </w:t>
      </w:r>
    </w:p>
    <w:p>
      <w:pPr>
        <w:spacing w:before="240"/>
      </w:pPr>
      <w:r>
        <w:rPr>
          <w:szCs w:val="24"/>
        </w:rPr>
        <w:t xml:space="preserve">Obec/mesto: </w:t>
      </w:r>
      <w:r>
        <w:t>....................................................................................................................................</w:t>
      </w:r>
      <w:r>
        <w:rPr>
          <w:szCs w:val="24"/>
        </w:rPr>
        <w:t xml:space="preserve"> </w:t>
      </w:r>
    </w:p>
    <w:p>
      <w:pPr>
        <w:spacing w:before="240"/>
      </w:pPr>
      <w:r>
        <w:rPr>
          <w:szCs w:val="24"/>
        </w:rPr>
        <w:t>Okres:</w:t>
      </w:r>
      <w:r>
        <w:t xml:space="preserve"> .............................................................................................................................................</w:t>
      </w:r>
      <w:r>
        <w:rPr>
          <w:i/>
          <w:szCs w:val="24"/>
        </w:rPr>
        <w:t xml:space="preserve"> </w:t>
      </w:r>
    </w:p>
    <w:p>
      <w:pPr>
        <w:pStyle w:val="Podtitul"/>
        <w:ind w:left="567"/>
        <w:jc w:val="both"/>
        <w:rPr>
          <w:b/>
          <w:i w:val="0"/>
          <w:szCs w:val="24"/>
        </w:rPr>
      </w:pPr>
    </w:p>
    <w:p>
      <w:pPr>
        <w:pStyle w:val="Podtitul"/>
        <w:spacing w:before="120" w:after="120"/>
        <w:ind w:left="568"/>
        <w:jc w:val="both"/>
        <w:rPr>
          <w:b/>
          <w:szCs w:val="24"/>
        </w:rPr>
      </w:pPr>
    </w:p>
    <w:p>
      <w:pPr>
        <w:pStyle w:val="Podtitul"/>
        <w:numPr>
          <w:ilvl w:val="0"/>
          <w:numId w:val="26"/>
        </w:numPr>
        <w:spacing w:before="120" w:after="120"/>
        <w:ind w:left="568" w:hanging="568"/>
        <w:jc w:val="both"/>
        <w:rPr>
          <w:b/>
          <w:szCs w:val="24"/>
        </w:rPr>
      </w:pPr>
      <w:r>
        <w:rPr>
          <w:b/>
          <w:i w:val="0"/>
          <w:szCs w:val="24"/>
        </w:rPr>
        <w:t>Popis pracovných činností vykonávania prác</w:t>
      </w:r>
    </w:p>
    <w:p>
      <w:pPr>
        <w:jc w:val="both"/>
        <w:rPr>
          <w:i/>
          <w:szCs w:val="24"/>
        </w:rPr>
      </w:pPr>
      <w:r>
        <w:rPr>
          <w:i/>
          <w:szCs w:val="24"/>
        </w:rPr>
        <w:t xml:space="preserve">(Uveďte cieľ a stručný popis prác a aktivít, ktoré budú </w:t>
      </w:r>
      <w:proofErr w:type="spellStart"/>
      <w:r>
        <w:rPr>
          <w:i/>
          <w:szCs w:val="24"/>
        </w:rPr>
        <w:t>UoZ</w:t>
      </w:r>
      <w:proofErr w:type="spellEnd"/>
      <w:r>
        <w:rPr>
          <w:i/>
          <w:szCs w:val="24"/>
        </w:rPr>
        <w:t xml:space="preserve"> vykonávať)</w:t>
      </w:r>
    </w:p>
    <w:p>
      <w:pPr>
        <w:rPr>
          <w:b/>
          <w:szCs w:val="24"/>
        </w:rPr>
      </w:pPr>
    </w:p>
    <w:p>
      <w:r>
        <w:t>.........................................................................................................................................................</w:t>
      </w:r>
    </w:p>
    <w:p/>
    <w:p>
      <w:r>
        <w:t>.........................................................................................................................................................</w:t>
      </w:r>
    </w:p>
    <w:p/>
    <w:p>
      <w:r>
        <w:t>.........................................................................................................................................................</w:t>
      </w:r>
    </w:p>
    <w:p/>
    <w:p>
      <w:r>
        <w:t>.........................................................................................................................................................</w:t>
      </w:r>
    </w:p>
    <w:p/>
    <w:p>
      <w:r>
        <w:t>.........................................................................................................................................................</w:t>
      </w:r>
    </w:p>
    <w:p>
      <w:pPr>
        <w:rPr>
          <w:b/>
          <w:szCs w:val="24"/>
        </w:rPr>
      </w:pPr>
    </w:p>
    <w:p>
      <w:r>
        <w:t>.........................................................................................................................................................</w:t>
      </w:r>
    </w:p>
    <w:p/>
    <w:p>
      <w:r>
        <w:t>.........................................................................................................................................................</w:t>
      </w:r>
    </w:p>
    <w:p>
      <w:pPr>
        <w:rPr>
          <w:b/>
          <w:szCs w:val="24"/>
        </w:rPr>
      </w:pPr>
    </w:p>
    <w:p>
      <w:pPr>
        <w:pStyle w:val="Podtitul"/>
        <w:numPr>
          <w:ilvl w:val="0"/>
          <w:numId w:val="26"/>
        </w:numPr>
        <w:tabs>
          <w:tab w:val="left" w:pos="567"/>
        </w:tabs>
        <w:spacing w:before="120" w:after="120"/>
        <w:ind w:left="567" w:hanging="567"/>
        <w:jc w:val="both"/>
        <w:rPr>
          <w:b/>
          <w:i w:val="0"/>
          <w:szCs w:val="24"/>
          <w:u w:val="single"/>
        </w:rPr>
      </w:pPr>
      <w:r>
        <w:rPr>
          <w:b/>
          <w:i w:val="0"/>
          <w:szCs w:val="24"/>
        </w:rPr>
        <w:lastRenderedPageBreak/>
        <w:t xml:space="preserve">Kalkulácia predpokladaných nákladov na realizáciu prác </w:t>
      </w:r>
    </w:p>
    <w:p>
      <w:pPr>
        <w:tabs>
          <w:tab w:val="left" w:pos="0"/>
        </w:tabs>
        <w:spacing w:line="288" w:lineRule="auto"/>
        <w:jc w:val="both"/>
        <w:rPr>
          <w:szCs w:val="24"/>
        </w:rPr>
      </w:pPr>
      <w:r>
        <w:rPr>
          <w:szCs w:val="24"/>
        </w:rPr>
        <w:t>Príspevok na úhradu časti</w:t>
      </w:r>
      <w:bookmarkStart w:id="0" w:name="_GoBack"/>
      <w:bookmarkEnd w:id="0"/>
      <w:r>
        <w:rPr>
          <w:szCs w:val="24"/>
        </w:rPr>
        <w:t xml:space="preserve"> nevyhnutných nákladov súvisiacich s prácou pri odstraňovaní následkov živelnej pohromy pre zaradených </w:t>
      </w:r>
      <w:proofErr w:type="spellStart"/>
      <w:r>
        <w:rPr>
          <w:szCs w:val="24"/>
        </w:rPr>
        <w:t>UoZ</w:t>
      </w:r>
      <w:proofErr w:type="spellEnd"/>
      <w:r>
        <w:rPr>
          <w:szCs w:val="24"/>
        </w:rPr>
        <w:t xml:space="preserve"> (ďalej len „príspevok“) </w:t>
      </w:r>
      <w:r>
        <w:rPr>
          <w:szCs w:val="24"/>
          <w:u w:val="single"/>
        </w:rPr>
        <w:t>nie je možné použiť</w:t>
      </w:r>
      <w:r>
        <w:rPr>
          <w:szCs w:val="24"/>
        </w:rPr>
        <w:t xml:space="preserve"> na investície, kapitálové výdavky a technické zhodnotenie majetku žiadateľa.</w:t>
      </w:r>
    </w:p>
    <w:p>
      <w:pPr>
        <w:tabs>
          <w:tab w:val="left" w:pos="0"/>
        </w:tabs>
        <w:spacing w:line="288" w:lineRule="auto"/>
        <w:jc w:val="both"/>
        <w:rPr>
          <w:szCs w:val="24"/>
        </w:rPr>
      </w:pPr>
    </w:p>
    <w:p>
      <w:pPr>
        <w:tabs>
          <w:tab w:val="left" w:pos="0"/>
        </w:tabs>
        <w:spacing w:line="288" w:lineRule="auto"/>
        <w:jc w:val="both"/>
        <w:rPr>
          <w:szCs w:val="24"/>
        </w:rPr>
      </w:pPr>
      <w:r>
        <w:rPr>
          <w:szCs w:val="24"/>
        </w:rPr>
        <w:t>Kalkuláciu predpokladaných nákladov na realizáciu projektu „Podpora obcí a miest zasiahnutých živelnou pohromou“ je potrebné vypracovať v súlade so zásadami preukázateľnosti, hospodárnosti, efektívnosti, účinnosti a účelnosti pri hospodárení s prostriedkami z verejných zdrojov.</w:t>
      </w:r>
    </w:p>
    <w:p>
      <w:pPr>
        <w:tabs>
          <w:tab w:val="left" w:pos="0"/>
        </w:tabs>
        <w:spacing w:line="288" w:lineRule="auto"/>
        <w:jc w:val="both"/>
        <w:rPr>
          <w:szCs w:val="24"/>
        </w:rPr>
      </w:pPr>
    </w:p>
    <w:p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Cs w:val="24"/>
        </w:rPr>
      </w:pPr>
      <w:r>
        <w:rPr>
          <w:szCs w:val="24"/>
        </w:rPr>
        <w:t xml:space="preserve">predpokladaný (žiadaný) počet </w:t>
      </w:r>
      <w:proofErr w:type="spellStart"/>
      <w:r>
        <w:rPr>
          <w:szCs w:val="24"/>
        </w:rPr>
        <w:t>UoZ</w:t>
      </w:r>
      <w:proofErr w:type="spellEnd"/>
      <w:r>
        <w:rPr>
          <w:szCs w:val="24"/>
        </w:rPr>
        <w:t xml:space="preserve"> ...........................</w:t>
      </w:r>
    </w:p>
    <w:p>
      <w:pPr>
        <w:ind w:left="284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szCs w:val="24"/>
        </w:rPr>
      </w:pPr>
      <w:r>
        <w:rPr>
          <w:szCs w:val="24"/>
        </w:rPr>
        <w:t xml:space="preserve">príspevok na jedného </w:t>
      </w:r>
      <w:proofErr w:type="spellStart"/>
      <w:r>
        <w:rPr>
          <w:szCs w:val="24"/>
        </w:rPr>
        <w:t>UoZ</w:t>
      </w:r>
      <w:proofErr w:type="spellEnd"/>
      <w:r>
        <w:rPr>
          <w:szCs w:val="24"/>
        </w:rPr>
        <w:t xml:space="preserve"> vo výške 94,18 € na 1 mesiac</w:t>
      </w:r>
    </w:p>
    <w:p>
      <w:pPr>
        <w:tabs>
          <w:tab w:val="left" w:pos="284"/>
        </w:tabs>
        <w:jc w:val="both"/>
        <w:rPr>
          <w:szCs w:val="24"/>
        </w:rPr>
      </w:pPr>
    </w:p>
    <w:p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szCs w:val="24"/>
        </w:rPr>
      </w:pPr>
      <w:r>
        <w:rPr>
          <w:szCs w:val="24"/>
        </w:rPr>
        <w:t>doba vykonávania prác (1 mesiac až 3 mesiace)  ..............................</w:t>
      </w:r>
    </w:p>
    <w:p>
      <w:pPr>
        <w:tabs>
          <w:tab w:val="left" w:pos="284"/>
        </w:tabs>
        <w:ind w:left="284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>
      <w:pPr>
        <w:numPr>
          <w:ilvl w:val="0"/>
          <w:numId w:val="2"/>
        </w:numPr>
        <w:tabs>
          <w:tab w:val="num" w:pos="284"/>
        </w:tabs>
        <w:ind w:left="284" w:hanging="284"/>
        <w:jc w:val="both"/>
      </w:pPr>
      <w:r>
        <w:rPr>
          <w:szCs w:val="24"/>
        </w:rPr>
        <w:t xml:space="preserve">predpokladaná celková výška príspevku (a </w:t>
      </w:r>
      <w:r>
        <w:rPr>
          <w:szCs w:val="24"/>
          <w:vertAlign w:val="subscript"/>
        </w:rPr>
        <w:t xml:space="preserve">* </w:t>
      </w:r>
      <w:r>
        <w:rPr>
          <w:szCs w:val="24"/>
        </w:rPr>
        <w:t xml:space="preserve">b </w:t>
      </w:r>
      <w:r>
        <w:rPr>
          <w:szCs w:val="24"/>
          <w:vertAlign w:val="subscript"/>
        </w:rPr>
        <w:t>*</w:t>
      </w:r>
      <w:r>
        <w:rPr>
          <w:szCs w:val="24"/>
        </w:rPr>
        <w:t xml:space="preserve"> c)    ..............................</w:t>
      </w:r>
    </w:p>
    <w:p>
      <w:pPr>
        <w:ind w:left="284"/>
        <w:jc w:val="both"/>
        <w:rPr>
          <w:szCs w:val="24"/>
        </w:rPr>
      </w:pPr>
    </w:p>
    <w:tbl>
      <w:tblPr>
        <w:tblW w:w="9189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79"/>
        <w:gridCol w:w="2410"/>
      </w:tblGrid>
      <w:tr>
        <w:trPr>
          <w:trHeight w:val="544"/>
        </w:trPr>
        <w:tc>
          <w:tcPr>
            <w:tcW w:w="6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/>
              <w:ind w:right="-157"/>
              <w:jc w:val="center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Použitie príspevku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b/>
                <w:bCs/>
              </w:rPr>
              <w:t xml:space="preserve">Výška nákladov     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</w:rPr>
              <w:t>(v €)</w:t>
            </w:r>
          </w:p>
        </w:tc>
      </w:tr>
      <w:tr>
        <w:trPr>
          <w:trHeight w:val="393"/>
        </w:trPr>
        <w:tc>
          <w:tcPr>
            <w:tcW w:w="6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157"/>
              <w:rPr>
                <w:szCs w:val="24"/>
              </w:rPr>
            </w:pPr>
            <w:r>
              <w:rPr>
                <w:szCs w:val="24"/>
              </w:rPr>
              <w:t>na úhradu časti nákladov na osobné ochranné pracovné prostriedky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/>
        </w:tc>
      </w:tr>
      <w:tr>
        <w:trPr>
          <w:trHeight w:val="418"/>
        </w:trPr>
        <w:tc>
          <w:tcPr>
            <w:tcW w:w="6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157"/>
              <w:rPr>
                <w:szCs w:val="24"/>
              </w:rPr>
            </w:pPr>
            <w:r>
              <w:rPr>
                <w:szCs w:val="24"/>
              </w:rPr>
              <w:t xml:space="preserve">na úrazové poistenie </w:t>
            </w:r>
            <w:proofErr w:type="spellStart"/>
            <w:r>
              <w:rPr>
                <w:szCs w:val="24"/>
              </w:rPr>
              <w:t>UoZ</w:t>
            </w:r>
            <w:proofErr w:type="spellEnd"/>
            <w:r>
              <w:rPr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/>
        </w:tc>
      </w:tr>
      <w:tr>
        <w:trPr>
          <w:trHeight w:val="410"/>
        </w:trPr>
        <w:tc>
          <w:tcPr>
            <w:tcW w:w="6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157"/>
              <w:rPr>
                <w:szCs w:val="24"/>
              </w:rPr>
            </w:pPr>
            <w:r>
              <w:rPr>
                <w:szCs w:val="24"/>
              </w:rPr>
              <w:t>na úhradu časti nákladov na pracovné náradie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/>
        </w:tc>
      </w:tr>
      <w:tr>
        <w:trPr>
          <w:trHeight w:val="686"/>
        </w:trPr>
        <w:tc>
          <w:tcPr>
            <w:tcW w:w="677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157"/>
              <w:rPr>
                <w:szCs w:val="24"/>
              </w:rPr>
            </w:pPr>
            <w:r>
              <w:rPr>
                <w:szCs w:val="24"/>
              </w:rPr>
              <w:t xml:space="preserve">na úhradu časti ďalších nákladov, ktoré súvisia s vykonávaním prác  </w:t>
            </w:r>
          </w:p>
          <w:p>
            <w:pPr>
              <w:ind w:right="-157"/>
              <w:rPr>
                <w:szCs w:val="24"/>
              </w:rPr>
            </w:pPr>
            <w:r>
              <w:rPr>
                <w:szCs w:val="24"/>
              </w:rPr>
              <w:t>pri odstraňovaní následkov živelnej pohromy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/>
        </w:tc>
      </w:tr>
      <w:tr>
        <w:trPr>
          <w:trHeight w:val="552"/>
        </w:trPr>
        <w:tc>
          <w:tcPr>
            <w:tcW w:w="6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157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Celková výška nákladov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/>
        </w:tc>
      </w:tr>
    </w:tbl>
    <w:p>
      <w:pPr>
        <w:jc w:val="both"/>
        <w:rPr>
          <w:sz w:val="18"/>
          <w:szCs w:val="18"/>
        </w:rPr>
      </w:pPr>
    </w:p>
    <w:p>
      <w:pPr>
        <w:tabs>
          <w:tab w:val="left" w:pos="1077"/>
          <w:tab w:val="left" w:pos="1946"/>
        </w:tabs>
      </w:pPr>
      <w:r>
        <w:tab/>
      </w:r>
      <w:r>
        <w:tab/>
      </w:r>
    </w:p>
    <w:p>
      <w:pPr>
        <w:pStyle w:val="Podtitul"/>
        <w:spacing w:before="120"/>
        <w:jc w:val="both"/>
        <w:rPr>
          <w:b/>
          <w:i w:val="0"/>
          <w:szCs w:val="24"/>
        </w:rPr>
      </w:pPr>
    </w:p>
    <w:p>
      <w:pPr>
        <w:rPr>
          <w:szCs w:val="24"/>
        </w:rPr>
      </w:pPr>
      <w:r>
        <w:rPr>
          <w:szCs w:val="24"/>
        </w:rPr>
        <w:t xml:space="preserve">V ............................. dňa ......................             </w:t>
      </w:r>
    </w:p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p>
      <w:pPr>
        <w:ind w:left="4247" w:firstLine="7"/>
        <w:rPr>
          <w:szCs w:val="24"/>
        </w:rPr>
      </w:pPr>
      <w:r>
        <w:rPr>
          <w:szCs w:val="24"/>
        </w:rPr>
        <w:t xml:space="preserve">               ...........................................................</w:t>
      </w:r>
    </w:p>
    <w:p>
      <w:pPr>
        <w:ind w:left="4248" w:firstLine="708"/>
        <w:rPr>
          <w:szCs w:val="24"/>
        </w:rPr>
      </w:pPr>
      <w:r>
        <w:rPr>
          <w:szCs w:val="24"/>
        </w:rPr>
        <w:t xml:space="preserve">     štatutárny zástupca zamestnávateľa</w:t>
      </w:r>
    </w:p>
    <w:p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(</w:t>
      </w:r>
      <w:r>
        <w:rPr>
          <w:i/>
          <w:szCs w:val="24"/>
        </w:rPr>
        <w:t>meno, priezvisko, podpis a odtlačok pečiatky)</w:t>
      </w:r>
    </w:p>
    <w:sectPr>
      <w:headerReference w:type="default" r:id="rId8"/>
      <w:footerReference w:type="default" r:id="rId9"/>
      <w:headerReference w:type="first" r:id="rId10"/>
      <w:footerReference w:type="first" r:id="rId11"/>
      <w:footnotePr>
        <w:numFmt w:val="chicago"/>
      </w:footnotePr>
      <w:pgSz w:w="11906" w:h="16838"/>
      <w:pgMar w:top="709" w:right="1274" w:bottom="567" w:left="1418" w:header="568" w:footer="221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center"/>
      <w:rPr>
        <w:i/>
        <w:iCs/>
      </w:rPr>
    </w:pPr>
    <w:r>
      <w:rPr>
        <w:i/>
        <w:iCs/>
      </w:rPr>
      <w:t>___________________________________________________________________________</w:t>
    </w:r>
  </w:p>
  <w:p>
    <w:pPr>
      <w:suppressLineNumbers/>
      <w:tabs>
        <w:tab w:val="left" w:pos="360"/>
        <w:tab w:val="center" w:pos="4536"/>
        <w:tab w:val="right" w:pos="9072"/>
        <w:tab w:val="right" w:pos="9214"/>
      </w:tabs>
      <w:jc w:val="center"/>
      <w:rPr>
        <w:i/>
        <w:iCs/>
        <w:sz w:val="18"/>
        <w:szCs w:val="18"/>
      </w:rPr>
    </w:pPr>
    <w:r>
      <w:rPr>
        <w:i/>
        <w:iCs/>
        <w:sz w:val="18"/>
        <w:szCs w:val="18"/>
      </w:rPr>
      <w:t>Projekt „Podpora obcí a miest zasiahnutých živelnou pohromou“</w:t>
    </w:r>
  </w:p>
  <w:p>
    <w:pPr>
      <w:suppressLineNumbers/>
      <w:tabs>
        <w:tab w:val="left" w:pos="360"/>
        <w:tab w:val="center" w:pos="4536"/>
        <w:tab w:val="right" w:pos="9072"/>
        <w:tab w:val="right" w:pos="9214"/>
      </w:tabs>
      <w:jc w:val="center"/>
      <w:rPr>
        <w:i/>
        <w:iCs/>
        <w:sz w:val="18"/>
        <w:szCs w:val="18"/>
      </w:rPr>
    </w:pPr>
    <w:r>
      <w:rPr>
        <w:i/>
        <w:iCs/>
        <w:sz w:val="18"/>
        <w:szCs w:val="18"/>
      </w:rPr>
      <w:t xml:space="preserve"> sa realizuje podľa § 54 odsek 1 písm. f) zákona č. 5/2004 Z. z. </w:t>
    </w:r>
    <w:r>
      <w:rPr>
        <w:i/>
        <w:iCs/>
        <w:sz w:val="18"/>
        <w:szCs w:val="18"/>
      </w:rPr>
      <w:t xml:space="preserve">o službách zamestnanosti </w:t>
    </w:r>
  </w:p>
  <w:p>
    <w:pPr>
      <w:suppressLineNumbers/>
      <w:tabs>
        <w:tab w:val="left" w:pos="360"/>
        <w:tab w:val="center" w:pos="4536"/>
        <w:tab w:val="right" w:pos="9072"/>
        <w:tab w:val="right" w:pos="9214"/>
      </w:tabs>
      <w:jc w:val="center"/>
      <w:rPr>
        <w:i/>
        <w:iCs/>
        <w:sz w:val="18"/>
        <w:szCs w:val="18"/>
      </w:rPr>
    </w:pPr>
    <w:r>
      <w:rPr>
        <w:i/>
        <w:iCs/>
        <w:sz w:val="18"/>
        <w:szCs w:val="18"/>
      </w:rPr>
      <w:t>a o zmene a doplnení niektorých zákonov v znení neskorších predpisov</w:t>
    </w:r>
  </w:p>
  <w:p>
    <w:pPr>
      <w:pStyle w:val="Pta"/>
      <w:jc w:val="right"/>
    </w:pPr>
    <w:r>
      <w:rPr>
        <w:sz w:val="20"/>
      </w:rPr>
      <w:fldChar w:fldCharType="begin"/>
    </w:r>
    <w:r>
      <w:rPr>
        <w:sz w:val="20"/>
      </w:rPr>
      <w:instrText>PAGE   \* MERGEFORMAT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</w:p>
  <w:p>
    <w:pPr>
      <w:pStyle w:val="Pta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center"/>
      <w:rPr>
        <w:i/>
        <w:iCs/>
      </w:rPr>
    </w:pPr>
    <w:r>
      <w:rPr>
        <w:i/>
        <w:iCs/>
      </w:rPr>
      <w:t>___________________________________________________________________________</w:t>
    </w:r>
  </w:p>
  <w:p>
    <w:pPr>
      <w:suppressLineNumbers/>
      <w:tabs>
        <w:tab w:val="left" w:pos="360"/>
        <w:tab w:val="center" w:pos="4536"/>
        <w:tab w:val="right" w:pos="9072"/>
        <w:tab w:val="right" w:pos="9214"/>
      </w:tabs>
      <w:jc w:val="center"/>
      <w:rPr>
        <w:i/>
        <w:iCs/>
        <w:sz w:val="18"/>
        <w:szCs w:val="18"/>
      </w:rPr>
    </w:pPr>
    <w:r>
      <w:rPr>
        <w:i/>
        <w:iCs/>
        <w:sz w:val="18"/>
        <w:szCs w:val="18"/>
      </w:rPr>
      <w:t>Projekt „Podpora obcí a miest zasiahnutých živelnou pohromou“</w:t>
    </w:r>
  </w:p>
  <w:p>
    <w:pPr>
      <w:suppressLineNumbers/>
      <w:tabs>
        <w:tab w:val="left" w:pos="360"/>
        <w:tab w:val="center" w:pos="4536"/>
        <w:tab w:val="right" w:pos="9072"/>
        <w:tab w:val="right" w:pos="9214"/>
      </w:tabs>
      <w:jc w:val="center"/>
      <w:rPr>
        <w:i/>
        <w:iCs/>
        <w:sz w:val="18"/>
        <w:szCs w:val="18"/>
      </w:rPr>
    </w:pPr>
    <w:r>
      <w:rPr>
        <w:i/>
        <w:iCs/>
        <w:sz w:val="18"/>
        <w:szCs w:val="18"/>
      </w:rPr>
      <w:t xml:space="preserve"> sa realizuje podľa § 54 odsek 1 písm. f) zákona č. 5/2004 Z. z. </w:t>
    </w:r>
    <w:r>
      <w:rPr>
        <w:i/>
        <w:iCs/>
        <w:sz w:val="18"/>
        <w:szCs w:val="18"/>
      </w:rPr>
      <w:t xml:space="preserve">o službách zamestnanosti </w:t>
    </w:r>
  </w:p>
  <w:p>
    <w:pPr>
      <w:suppressLineNumbers/>
      <w:tabs>
        <w:tab w:val="left" w:pos="360"/>
        <w:tab w:val="center" w:pos="4536"/>
        <w:tab w:val="right" w:pos="9072"/>
        <w:tab w:val="right" w:pos="9214"/>
      </w:tabs>
      <w:jc w:val="center"/>
      <w:rPr>
        <w:i/>
        <w:iCs/>
        <w:sz w:val="18"/>
        <w:szCs w:val="18"/>
      </w:rPr>
    </w:pPr>
    <w:r>
      <w:rPr>
        <w:i/>
        <w:iCs/>
        <w:sz w:val="18"/>
        <w:szCs w:val="18"/>
      </w:rPr>
      <w:t>a o zmene a doplnení niektorých zákonov v znení neskorších predpisov</w:t>
    </w:r>
  </w:p>
  <w:p>
    <w:pPr>
      <w:pStyle w:val="Pta"/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>PAGE   \* MERGEFORMAT</w:instrText>
    </w:r>
    <w:r>
      <w:rPr>
        <w:sz w:val="20"/>
      </w:rPr>
      <w:fldChar w:fldCharType="separate"/>
    </w:r>
    <w:r>
      <w:rPr>
        <w:noProof/>
        <w:sz w:val="20"/>
      </w:rPr>
      <w:t>1</w:t>
    </w:r>
    <w:r>
      <w:rPr>
        <w:sz w:val="20"/>
      </w:rPr>
      <w:fldChar w:fldCharType="end"/>
    </w:r>
  </w:p>
  <w:p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left" w:pos="6064"/>
        <w:tab w:val="right" w:pos="9214"/>
      </w:tabs>
      <w:rPr>
        <w:i/>
        <w:sz w:val="18"/>
        <w:szCs w:val="18"/>
      </w:rPr>
    </w:pPr>
    <w:r>
      <w:rPr>
        <w:i/>
        <w:sz w:val="18"/>
        <w:szCs w:val="18"/>
      </w:rPr>
      <w:tab/>
    </w:r>
    <w:r>
      <w:rPr>
        <w:i/>
        <w:sz w:val="18"/>
        <w:szCs w:val="18"/>
      </w:rPr>
      <w:tab/>
    </w:r>
  </w:p>
  <w:p>
    <w:pPr>
      <w:pStyle w:val="Hlavika"/>
      <w:jc w:val="center"/>
      <w:rPr>
        <w:i/>
      </w:rPr>
    </w:pPr>
  </w:p>
  <w:p>
    <w:pPr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left" w:pos="1004"/>
        <w:tab w:val="right" w:pos="9214"/>
      </w:tabs>
      <w:rPr>
        <w:i/>
        <w:sz w:val="18"/>
        <w:szCs w:val="18"/>
      </w:rPr>
    </w:pPr>
    <w:r>
      <w:rPr>
        <w:i/>
        <w:sz w:val="18"/>
        <w:szCs w:val="18"/>
      </w:rPr>
      <w:tab/>
    </w:r>
    <w:r>
      <w:rPr>
        <w:i/>
        <w:sz w:val="18"/>
        <w:szCs w:val="18"/>
      </w:rPr>
      <w:tab/>
      <w:t>Príloha 2</w:t>
    </w:r>
  </w:p>
  <w:p>
    <w:pPr>
      <w:tabs>
        <w:tab w:val="left" w:pos="1004"/>
        <w:tab w:val="right" w:pos="9214"/>
      </w:tabs>
      <w:rPr>
        <w:i/>
        <w:sz w:val="18"/>
        <w:szCs w:val="18"/>
      </w:rPr>
    </w:pPr>
  </w:p>
  <w:p>
    <w:pPr>
      <w:tabs>
        <w:tab w:val="left" w:pos="1004"/>
        <w:tab w:val="right" w:pos="9214"/>
      </w:tabs>
      <w:rPr>
        <w:i/>
        <w:sz w:val="18"/>
        <w:szCs w:val="18"/>
      </w:rPr>
    </w:pPr>
    <w:r>
      <w:rPr>
        <w:i/>
        <w:sz w:val="18"/>
        <w:szCs w:val="18"/>
      </w:rPr>
      <w:t xml:space="preserve">        </w:t>
    </w:r>
    <w:r>
      <w:rPr>
        <w:noProof/>
      </w:rPr>
      <w:drawing>
        <wp:inline distT="0" distB="0" distL="0" distR="0">
          <wp:extent cx="1786850" cy="572037"/>
          <wp:effectExtent l="0" t="0" r="4445" b="0"/>
          <wp:docPr id="4" name="Obrázo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8417" cy="578941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  <w:r>
      <w:rPr>
        <w:i/>
        <w:sz w:val="18"/>
        <w:szCs w:val="18"/>
      </w:rPr>
      <w:t xml:space="preserve">                               </w:t>
    </w:r>
    <w:r>
      <w:rPr>
        <w:noProof/>
      </w:rPr>
      <w:drawing>
        <wp:inline distT="0" distB="0" distL="0" distR="0">
          <wp:extent cx="1706451" cy="552141"/>
          <wp:effectExtent l="0" t="0" r="8255" b="635"/>
          <wp:docPr id="5" name="Obrázok 12" descr="C:\Users\sebovamar\Desktop\Mima loga\Mima loga\Urad pra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ok 12" descr="C:\Users\sebovamar\Desktop\Mima loga\Mima loga\Urad prac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4940" cy="5678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7B223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C2359"/>
    <w:multiLevelType w:val="hybridMultilevel"/>
    <w:tmpl w:val="8DBE2D8E"/>
    <w:lvl w:ilvl="0" w:tplc="30C2D4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6779"/>
    <w:multiLevelType w:val="hybridMultilevel"/>
    <w:tmpl w:val="B4B6538E"/>
    <w:lvl w:ilvl="0" w:tplc="DDCA46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975D4"/>
    <w:multiLevelType w:val="hybridMultilevel"/>
    <w:tmpl w:val="44CA44B0"/>
    <w:lvl w:ilvl="0" w:tplc="85AC7F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E20B9"/>
    <w:multiLevelType w:val="hybridMultilevel"/>
    <w:tmpl w:val="2256A3E6"/>
    <w:lvl w:ilvl="0" w:tplc="54E0A8E6">
      <w:start w:val="2"/>
      <w:numFmt w:val="bullet"/>
      <w:lvlText w:val="-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0063B7"/>
    <w:multiLevelType w:val="hybridMultilevel"/>
    <w:tmpl w:val="78CE0C60"/>
    <w:lvl w:ilvl="0" w:tplc="CC124902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8606A6"/>
    <w:multiLevelType w:val="hybridMultilevel"/>
    <w:tmpl w:val="976A25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54A56"/>
    <w:multiLevelType w:val="hybridMultilevel"/>
    <w:tmpl w:val="0A629F4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15D78"/>
    <w:multiLevelType w:val="hybridMultilevel"/>
    <w:tmpl w:val="9B188D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B6BFE"/>
    <w:multiLevelType w:val="hybridMultilevel"/>
    <w:tmpl w:val="2C5C4122"/>
    <w:lvl w:ilvl="0" w:tplc="CC12490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E61C8"/>
    <w:multiLevelType w:val="hybridMultilevel"/>
    <w:tmpl w:val="6762843A"/>
    <w:lvl w:ilvl="0" w:tplc="57AA93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D006A"/>
    <w:multiLevelType w:val="hybridMultilevel"/>
    <w:tmpl w:val="E1E007E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5E770D"/>
    <w:multiLevelType w:val="hybridMultilevel"/>
    <w:tmpl w:val="6742AB5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3C57C0"/>
    <w:multiLevelType w:val="hybridMultilevel"/>
    <w:tmpl w:val="6D4C6F42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61B6499"/>
    <w:multiLevelType w:val="hybridMultilevel"/>
    <w:tmpl w:val="D9B6DDE0"/>
    <w:lvl w:ilvl="0" w:tplc="C13817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4F4107A"/>
    <w:multiLevelType w:val="hybridMultilevel"/>
    <w:tmpl w:val="B576F2AE"/>
    <w:lvl w:ilvl="0" w:tplc="85AC7F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A43640"/>
    <w:multiLevelType w:val="multilevel"/>
    <w:tmpl w:val="C28619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7A848A2"/>
    <w:multiLevelType w:val="multilevel"/>
    <w:tmpl w:val="5AFE46C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18" w15:restartNumberingAfterBreak="0">
    <w:nsid w:val="4D126742"/>
    <w:multiLevelType w:val="hybridMultilevel"/>
    <w:tmpl w:val="FA2E53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CC0FDD"/>
    <w:multiLevelType w:val="hybridMultilevel"/>
    <w:tmpl w:val="664A9DBE"/>
    <w:lvl w:ilvl="0" w:tplc="2182BDD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8FA4701"/>
    <w:multiLevelType w:val="hybridMultilevel"/>
    <w:tmpl w:val="9DCC40A4"/>
    <w:lvl w:ilvl="0" w:tplc="F1DC104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1" w15:restartNumberingAfterBreak="0">
    <w:nsid w:val="5B2576FB"/>
    <w:multiLevelType w:val="hybridMultilevel"/>
    <w:tmpl w:val="5F0473CA"/>
    <w:lvl w:ilvl="0" w:tplc="0F603E2A">
      <w:start w:val="1"/>
      <w:numFmt w:val="upperRoman"/>
      <w:lvlText w:val="%1."/>
      <w:lvlJc w:val="center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1D00C5"/>
    <w:multiLevelType w:val="hybridMultilevel"/>
    <w:tmpl w:val="D76CDAA4"/>
    <w:lvl w:ilvl="0" w:tplc="90209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A3C53AF"/>
    <w:multiLevelType w:val="hybridMultilevel"/>
    <w:tmpl w:val="6D9A4A1E"/>
    <w:lvl w:ilvl="0" w:tplc="85AC7F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AE1000"/>
    <w:multiLevelType w:val="hybridMultilevel"/>
    <w:tmpl w:val="5F0473CA"/>
    <w:lvl w:ilvl="0" w:tplc="0F603E2A">
      <w:start w:val="1"/>
      <w:numFmt w:val="upperRoman"/>
      <w:lvlText w:val="%1."/>
      <w:lvlJc w:val="center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2667CC"/>
    <w:multiLevelType w:val="hybridMultilevel"/>
    <w:tmpl w:val="130CFFBC"/>
    <w:lvl w:ilvl="0" w:tplc="9990B3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0E0AF7"/>
    <w:multiLevelType w:val="hybridMultilevel"/>
    <w:tmpl w:val="5F0473CA"/>
    <w:lvl w:ilvl="0" w:tplc="0F603E2A">
      <w:start w:val="1"/>
      <w:numFmt w:val="upperRoman"/>
      <w:lvlText w:val="%1."/>
      <w:lvlJc w:val="center"/>
      <w:pPr>
        <w:ind w:left="36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404E20"/>
    <w:multiLevelType w:val="hybridMultilevel"/>
    <w:tmpl w:val="BF02268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F42B99"/>
    <w:multiLevelType w:val="hybridMultilevel"/>
    <w:tmpl w:val="3246EF0E"/>
    <w:lvl w:ilvl="0" w:tplc="0F603E2A">
      <w:start w:val="1"/>
      <w:numFmt w:val="upperRoman"/>
      <w:lvlText w:val="%1."/>
      <w:lvlJc w:val="center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F7B6648"/>
    <w:multiLevelType w:val="hybridMultilevel"/>
    <w:tmpl w:val="58F4071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7"/>
  </w:num>
  <w:num w:numId="4">
    <w:abstractNumId w:val="27"/>
  </w:num>
  <w:num w:numId="5">
    <w:abstractNumId w:val="2"/>
  </w:num>
  <w:num w:numId="6">
    <w:abstractNumId w:val="18"/>
  </w:num>
  <w:num w:numId="7">
    <w:abstractNumId w:val="29"/>
  </w:num>
  <w:num w:numId="8">
    <w:abstractNumId w:val="22"/>
  </w:num>
  <w:num w:numId="9">
    <w:abstractNumId w:val="1"/>
  </w:num>
  <w:num w:numId="10">
    <w:abstractNumId w:val="14"/>
  </w:num>
  <w:num w:numId="11">
    <w:abstractNumId w:val="19"/>
  </w:num>
  <w:num w:numId="12">
    <w:abstractNumId w:val="4"/>
  </w:num>
  <w:num w:numId="13">
    <w:abstractNumId w:val="16"/>
  </w:num>
  <w:num w:numId="14">
    <w:abstractNumId w:val="20"/>
  </w:num>
  <w:num w:numId="15">
    <w:abstractNumId w:val="17"/>
  </w:num>
  <w:num w:numId="16">
    <w:abstractNumId w:val="0"/>
  </w:num>
  <w:num w:numId="17">
    <w:abstractNumId w:val="10"/>
  </w:num>
  <w:num w:numId="18">
    <w:abstractNumId w:val="11"/>
  </w:num>
  <w:num w:numId="19">
    <w:abstractNumId w:val="5"/>
  </w:num>
  <w:num w:numId="20">
    <w:abstractNumId w:val="15"/>
  </w:num>
  <w:num w:numId="21">
    <w:abstractNumId w:val="23"/>
  </w:num>
  <w:num w:numId="22">
    <w:abstractNumId w:val="3"/>
  </w:num>
  <w:num w:numId="23">
    <w:abstractNumId w:val="8"/>
  </w:num>
  <w:num w:numId="24">
    <w:abstractNumId w:val="6"/>
  </w:num>
  <w:num w:numId="25">
    <w:abstractNumId w:val="9"/>
  </w:num>
  <w:num w:numId="26">
    <w:abstractNumId w:val="12"/>
  </w:num>
  <w:num w:numId="27">
    <w:abstractNumId w:val="28"/>
  </w:num>
  <w:num w:numId="28">
    <w:abstractNumId w:val="24"/>
  </w:num>
  <w:num w:numId="29">
    <w:abstractNumId w:val="21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efaultImageDpi w14:val="300"/>
  <w15:docId w15:val="{48EC1E87-8AA9-4327-B20E-62CC46BF2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</w:rPr>
  </w:style>
  <w:style w:type="paragraph" w:styleId="Nadpis1">
    <w:name w:val="heading 1"/>
    <w:basedOn w:val="Normlny"/>
    <w:next w:val="Normlny"/>
    <w:qFormat/>
    <w:pPr>
      <w:keepNext/>
      <w:framePr w:hSpace="141" w:wrap="auto" w:vAnchor="text" w:hAnchor="page" w:x="1366" w:y="309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  <w:outlineLvl w:val="0"/>
    </w:pPr>
    <w:rPr>
      <w:b/>
      <w:sz w:val="28"/>
    </w:rPr>
  </w:style>
  <w:style w:type="paragraph" w:styleId="Nadpis2">
    <w:name w:val="heading 2"/>
    <w:basedOn w:val="Normlny"/>
    <w:next w:val="Normlny"/>
    <w:qFormat/>
    <w:pPr>
      <w:keepNext/>
      <w:ind w:right="-157"/>
      <w:outlineLvl w:val="1"/>
    </w:pPr>
    <w:rPr>
      <w:b/>
      <w:bCs/>
      <w:sz w:val="18"/>
      <w:szCs w:val="18"/>
    </w:rPr>
  </w:style>
  <w:style w:type="paragraph" w:styleId="Nadpis3">
    <w:name w:val="heading 3"/>
    <w:basedOn w:val="Normlny"/>
    <w:next w:val="Normlny"/>
    <w:qFormat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Arial" w:hAnsi="Arial"/>
      <w:b/>
      <w:i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21">
    <w:name w:val="Body Text 21"/>
    <w:basedOn w:val="Normlny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i/>
      <w:lang w:val="cs-CZ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lang w:val="cs-CZ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paragraph" w:customStyle="1" w:styleId="BodyText22">
    <w:name w:val="Body Text 22"/>
    <w:basedOn w:val="Normlny"/>
    <w:pPr>
      <w:tabs>
        <w:tab w:val="left" w:pos="42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i/>
    </w:rPr>
  </w:style>
  <w:style w:type="character" w:styleId="slostrany">
    <w:name w:val="page number"/>
    <w:basedOn w:val="Predvolenpsmoodseku"/>
  </w:style>
  <w:style w:type="paragraph" w:styleId="Zkladntext">
    <w:name w:val="Body Text"/>
    <w:basedOn w:val="Normlny"/>
    <w:pPr>
      <w:spacing w:before="60" w:after="60"/>
    </w:pPr>
    <w:rPr>
      <w:sz w:val="18"/>
    </w:rPr>
  </w:style>
  <w:style w:type="paragraph" w:styleId="Odsekzoznamu">
    <w:name w:val="List Paragraph"/>
    <w:aliases w:val="body,Odsek zoznamu2,List Paragraph,Odsek,Table of contents numbered,Dot pt,F5 List Paragraph,Recommendation,List Paragraph11,List Paragraph à moi,Odsek zoznamu4,List Paragraph Char Char Char,Indicator Text,Numbered Para 1"/>
    <w:basedOn w:val="Normlny"/>
    <w:link w:val="OdsekzoznamuChar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taChar">
    <w:name w:val="Päta Char"/>
    <w:link w:val="Pta"/>
    <w:uiPriority w:val="99"/>
    <w:rPr>
      <w:sz w:val="24"/>
    </w:rPr>
  </w:style>
  <w:style w:type="character" w:customStyle="1" w:styleId="HlavikaChar">
    <w:name w:val="Hlavička Char"/>
    <w:link w:val="Hlavika"/>
    <w:uiPriority w:val="99"/>
    <w:rPr>
      <w:lang w:val="cs-CZ"/>
    </w:rPr>
  </w:style>
  <w:style w:type="paragraph" w:styleId="Textbubliny">
    <w:name w:val="Balloon Text"/>
    <w:basedOn w:val="Normlny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  <w:szCs w:val="16"/>
    </w:rPr>
  </w:style>
  <w:style w:type="paragraph" w:customStyle="1" w:styleId="Odsekzoznamu1">
    <w:name w:val="Odsek zoznamu1"/>
    <w:basedOn w:val="Normlny"/>
    <w:pPr>
      <w:spacing w:line="240" w:lineRule="atLeast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odtitul">
    <w:name w:val="Subtitle"/>
    <w:basedOn w:val="Normlny"/>
    <w:link w:val="PodtitulChar"/>
    <w:qFormat/>
    <w:pPr>
      <w:jc w:val="center"/>
    </w:pPr>
    <w:rPr>
      <w:i/>
    </w:rPr>
  </w:style>
  <w:style w:type="character" w:customStyle="1" w:styleId="PodtitulChar">
    <w:name w:val="Podtitul Char"/>
    <w:basedOn w:val="Predvolenpsmoodseku"/>
    <w:link w:val="Podtitul"/>
    <w:rPr>
      <w:i/>
      <w:sz w:val="24"/>
    </w:rPr>
  </w:style>
  <w:style w:type="table" w:styleId="Mriekatabuky">
    <w:name w:val="Table Grid"/>
    <w:basedOn w:val="Normlnatabu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semiHidden/>
    <w:unhideWhenUsed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</w:style>
  <w:style w:type="character" w:styleId="Odkaznapoznmkupodiarou">
    <w:name w:val="footnote reference"/>
    <w:basedOn w:val="Predvolenpsmoodseku"/>
    <w:semiHidden/>
    <w:unhideWhenUsed/>
    <w:rPr>
      <w:vertAlign w:val="superscript"/>
    </w:rPr>
  </w:style>
  <w:style w:type="character" w:customStyle="1" w:styleId="OdsekzoznamuChar">
    <w:name w:val="Odsek zoznamu Char"/>
    <w:aliases w:val="body Char,Odsek zoznamu2 Char,List Paragraph Char,Odsek Char,Table of contents numbered Char,Dot pt Char,F5 List Paragraph Char,Recommendation Char,List Paragraph11 Char,List Paragraph à moi Char,Odsek zoznamu4 Char"/>
    <w:link w:val="Odsekzoznamu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character" w:styleId="Hypertextovprepojenie">
    <w:name w:val="Hyperlink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0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FE315-4396-461B-B90B-5107CD354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276</Words>
  <Characters>3639</Characters>
  <Application>Microsoft Office Word</Application>
  <DocSecurity>0</DocSecurity>
  <Lines>30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Príloha č</vt:lpstr>
      <vt:lpstr>Príloha č</vt:lpstr>
    </vt:vector>
  </TitlesOfParts>
  <Company>Národný úrad práce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GR NUP Bratislava</dc:creator>
  <cp:lastModifiedBy>Vajdová Kamila</cp:lastModifiedBy>
  <cp:revision>24</cp:revision>
  <cp:lastPrinted>2019-04-17T11:40:00Z</cp:lastPrinted>
  <dcterms:created xsi:type="dcterms:W3CDTF">2024-02-26T09:13:00Z</dcterms:created>
  <dcterms:modified xsi:type="dcterms:W3CDTF">2024-09-19T11:39:00Z</dcterms:modified>
</cp:coreProperties>
</file>