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Default="00A171A9" w:rsidP="00A171A9">
      <w:pPr>
        <w:jc w:val="center"/>
        <w:rPr>
          <w:rFonts w:ascii="Arial" w:hAnsi="Arial" w:cs="Arial"/>
          <w:b/>
          <w:sz w:val="22"/>
          <w:szCs w:val="22"/>
        </w:rPr>
      </w:pPr>
      <w:bookmarkStart w:id="0" w:name="_GoBack"/>
      <w:bookmarkEnd w:id="0"/>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r w:rsidR="008F7EC5">
        <w:rPr>
          <w:rFonts w:ascii="Arial" w:hAnsi="Arial" w:cs="Arial"/>
          <w:b/>
          <w:sz w:val="22"/>
          <w:szCs w:val="22"/>
        </w:rPr>
        <w:t>*</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sidRPr="00705C0C">
        <w:rPr>
          <w:rFonts w:ascii="Arial" w:hAnsi="Arial" w:cs="Arial"/>
          <w:bCs/>
          <w:sz w:val="20"/>
        </w:rPr>
        <w:t>Žiadateľ vyhlasuje, že v prebiehajúcom fiškálnom roku (</w:t>
      </w:r>
      <w:r w:rsidRPr="00705C0C">
        <w:rPr>
          <w:rFonts w:ascii="Arial" w:hAnsi="Arial" w:cs="Arial"/>
          <w:bCs/>
          <w:i/>
          <w:sz w:val="20"/>
        </w:rPr>
        <w:t>rok n</w:t>
      </w:r>
      <w:r w:rsidRPr="00705C0C">
        <w:rPr>
          <w:rFonts w:ascii="Arial" w:hAnsi="Arial" w:cs="Arial"/>
          <w:bCs/>
          <w:sz w:val="20"/>
        </w:rPr>
        <w:t>) a v dvoch predchádzajúcich fiškálnych rokoch</w:t>
      </w:r>
      <w:r w:rsidR="00CC3B1D" w:rsidRPr="00705C0C">
        <w:rPr>
          <w:rFonts w:ascii="Arial" w:hAnsi="Arial" w:cs="Arial"/>
          <w:bCs/>
          <w:sz w:val="20"/>
        </w:rPr>
        <w:t xml:space="preserve"> </w:t>
      </w:r>
    </w:p>
    <w:p w:rsidR="00705C0C" w:rsidRPr="00705C0C" w:rsidRDefault="00705C0C" w:rsidP="00705C0C">
      <w:pPr>
        <w:adjustRightInd w:val="0"/>
        <w:ind w:left="426"/>
        <w:rPr>
          <w:rFonts w:ascii="Arial" w:hAnsi="Arial" w:cs="Arial"/>
          <w:bCs/>
          <w:sz w:val="20"/>
        </w:rPr>
      </w:pPr>
    </w:p>
    <w:p w:rsidR="00705C0C" w:rsidRPr="003D4795" w:rsidRDefault="00A171A9" w:rsidP="00705C0C">
      <w:pPr>
        <w:adjustRightInd w:val="0"/>
        <w:ind w:left="426"/>
        <w:rPr>
          <w:rFonts w:ascii="Arial" w:hAnsi="Arial" w:cs="Arial"/>
          <w:bCs/>
          <w:sz w:val="20"/>
        </w:rPr>
      </w:pPr>
      <w:r w:rsidRPr="003D4795">
        <w:rPr>
          <w:rFonts w:ascii="Arial" w:hAnsi="Arial" w:cs="Arial"/>
          <w:b/>
          <w:bCs/>
          <w:sz w:val="20"/>
        </w:rPr>
        <w:fldChar w:fldCharType="begin">
          <w:ffData>
            <w:name w:val="Check1"/>
            <w:enabled/>
            <w:calcOnExit w:val="0"/>
            <w:checkBox>
              <w:sizeAuto/>
              <w:default w:val="0"/>
            </w:checkBox>
          </w:ffData>
        </w:fldChar>
      </w:r>
      <w:r w:rsidRPr="003D4795">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3D4795">
        <w:rPr>
          <w:rFonts w:ascii="Arial" w:hAnsi="Arial" w:cs="Arial"/>
          <w:b/>
          <w:bCs/>
          <w:sz w:val="20"/>
        </w:rPr>
        <w:fldChar w:fldCharType="end"/>
      </w:r>
      <w:r w:rsidRPr="003D4795">
        <w:rPr>
          <w:rFonts w:ascii="Arial" w:hAnsi="Arial" w:cs="Arial"/>
          <w:sz w:val="20"/>
        </w:rPr>
        <w:t xml:space="preserve"> mu </w:t>
      </w:r>
      <w:r w:rsidRPr="003D4795">
        <w:rPr>
          <w:rFonts w:ascii="Arial" w:hAnsi="Arial" w:cs="Arial"/>
          <w:b/>
          <w:sz w:val="20"/>
        </w:rPr>
        <w:t>nebola</w:t>
      </w:r>
      <w:r w:rsidRPr="003D4795">
        <w:rPr>
          <w:rFonts w:ascii="Arial" w:hAnsi="Arial" w:cs="Arial"/>
          <w:sz w:val="20"/>
        </w:rPr>
        <w:t xml:space="preserve"> poskytnutá minimálna pomoc</w:t>
      </w:r>
      <w:r w:rsidR="008B7D0A" w:rsidRPr="003D4795">
        <w:rPr>
          <w:rFonts w:ascii="Arial" w:hAnsi="Arial" w:cs="Arial"/>
          <w:sz w:val="20"/>
        </w:rPr>
        <w:t>/</w:t>
      </w:r>
      <w:r w:rsidR="00CC3B1D" w:rsidRPr="003D4795">
        <w:rPr>
          <w:rFonts w:ascii="Arial" w:hAnsi="Arial" w:cs="Arial"/>
          <w:sz w:val="20"/>
        </w:rPr>
        <w:t xml:space="preserve"> neprijal žiadnu pomoc de minimis</w:t>
      </w:r>
      <w:r w:rsidR="004F2520" w:rsidRPr="003D4795">
        <w:rPr>
          <w:rFonts w:ascii="Arial" w:hAnsi="Arial" w:cs="Arial"/>
          <w:sz w:val="20"/>
        </w:rPr>
        <w:t>,</w:t>
      </w:r>
      <w:r w:rsidR="00705C0C" w:rsidRPr="003D4795">
        <w:rPr>
          <w:rFonts w:ascii="Arial" w:hAnsi="Arial" w:cs="Arial"/>
          <w:sz w:val="20"/>
        </w:rPr>
        <w:t xml:space="preserve"> </w:t>
      </w:r>
      <w:r w:rsidR="00705C0C" w:rsidRPr="003D4795">
        <w:rPr>
          <w:rFonts w:ascii="Arial" w:hAnsi="Arial" w:cs="Arial"/>
          <w:bCs/>
          <w:sz w:val="20"/>
        </w:rPr>
        <w:t>a to aj od iných poskytovateľov pomoci alebo v rámci iných schém pomoci de minimis</w:t>
      </w:r>
    </w:p>
    <w:p w:rsidR="00A171A9" w:rsidRPr="003D4795" w:rsidRDefault="00A171A9" w:rsidP="00A171A9">
      <w:pPr>
        <w:adjustRightInd w:val="0"/>
        <w:rPr>
          <w:rFonts w:ascii="Arial" w:hAnsi="Arial" w:cs="Arial"/>
          <w:sz w:val="20"/>
        </w:rPr>
      </w:pPr>
    </w:p>
    <w:p w:rsidR="00705C0C" w:rsidRPr="003D4795" w:rsidRDefault="00A171A9" w:rsidP="00705C0C">
      <w:pPr>
        <w:adjustRightInd w:val="0"/>
        <w:ind w:left="426"/>
        <w:rPr>
          <w:rFonts w:ascii="Arial" w:hAnsi="Arial" w:cs="Arial"/>
          <w:bCs/>
          <w:sz w:val="20"/>
        </w:rPr>
      </w:pPr>
      <w:r w:rsidRPr="003D4795">
        <w:rPr>
          <w:rFonts w:ascii="Arial" w:hAnsi="Arial" w:cs="Arial"/>
          <w:b/>
          <w:bCs/>
          <w:sz w:val="20"/>
        </w:rPr>
        <w:fldChar w:fldCharType="begin">
          <w:ffData>
            <w:name w:val="Check1"/>
            <w:enabled/>
            <w:calcOnExit w:val="0"/>
            <w:checkBox>
              <w:sizeAuto/>
              <w:default w:val="0"/>
            </w:checkBox>
          </w:ffData>
        </w:fldChar>
      </w:r>
      <w:r w:rsidRPr="003D4795">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3D4795">
        <w:rPr>
          <w:rFonts w:ascii="Arial" w:hAnsi="Arial" w:cs="Arial"/>
          <w:b/>
          <w:bCs/>
          <w:sz w:val="20"/>
        </w:rPr>
        <w:fldChar w:fldCharType="end"/>
      </w:r>
      <w:r w:rsidRPr="003D4795">
        <w:rPr>
          <w:rFonts w:ascii="Arial" w:hAnsi="Arial" w:cs="Arial"/>
          <w:sz w:val="20"/>
        </w:rPr>
        <w:t xml:space="preserve"> mu </w:t>
      </w:r>
      <w:r w:rsidRPr="003D4795">
        <w:rPr>
          <w:rFonts w:ascii="Arial" w:hAnsi="Arial" w:cs="Arial"/>
          <w:b/>
          <w:sz w:val="20"/>
        </w:rPr>
        <w:t>bola</w:t>
      </w:r>
      <w:r w:rsidRPr="003D4795">
        <w:rPr>
          <w:rFonts w:ascii="Arial" w:hAnsi="Arial" w:cs="Arial"/>
          <w:sz w:val="20"/>
        </w:rPr>
        <w:t xml:space="preserve"> poskytnutá </w:t>
      </w:r>
      <w:r w:rsidR="008B7D0A" w:rsidRPr="003D4795">
        <w:rPr>
          <w:rFonts w:ascii="Arial" w:hAnsi="Arial" w:cs="Arial"/>
          <w:sz w:val="20"/>
        </w:rPr>
        <w:t xml:space="preserve">nasledovná minimálna pomoc / </w:t>
      </w:r>
      <w:r w:rsidR="00CC3B1D" w:rsidRPr="003D4795">
        <w:rPr>
          <w:rFonts w:ascii="Arial" w:hAnsi="Arial" w:cs="Arial"/>
          <w:sz w:val="20"/>
        </w:rPr>
        <w:t xml:space="preserve">prijal </w:t>
      </w:r>
      <w:r w:rsidRPr="003D4795">
        <w:rPr>
          <w:rFonts w:ascii="Arial" w:hAnsi="Arial" w:cs="Arial"/>
          <w:sz w:val="20"/>
        </w:rPr>
        <w:t>nasledovn</w:t>
      </w:r>
      <w:r w:rsidR="00CC3B1D" w:rsidRPr="003D4795">
        <w:rPr>
          <w:rFonts w:ascii="Arial" w:hAnsi="Arial" w:cs="Arial"/>
          <w:sz w:val="20"/>
        </w:rPr>
        <w:t>ú</w:t>
      </w:r>
      <w:r w:rsidRPr="003D4795">
        <w:rPr>
          <w:rFonts w:ascii="Arial" w:hAnsi="Arial" w:cs="Arial"/>
          <w:sz w:val="20"/>
        </w:rPr>
        <w:t xml:space="preserve"> minimáln</w:t>
      </w:r>
      <w:r w:rsidR="00CC3B1D" w:rsidRPr="003D4795">
        <w:rPr>
          <w:rFonts w:ascii="Arial" w:hAnsi="Arial" w:cs="Arial"/>
          <w:sz w:val="20"/>
        </w:rPr>
        <w:t>u</w:t>
      </w:r>
      <w:r w:rsidRPr="003D4795">
        <w:rPr>
          <w:rFonts w:ascii="Arial" w:hAnsi="Arial" w:cs="Arial"/>
          <w:sz w:val="20"/>
        </w:rPr>
        <w:t xml:space="preserve"> pomoc</w:t>
      </w:r>
      <w:r w:rsidR="00705C0C" w:rsidRPr="003D4795">
        <w:rPr>
          <w:rFonts w:ascii="Arial" w:hAnsi="Arial" w:cs="Arial"/>
          <w:sz w:val="20"/>
        </w:rPr>
        <w:t xml:space="preserve"> (</w:t>
      </w:r>
      <w:r w:rsidR="00705C0C" w:rsidRPr="003D4795">
        <w:rPr>
          <w:rFonts w:ascii="Arial" w:hAnsi="Arial" w:cs="Arial"/>
          <w:bCs/>
          <w:sz w:val="20"/>
        </w:rPr>
        <w:t>a to aj od iných poskytovateľov pomoci alebo v rámci iných schém pomoci de minimis):</w:t>
      </w:r>
    </w:p>
    <w:p w:rsidR="00A171A9" w:rsidRDefault="00A171A9" w:rsidP="006D2A3A">
      <w:pPr>
        <w:adjustRightInd w:val="0"/>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r>
            <w:r>
              <w:rPr>
                <w:rFonts w:ascii="Arial" w:hAnsi="Arial" w:cs="Arial"/>
                <w:b/>
                <w:bCs/>
                <w:sz w:val="20"/>
              </w:rPr>
              <w:lastRenderedPageBreak/>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lastRenderedPageBreak/>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 xml:space="preserve">Opatrenie, na základe ktorého bola pomoc </w:t>
            </w:r>
            <w:r w:rsidRPr="00AA2C6B">
              <w:rPr>
                <w:rFonts w:ascii="Arial" w:hAnsi="Arial" w:cs="Arial"/>
                <w:b/>
                <w:sz w:val="20"/>
              </w:rPr>
              <w:lastRenderedPageBreak/>
              <w:t>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lastRenderedPageBreak/>
              <w:t>Výška poskytnutej minimálnej pomoci</w:t>
            </w:r>
            <w:r>
              <w:rPr>
                <w:rFonts w:ascii="Arial" w:hAnsi="Arial" w:cs="Arial"/>
                <w:b/>
                <w:sz w:val="20"/>
              </w:rPr>
              <w:t xml:space="preserve"> v eurách počas</w:t>
            </w:r>
            <w:r w:rsidRPr="00AA2C6B">
              <w:rPr>
                <w:rFonts w:ascii="Arial" w:hAnsi="Arial" w:cs="Arial"/>
                <w:b/>
                <w:sz w:val="20"/>
              </w:rPr>
              <w:t xml:space="preserve"> </w:t>
            </w:r>
            <w:r w:rsidRPr="00AA2C6B">
              <w:rPr>
                <w:rFonts w:ascii="Arial" w:hAnsi="Arial" w:cs="Arial"/>
                <w:b/>
                <w:sz w:val="20"/>
              </w:rPr>
              <w:lastRenderedPageBreak/>
              <w:t xml:space="preserve">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705C0C" w:rsidRPr="00A02F11" w:rsidRDefault="00705C0C"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D648D5" w:rsidRDefault="00D648D5" w:rsidP="00A171A9">
      <w:pPr>
        <w:adjustRightInd w:val="0"/>
        <w:rPr>
          <w:rFonts w:ascii="Arial" w:hAnsi="Arial" w:cs="Arial"/>
          <w:sz w:val="20"/>
        </w:rPr>
      </w:pPr>
    </w:p>
    <w:p w:rsidR="00035AC5" w:rsidRPr="00B76B09" w:rsidRDefault="00035AC5" w:rsidP="00B76B0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842009" w:rsidRPr="003D4795" w:rsidRDefault="00A171A9" w:rsidP="00A171A9">
      <w:pPr>
        <w:adjustRightInd w:val="0"/>
        <w:rPr>
          <w:rFonts w:ascii="Arial" w:hAnsi="Arial" w:cs="Arial"/>
          <w:sz w:val="20"/>
        </w:rPr>
      </w:pPr>
      <w:r w:rsidRPr="003D4795">
        <w:rPr>
          <w:rFonts w:ascii="Arial" w:hAnsi="Arial" w:cs="Arial"/>
          <w:b/>
          <w:bCs/>
          <w:sz w:val="20"/>
        </w:rPr>
        <w:fldChar w:fldCharType="begin">
          <w:ffData>
            <w:name w:val="Check1"/>
            <w:enabled/>
            <w:calcOnExit w:val="0"/>
            <w:checkBox>
              <w:sizeAuto/>
              <w:default w:val="0"/>
            </w:checkBox>
          </w:ffData>
        </w:fldChar>
      </w:r>
      <w:r w:rsidRPr="003D4795">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3D4795">
        <w:rPr>
          <w:rFonts w:ascii="Arial" w:hAnsi="Arial" w:cs="Arial"/>
          <w:b/>
          <w:bCs/>
          <w:sz w:val="20"/>
        </w:rPr>
        <w:fldChar w:fldCharType="end"/>
      </w:r>
      <w:r w:rsidRPr="003D4795">
        <w:rPr>
          <w:rFonts w:ascii="Arial" w:hAnsi="Arial" w:cs="Arial"/>
          <w:sz w:val="20"/>
        </w:rPr>
        <w:t xml:space="preserve"> </w:t>
      </w:r>
      <w:r w:rsidRPr="003D4795">
        <w:rPr>
          <w:rFonts w:ascii="Arial" w:hAnsi="Arial" w:cs="Arial"/>
          <w:b/>
          <w:sz w:val="20"/>
        </w:rPr>
        <w:t>netvorí</w:t>
      </w:r>
      <w:r w:rsidRPr="003D4795">
        <w:rPr>
          <w:rFonts w:ascii="Arial" w:hAnsi="Arial" w:cs="Arial"/>
          <w:sz w:val="20"/>
        </w:rPr>
        <w:t xml:space="preserve">  s iným podnikom jediný podnik</w:t>
      </w:r>
      <w:r w:rsidR="008B7D0A" w:rsidRPr="003D4795">
        <w:rPr>
          <w:rFonts w:ascii="Arial" w:hAnsi="Arial" w:cs="Arial"/>
          <w:sz w:val="20"/>
        </w:rPr>
        <w:t xml:space="preserve">/nepatrí do skupiny podnikov, ktoré sú považované za jediný </w:t>
      </w:r>
      <w:r w:rsidR="00842009" w:rsidRPr="003D4795">
        <w:rPr>
          <w:rFonts w:ascii="Arial" w:hAnsi="Arial" w:cs="Arial"/>
          <w:sz w:val="20"/>
        </w:rPr>
        <w:t xml:space="preserve"> </w:t>
      </w:r>
    </w:p>
    <w:p w:rsidR="00A171A9" w:rsidRPr="003D4795" w:rsidRDefault="00842009" w:rsidP="00A171A9">
      <w:pPr>
        <w:adjustRightInd w:val="0"/>
        <w:rPr>
          <w:rFonts w:ascii="Arial" w:hAnsi="Arial" w:cs="Arial"/>
          <w:sz w:val="20"/>
        </w:rPr>
      </w:pPr>
      <w:r w:rsidRPr="003D4795">
        <w:rPr>
          <w:rFonts w:ascii="Arial" w:hAnsi="Arial" w:cs="Arial"/>
          <w:sz w:val="20"/>
        </w:rPr>
        <w:t xml:space="preserve">      </w:t>
      </w:r>
      <w:r w:rsidR="008B7D0A" w:rsidRPr="003D4795">
        <w:rPr>
          <w:rFonts w:ascii="Arial" w:hAnsi="Arial" w:cs="Arial"/>
          <w:sz w:val="20"/>
        </w:rPr>
        <w:t>podnik</w:t>
      </w:r>
      <w:r w:rsidR="00A171A9" w:rsidRPr="003D4795">
        <w:rPr>
          <w:rFonts w:ascii="Arial" w:hAnsi="Arial" w:cs="Arial"/>
          <w:sz w:val="20"/>
        </w:rPr>
        <w:t>,</w:t>
      </w:r>
    </w:p>
    <w:p w:rsidR="00A171A9" w:rsidRPr="004033EE" w:rsidRDefault="00A171A9" w:rsidP="00A171A9">
      <w:pPr>
        <w:adjustRightInd w:val="0"/>
        <w:ind w:left="284" w:hanging="284"/>
        <w:rPr>
          <w:rFonts w:ascii="Arial" w:hAnsi="Arial" w:cs="Arial"/>
          <w:sz w:val="20"/>
        </w:rPr>
      </w:pPr>
      <w:r w:rsidRPr="003D4795">
        <w:rPr>
          <w:rFonts w:ascii="Arial" w:hAnsi="Arial" w:cs="Arial"/>
          <w:b/>
          <w:bCs/>
          <w:sz w:val="20"/>
        </w:rPr>
        <w:fldChar w:fldCharType="begin">
          <w:ffData>
            <w:name w:val="Check1"/>
            <w:enabled/>
            <w:calcOnExit w:val="0"/>
            <w:checkBox>
              <w:sizeAuto/>
              <w:default w:val="0"/>
            </w:checkBox>
          </w:ffData>
        </w:fldChar>
      </w:r>
      <w:r w:rsidRPr="003D4795">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3D4795">
        <w:rPr>
          <w:rFonts w:ascii="Arial" w:hAnsi="Arial" w:cs="Arial"/>
          <w:b/>
          <w:bCs/>
          <w:sz w:val="20"/>
        </w:rPr>
        <w:fldChar w:fldCharType="end"/>
      </w:r>
      <w:r w:rsidRPr="003D4795">
        <w:rPr>
          <w:rFonts w:ascii="Arial" w:hAnsi="Arial" w:cs="Arial"/>
          <w:sz w:val="20"/>
        </w:rPr>
        <w:t xml:space="preserve"> </w:t>
      </w:r>
      <w:r w:rsidRPr="003D4795">
        <w:rPr>
          <w:rFonts w:ascii="Arial" w:hAnsi="Arial" w:cs="Arial"/>
          <w:b/>
          <w:sz w:val="20"/>
        </w:rPr>
        <w:t>tvorí</w:t>
      </w:r>
      <w:r w:rsidRPr="003D4795">
        <w:rPr>
          <w:rFonts w:ascii="Arial" w:hAnsi="Arial" w:cs="Arial"/>
          <w:sz w:val="20"/>
        </w:rPr>
        <w:t xml:space="preserve"> jediný podnik s nasledujúcimi podnikom/ podnikmi</w:t>
      </w:r>
      <w:r w:rsidR="008B7D0A" w:rsidRPr="003D4795">
        <w:rPr>
          <w:rFonts w:ascii="Arial" w:hAnsi="Arial" w:cs="Arial"/>
          <w:sz w:val="20"/>
        </w:rPr>
        <w:t>/ patrí do skupiny podnikov, ktoré s ním tvoria jediný podnik</w:t>
      </w:r>
      <w:r w:rsidRPr="003D4795">
        <w:rPr>
          <w:rFonts w:ascii="Arial" w:hAnsi="Arial" w:cs="Arial"/>
          <w:sz w:val="20"/>
        </w:rPr>
        <w:t>:</w:t>
      </w:r>
    </w:p>
    <w:p w:rsidR="000C5C4B" w:rsidRDefault="000C5C4B"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 xml:space="preserve">Ak podniku/-om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0C5C4B" w:rsidRDefault="000C5C4B" w:rsidP="00A171A9">
      <w:pPr>
        <w:adjustRightInd w:val="0"/>
        <w:rPr>
          <w:rFonts w:ascii="Arial" w:hAnsi="Arial" w:cs="Arial"/>
          <w:bCs/>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0C5C4B" w:rsidRDefault="000C5C4B"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podniku/-ov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Podniku/-om uvedenom/-ým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035AC5" w:rsidRDefault="00035AC5" w:rsidP="00A171A9">
      <w:pPr>
        <w:rPr>
          <w:rFonts w:ascii="Arial" w:hAnsi="Arial" w:cs="Arial"/>
          <w:bCs/>
          <w:sz w:val="20"/>
        </w:rPr>
      </w:pPr>
    </w:p>
    <w:p w:rsidR="00D648D5" w:rsidRDefault="00D648D5" w:rsidP="00A171A9">
      <w:pPr>
        <w:rPr>
          <w:rFonts w:ascii="Arial" w:hAnsi="Arial" w:cs="Arial"/>
          <w:bCs/>
          <w:sz w:val="20"/>
        </w:rPr>
      </w:pPr>
    </w:p>
    <w:p w:rsidR="00D648D5" w:rsidRDefault="00D648D5"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D648D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D648D5" w:rsidRPr="00F133A5" w:rsidRDefault="00D648D5" w:rsidP="00D648D5">
      <w:pPr>
        <w:adjustRightInd w:val="0"/>
        <w:ind w:left="426"/>
        <w:jc w:val="both"/>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B76B0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E10457">
        <w:rPr>
          <w:rFonts w:ascii="Arial" w:hAnsi="Arial" w:cs="Arial"/>
          <w:bCs/>
          <w:sz w:val="20"/>
        </w:rPr>
      </w:r>
      <w:r w:rsidR="00E10457">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4842A3"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0457">
        <w:rPr>
          <w:rFonts w:ascii="Arial" w:hAnsi="Arial" w:cs="Arial"/>
          <w:b/>
          <w:bCs/>
          <w:sz w:val="20"/>
        </w:rPr>
      </w:r>
      <w:r w:rsidR="00E10457">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Pr="00B76B09" w:rsidRDefault="00A171A9" w:rsidP="00B76B09">
      <w:pPr>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Pr="003D4795" w:rsidRDefault="00A171A9" w:rsidP="00A171A9">
      <w:pPr>
        <w:pStyle w:val="Odsekzoznamu"/>
        <w:numPr>
          <w:ilvl w:val="0"/>
          <w:numId w:val="3"/>
        </w:numPr>
        <w:autoSpaceDE/>
        <w:autoSpaceDN/>
        <w:contextualSpacing/>
        <w:jc w:val="both"/>
        <w:rPr>
          <w:rFonts w:ascii="Arial" w:hAnsi="Arial" w:cs="Arial"/>
          <w:sz w:val="20"/>
        </w:rPr>
      </w:pPr>
      <w:r w:rsidRPr="00711505">
        <w:rPr>
          <w:rFonts w:ascii="Arial" w:hAnsi="Arial" w:cs="Arial"/>
          <w:sz w:val="20"/>
        </w:rPr>
        <w:t xml:space="preserve">potvrdzuje, že je informovaný o tom, že je </w:t>
      </w:r>
      <w:r w:rsidRPr="003D4795">
        <w:rPr>
          <w:rFonts w:ascii="Arial" w:hAnsi="Arial" w:cs="Arial"/>
          <w:sz w:val="20"/>
        </w:rPr>
        <w:t xml:space="preserve">potrebné </w:t>
      </w:r>
      <w:r w:rsidR="00035AC5" w:rsidRPr="003D4795">
        <w:rPr>
          <w:rFonts w:ascii="Arial" w:hAnsi="Arial" w:cs="Arial"/>
          <w:sz w:val="20"/>
        </w:rPr>
        <w:t xml:space="preserve">vyplniť všetky body vyhlásenia </w:t>
      </w:r>
      <w:r w:rsidR="00705C0C" w:rsidRPr="003D4795">
        <w:rPr>
          <w:rFonts w:ascii="Arial" w:hAnsi="Arial" w:cs="Arial"/>
          <w:sz w:val="20"/>
        </w:rPr>
        <w:t>v prípade, ak mu bola poskytnutá pomoc</w:t>
      </w:r>
      <w:r w:rsidR="00711505" w:rsidRPr="003D4795">
        <w:rPr>
          <w:rFonts w:ascii="Arial" w:hAnsi="Arial" w:cs="Arial"/>
          <w:sz w:val="20"/>
        </w:rPr>
        <w:t>;</w:t>
      </w:r>
    </w:p>
    <w:p w:rsidR="00711505" w:rsidRPr="003D4795" w:rsidRDefault="00711505" w:rsidP="00711505">
      <w:pPr>
        <w:pStyle w:val="Odsekzoznamu"/>
        <w:autoSpaceDE/>
        <w:autoSpaceDN/>
        <w:ind w:left="720"/>
        <w:contextualSpacing/>
        <w:jc w:val="both"/>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sidRPr="003D4795">
        <w:rPr>
          <w:rFonts w:ascii="Arial" w:hAnsi="Arial" w:cs="Arial"/>
          <w:sz w:val="20"/>
        </w:rPr>
        <w:t>potvrdzuje, že vyššie uvedené údaje sú presné a pravdivé a sú poskytované dobrovoľne</w:t>
      </w:r>
      <w:r>
        <w:rPr>
          <w:rFonts w:ascii="Arial" w:hAnsi="Arial" w:cs="Arial"/>
          <w:sz w:val="20"/>
        </w:rPr>
        <w:t>;</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w:t>
      </w:r>
      <w:r w:rsidR="00F16FAB">
        <w:rPr>
          <w:rFonts w:ascii="Arial" w:hAnsi="Arial" w:cs="Arial"/>
          <w:sz w:val="20"/>
        </w:rPr>
        <w:t xml:space="preserve"> rokov odo dňa udelenia súhlasu;</w:t>
      </w:r>
    </w:p>
    <w:p w:rsidR="00F16FAB" w:rsidRPr="00F16FAB" w:rsidRDefault="00F16FAB" w:rsidP="00F16FAB">
      <w:pPr>
        <w:pStyle w:val="Odsekzoznamu"/>
        <w:rPr>
          <w:rFonts w:ascii="Arial" w:hAnsi="Arial" w:cs="Arial"/>
          <w:sz w:val="20"/>
        </w:rPr>
      </w:pPr>
    </w:p>
    <w:p w:rsidR="00F16FAB" w:rsidRPr="00F16FAB" w:rsidRDefault="00F16FAB" w:rsidP="00F16FAB">
      <w:pPr>
        <w:pStyle w:val="Odsekzoznamu"/>
        <w:numPr>
          <w:ilvl w:val="0"/>
          <w:numId w:val="3"/>
        </w:numPr>
        <w:autoSpaceDE/>
        <w:autoSpaceDN/>
        <w:contextualSpacing/>
        <w:jc w:val="both"/>
        <w:rPr>
          <w:rFonts w:ascii="Arial" w:hAnsi="Arial" w:cs="Arial"/>
          <w:sz w:val="20"/>
        </w:rPr>
      </w:pPr>
      <w:r>
        <w:rPr>
          <w:rFonts w:ascii="Arial" w:hAnsi="Arial" w:cs="Arial"/>
          <w:sz w:val="20"/>
        </w:rPr>
        <w:t>spĺňa všetky podmienky stanovené v schéme;</w:t>
      </w:r>
    </w:p>
    <w:p w:rsidR="00A171A9" w:rsidRPr="00E32C4E" w:rsidRDefault="00A171A9" w:rsidP="00E32C4E">
      <w:pPr>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771D" w:rsidRPr="00705C0C" w:rsidRDefault="00A171A9" w:rsidP="00705C0C">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sectPr w:rsidR="008A771D" w:rsidRPr="00705C0C" w:rsidSect="00842009">
      <w:headerReference w:type="default" r:id="rId8"/>
      <w:footerReference w:type="even" r:id="rId9"/>
      <w:footerReference w:type="default" r:id="rId10"/>
      <w:headerReference w:type="first" r:id="rId11"/>
      <w:pgSz w:w="11907" w:h="16840" w:code="9"/>
      <w:pgMar w:top="515" w:right="1276" w:bottom="1418" w:left="1134" w:header="426"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57" w:rsidRDefault="00E10457" w:rsidP="00A171A9">
      <w:r>
        <w:separator/>
      </w:r>
    </w:p>
  </w:endnote>
  <w:endnote w:type="continuationSeparator" w:id="0">
    <w:p w:rsidR="00E10457" w:rsidRDefault="00E10457"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E1045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31" w:rsidRDefault="008B6F31" w:rsidP="008B6F31">
    <w:pPr>
      <w:pStyle w:val="Pta"/>
    </w:pPr>
  </w:p>
  <w:p w:rsidR="008B6F31" w:rsidRDefault="008B6F3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57" w:rsidRDefault="00E10457" w:rsidP="00A171A9">
      <w:r>
        <w:separator/>
      </w:r>
    </w:p>
  </w:footnote>
  <w:footnote w:type="continuationSeparator" w:id="0">
    <w:p w:rsidR="00E10457" w:rsidRDefault="00E10457" w:rsidP="00A171A9">
      <w:r>
        <w:continuationSeparator/>
      </w:r>
    </w:p>
  </w:footnote>
  <w:footnote w:id="1">
    <w:p w:rsidR="00A171A9" w:rsidRPr="003D4795"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 xml:space="preserve">Príloha č. I Nariadenia Komisie (EÚ) č. 651/2014 zo 17. júna </w:t>
      </w:r>
      <w:r w:rsidRPr="003D4795">
        <w:rPr>
          <w:rFonts w:ascii="Arial" w:hAnsi="Arial" w:cs="Arial"/>
          <w:bCs/>
          <w:sz w:val="16"/>
          <w:szCs w:val="16"/>
          <w:lang w:eastAsia="sk-SK"/>
        </w:rPr>
        <w:t>2014 o vyhlásení určitých kategórií pomoci za zlučiteľné s vnútorným trhom podľa článkov 107 a 108 zmluvy.</w:t>
      </w:r>
    </w:p>
  </w:footnote>
  <w:footnote w:id="2">
    <w:p w:rsidR="00A171A9" w:rsidRPr="003D4795" w:rsidRDefault="00A171A9" w:rsidP="00A171A9">
      <w:pPr>
        <w:pStyle w:val="Textpoznmkypodiarou"/>
        <w:ind w:firstLine="0"/>
        <w:rPr>
          <w:rFonts w:ascii="Arial" w:hAnsi="Arial" w:cs="Arial"/>
          <w:sz w:val="16"/>
          <w:szCs w:val="16"/>
        </w:rPr>
      </w:pPr>
      <w:r w:rsidRPr="003D4795">
        <w:rPr>
          <w:rStyle w:val="Odkaznapoznmkupodiarou"/>
          <w:rFonts w:cs="Arial"/>
          <w:sz w:val="16"/>
          <w:szCs w:val="16"/>
        </w:rPr>
        <w:footnoteRef/>
      </w:r>
      <w:r w:rsidRPr="003D4795">
        <w:rPr>
          <w:rFonts w:ascii="Arial" w:hAnsi="Arial" w:cs="Arial"/>
          <w:sz w:val="16"/>
          <w:szCs w:val="16"/>
        </w:rPr>
        <w:t xml:space="preserve"> § 3 ods. 3 – 5 zákona č. 431/2002 Z. z. o účtovníctve v znení neskorších predpisov.</w:t>
      </w:r>
    </w:p>
    <w:p w:rsidR="00035AC5" w:rsidRPr="003D4795" w:rsidRDefault="00035AC5" w:rsidP="00A171A9">
      <w:pPr>
        <w:pStyle w:val="Textpoznmkypodiarou"/>
        <w:ind w:firstLine="0"/>
        <w:rPr>
          <w:rFonts w:ascii="Arial" w:hAnsi="Arial" w:cs="Arial"/>
          <w:i/>
          <w:sz w:val="16"/>
          <w:szCs w:val="16"/>
        </w:rPr>
      </w:pPr>
    </w:p>
    <w:p w:rsidR="009E3FAA" w:rsidRPr="003D4795" w:rsidRDefault="00F24F27" w:rsidP="009E3FAA">
      <w:pPr>
        <w:jc w:val="both"/>
        <w:rPr>
          <w:b/>
          <w:i/>
          <w:sz w:val="20"/>
          <w:szCs w:val="20"/>
        </w:rPr>
      </w:pPr>
      <w:r w:rsidRPr="003D4795">
        <w:rPr>
          <w:rFonts w:ascii="Arial" w:hAnsi="Arial" w:cs="Arial"/>
          <w:sz w:val="16"/>
          <w:szCs w:val="16"/>
        </w:rPr>
        <w:t>*</w:t>
      </w:r>
      <w:r w:rsidR="009E3FAA" w:rsidRPr="003D4795">
        <w:rPr>
          <w:b/>
          <w:i/>
          <w:sz w:val="20"/>
          <w:szCs w:val="20"/>
        </w:rPr>
        <w:t xml:space="preserve"> platí pre podnikateľské subjekty, resp. subjekty, ktoré nie sú podnikateľskými subjektmi, ale v rámci svojej   </w:t>
      </w:r>
    </w:p>
    <w:p w:rsidR="009E3FAA" w:rsidRPr="009E3FAA" w:rsidRDefault="009E3FAA" w:rsidP="009E3FAA">
      <w:pPr>
        <w:autoSpaceDE/>
        <w:autoSpaceDN/>
        <w:jc w:val="both"/>
        <w:rPr>
          <w:b/>
          <w:i/>
          <w:sz w:val="20"/>
          <w:szCs w:val="20"/>
        </w:rPr>
      </w:pPr>
      <w:r w:rsidRPr="003D4795">
        <w:rPr>
          <w:b/>
          <w:i/>
          <w:sz w:val="20"/>
          <w:szCs w:val="20"/>
        </w:rPr>
        <w:t xml:space="preserve">  činnosti vykonávajú aj hospodársku činnosť</w:t>
      </w:r>
    </w:p>
    <w:p w:rsidR="00035AC5" w:rsidRPr="00035AC5" w:rsidRDefault="00035AC5" w:rsidP="00A171A9">
      <w:pPr>
        <w:pStyle w:val="Textpoznmkypodiarou"/>
        <w:ind w:firstLine="0"/>
        <w:rPr>
          <w:rFonts w:ascii="Arial" w:hAnsi="Arial" w:cs="Arial"/>
          <w:i/>
          <w:sz w:val="16"/>
          <w:szCs w:val="16"/>
        </w:rPr>
      </w:pPr>
    </w:p>
    <w:p w:rsidR="00B7682E" w:rsidRPr="00B454B4" w:rsidRDefault="00B7682E" w:rsidP="00A171A9">
      <w:pPr>
        <w:pStyle w:val="Textpoznmkypodiarou"/>
        <w:ind w:firstLine="0"/>
        <w:rPr>
          <w:rFonts w:ascii="Arial" w:hAnsi="Arial" w:cs="Arial"/>
          <w:sz w:val="16"/>
          <w:szCs w:val="16"/>
        </w:rPr>
      </w:pP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p w:rsidR="00B7682E" w:rsidRPr="00C276AD" w:rsidRDefault="00B7682E" w:rsidP="00A171A9">
      <w:pPr>
        <w:pStyle w:val="Textpoznmkypodiarou"/>
        <w:ind w:left="142" w:hanging="142"/>
        <w:rPr>
          <w:rFonts w:ascii="Arial" w:hAnsi="Arial" w:cs="Arial"/>
        </w:rPr>
      </w:pP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p w:rsidR="00B7682E" w:rsidRPr="00E127FF" w:rsidRDefault="00B7682E" w:rsidP="00A171A9">
      <w:pPr>
        <w:pStyle w:val="Textpoznmkypodiarou"/>
        <w:ind w:firstLine="0"/>
        <w:rPr>
          <w:rFonts w:ascii="Arial" w:hAnsi="Arial" w:cs="Arial"/>
          <w:sz w:val="14"/>
          <w:szCs w:val="14"/>
        </w:rPr>
      </w:pPr>
    </w:p>
  </w:footnote>
  <w:footnote w:id="10">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p w:rsidR="00DB001E" w:rsidRPr="00035AC5" w:rsidRDefault="00DB001E" w:rsidP="00DB001E">
      <w:pPr>
        <w:pStyle w:val="Textpoznmkypodiarou"/>
        <w:ind w:firstLine="0"/>
        <w:rPr>
          <w:rFonts w:ascii="Arial" w:hAnsi="Arial" w:cs="Arial"/>
          <w:i/>
          <w:sz w:val="16"/>
          <w:szCs w:val="16"/>
        </w:rPr>
      </w:pPr>
    </w:p>
    <w:p w:rsidR="00DB001E" w:rsidRPr="00B454B4" w:rsidRDefault="00DB001E" w:rsidP="00DB001E">
      <w:pPr>
        <w:pStyle w:val="Textpoznmkypodiarou"/>
        <w:ind w:firstLine="0"/>
        <w:rPr>
          <w:rFonts w:ascii="Arial" w:hAnsi="Arial" w:cs="Arial"/>
          <w:sz w:val="16"/>
          <w:szCs w:val="16"/>
        </w:rPr>
      </w:pPr>
    </w:p>
    <w:p w:rsidR="00DB001E" w:rsidRPr="001D2710" w:rsidRDefault="00DB001E" w:rsidP="00A171A9">
      <w:pPr>
        <w:pStyle w:val="Textpoznmkypodiarou"/>
        <w:ind w:left="142" w:hanging="142"/>
      </w:pP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B7682E" w:rsidRPr="00E127FF" w:rsidRDefault="00A171A9" w:rsidP="00B76B0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p w:rsidR="000C5C4B" w:rsidRPr="00B454B4" w:rsidRDefault="000C5C4B" w:rsidP="000C5C4B">
      <w:pPr>
        <w:pStyle w:val="Textpoznmkypodiarou"/>
        <w:ind w:firstLine="0"/>
        <w:rPr>
          <w:rFonts w:ascii="Arial" w:hAnsi="Arial" w:cs="Arial"/>
          <w:sz w:val="16"/>
          <w:szCs w:val="16"/>
        </w:rPr>
      </w:pPr>
    </w:p>
    <w:p w:rsidR="00E32C4E" w:rsidRPr="00E32C4E" w:rsidRDefault="00E32C4E" w:rsidP="00E32C4E">
      <w:pPr>
        <w:pStyle w:val="Pta"/>
        <w:rPr>
          <w:i/>
          <w:sz w:val="16"/>
          <w:szCs w:val="16"/>
        </w:rPr>
      </w:pPr>
    </w:p>
    <w:p w:rsidR="00B7682E" w:rsidRPr="00194F4E" w:rsidRDefault="00B7682E" w:rsidP="00A171A9">
      <w:pPr>
        <w:pStyle w:val="Textpoznmkypodiarou"/>
        <w:ind w:left="142" w:hanging="142"/>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7B" w:rsidRPr="008E50AB" w:rsidRDefault="00B7682E">
    <w:pPr>
      <w:pStyle w:val="Hlavika"/>
      <w:rPr>
        <w:i/>
        <w:sz w:val="18"/>
        <w:szCs w:val="18"/>
      </w:rPr>
    </w:pPr>
    <w:r w:rsidRPr="009F632F">
      <w:rPr>
        <w:i/>
      </w:rPr>
      <w:t xml:space="preserve"> </w:t>
    </w:r>
    <w:r w:rsidR="009F632F">
      <w:rPr>
        <w:i/>
      </w:rPr>
      <w:t xml:space="preserve"> </w:t>
    </w:r>
    <w:r w:rsidR="002E595D">
      <w:rPr>
        <w:i/>
      </w:rPr>
      <w:tab/>
    </w:r>
    <w:r w:rsidR="002E595D">
      <w:rPr>
        <w:i/>
      </w:rPr>
      <w:tab/>
    </w:r>
    <w:r w:rsidR="009F632F">
      <w:rPr>
        <w:i/>
      </w:rPr>
      <w:t xml:space="preserve"> </w:t>
    </w:r>
    <w:r w:rsidR="003D4795">
      <w:rPr>
        <w:i/>
      </w:rPr>
      <w:t>Príloha č. 3</w:t>
    </w:r>
    <w:r w:rsidR="002E595D" w:rsidRPr="009F632F">
      <w:rPr>
        <w:i/>
      </w:rPr>
      <w:ptab w:relativeTo="margin" w:alignment="center" w:leader="none"/>
    </w:r>
    <w:r w:rsidR="002E595D" w:rsidRPr="009F632F">
      <w:rPr>
        <w:i/>
      </w:rPr>
      <w:t xml:space="preserve">                                                                                               </w:t>
    </w:r>
    <w:r w:rsidR="002E595D">
      <w:rPr>
        <w:i/>
      </w:rPr>
      <w:t xml:space="preserve">                       </w:t>
    </w:r>
    <w:r w:rsidR="009F632F">
      <w:rPr>
        <w:i/>
      </w:rPr>
      <w:t xml:space="preserve">              </w:t>
    </w:r>
    <w:r w:rsidR="00842009">
      <w:rPr>
        <w:i/>
      </w:rPr>
      <w:t xml:space="preserve">                                               </w:t>
    </w:r>
    <w:r w:rsidR="009F632F">
      <w:rPr>
        <w:i/>
      </w:rPr>
      <w:tab/>
    </w:r>
    <w:r w:rsidR="009F632F">
      <w:rPr>
        <w:i/>
      </w:rPr>
      <w:tab/>
    </w:r>
    <w:r w:rsidR="002E595D">
      <w:rPr>
        <w:i/>
      </w:rPr>
      <w:t xml:space="preserve">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1B4033E9" wp14:editId="09141F0E">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m6zZm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35AC5"/>
    <w:rsid w:val="00047DF0"/>
    <w:rsid w:val="000532E4"/>
    <w:rsid w:val="000658E4"/>
    <w:rsid w:val="00084EB2"/>
    <w:rsid w:val="000A6F91"/>
    <w:rsid w:val="000C5C4B"/>
    <w:rsid w:val="000D01E4"/>
    <w:rsid w:val="001B7F9D"/>
    <w:rsid w:val="001D0A01"/>
    <w:rsid w:val="001F3280"/>
    <w:rsid w:val="00204C75"/>
    <w:rsid w:val="0021144C"/>
    <w:rsid w:val="00214639"/>
    <w:rsid w:val="00242324"/>
    <w:rsid w:val="00252529"/>
    <w:rsid w:val="0026587B"/>
    <w:rsid w:val="00296366"/>
    <w:rsid w:val="002971E2"/>
    <w:rsid w:val="002E595D"/>
    <w:rsid w:val="002F4F1F"/>
    <w:rsid w:val="002F5827"/>
    <w:rsid w:val="00357EE7"/>
    <w:rsid w:val="003621D4"/>
    <w:rsid w:val="00377EFD"/>
    <w:rsid w:val="003B2EBC"/>
    <w:rsid w:val="003D088F"/>
    <w:rsid w:val="003D4795"/>
    <w:rsid w:val="003D4A36"/>
    <w:rsid w:val="003E445B"/>
    <w:rsid w:val="00427156"/>
    <w:rsid w:val="0045695B"/>
    <w:rsid w:val="00470477"/>
    <w:rsid w:val="0048049D"/>
    <w:rsid w:val="00485111"/>
    <w:rsid w:val="00496084"/>
    <w:rsid w:val="004B462D"/>
    <w:rsid w:val="004B796B"/>
    <w:rsid w:val="004F2520"/>
    <w:rsid w:val="00555A47"/>
    <w:rsid w:val="005A48CF"/>
    <w:rsid w:val="005D0192"/>
    <w:rsid w:val="005E057F"/>
    <w:rsid w:val="005E7C49"/>
    <w:rsid w:val="006178CC"/>
    <w:rsid w:val="00633357"/>
    <w:rsid w:val="006364D6"/>
    <w:rsid w:val="00662E02"/>
    <w:rsid w:val="006D2A3A"/>
    <w:rsid w:val="006D501A"/>
    <w:rsid w:val="006E08BB"/>
    <w:rsid w:val="00705C0C"/>
    <w:rsid w:val="00711505"/>
    <w:rsid w:val="00733377"/>
    <w:rsid w:val="007631E2"/>
    <w:rsid w:val="0079003A"/>
    <w:rsid w:val="007B05E1"/>
    <w:rsid w:val="00842009"/>
    <w:rsid w:val="00854B96"/>
    <w:rsid w:val="008803F8"/>
    <w:rsid w:val="00881478"/>
    <w:rsid w:val="008A0038"/>
    <w:rsid w:val="008A771D"/>
    <w:rsid w:val="008B6F31"/>
    <w:rsid w:val="008B7D0A"/>
    <w:rsid w:val="008E0A3A"/>
    <w:rsid w:val="008E50AB"/>
    <w:rsid w:val="008F7EC5"/>
    <w:rsid w:val="00900F1A"/>
    <w:rsid w:val="00901662"/>
    <w:rsid w:val="009163AA"/>
    <w:rsid w:val="00920E7A"/>
    <w:rsid w:val="009A6885"/>
    <w:rsid w:val="009B3E9E"/>
    <w:rsid w:val="009C7995"/>
    <w:rsid w:val="009D576D"/>
    <w:rsid w:val="009E3FAA"/>
    <w:rsid w:val="009F03BE"/>
    <w:rsid w:val="009F632F"/>
    <w:rsid w:val="00A171A9"/>
    <w:rsid w:val="00A17474"/>
    <w:rsid w:val="00A33D67"/>
    <w:rsid w:val="00A64913"/>
    <w:rsid w:val="00A81FE1"/>
    <w:rsid w:val="00A8624A"/>
    <w:rsid w:val="00A91CFA"/>
    <w:rsid w:val="00AA1C34"/>
    <w:rsid w:val="00B64894"/>
    <w:rsid w:val="00B7682E"/>
    <w:rsid w:val="00B76B09"/>
    <w:rsid w:val="00B76C7C"/>
    <w:rsid w:val="00B7792C"/>
    <w:rsid w:val="00BA63BD"/>
    <w:rsid w:val="00C164AF"/>
    <w:rsid w:val="00C22683"/>
    <w:rsid w:val="00C41803"/>
    <w:rsid w:val="00C80FB6"/>
    <w:rsid w:val="00CC3B1D"/>
    <w:rsid w:val="00D075AB"/>
    <w:rsid w:val="00D24C1B"/>
    <w:rsid w:val="00D41811"/>
    <w:rsid w:val="00D518B5"/>
    <w:rsid w:val="00D648D5"/>
    <w:rsid w:val="00DB001E"/>
    <w:rsid w:val="00DE3F6F"/>
    <w:rsid w:val="00DE6472"/>
    <w:rsid w:val="00E10457"/>
    <w:rsid w:val="00E316A2"/>
    <w:rsid w:val="00E32C4E"/>
    <w:rsid w:val="00E60B86"/>
    <w:rsid w:val="00E73273"/>
    <w:rsid w:val="00EC155C"/>
    <w:rsid w:val="00EF78AB"/>
    <w:rsid w:val="00F16FAB"/>
    <w:rsid w:val="00F24F27"/>
    <w:rsid w:val="00F434B2"/>
    <w:rsid w:val="00F95A4A"/>
    <w:rsid w:val="00FB06CC"/>
    <w:rsid w:val="00FC0A13"/>
    <w:rsid w:val="00FF7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682E"/>
    <w:rPr>
      <w:rFonts w:ascii="Tahoma" w:hAnsi="Tahoma" w:cs="Tahoma"/>
      <w:sz w:val="16"/>
      <w:szCs w:val="16"/>
    </w:rPr>
  </w:style>
  <w:style w:type="character" w:customStyle="1" w:styleId="TextbublinyChar">
    <w:name w:val="Text bubliny Char"/>
    <w:basedOn w:val="Predvolenpsmoodseku"/>
    <w:link w:val="Textbubliny"/>
    <w:uiPriority w:val="99"/>
    <w:semiHidden/>
    <w:rsid w:val="00B7682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682E"/>
    <w:rPr>
      <w:rFonts w:ascii="Tahoma" w:hAnsi="Tahoma" w:cs="Tahoma"/>
      <w:sz w:val="16"/>
      <w:szCs w:val="16"/>
    </w:rPr>
  </w:style>
  <w:style w:type="character" w:customStyle="1" w:styleId="TextbublinyChar">
    <w:name w:val="Text bubliny Char"/>
    <w:basedOn w:val="Predvolenpsmoodseku"/>
    <w:link w:val="Textbubliny"/>
    <w:uiPriority w:val="99"/>
    <w:semiHidden/>
    <w:rsid w:val="00B7682E"/>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9750</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Straka Vladimír</cp:lastModifiedBy>
  <cp:revision>2</cp:revision>
  <cp:lastPrinted>2018-11-30T09:39:00Z</cp:lastPrinted>
  <dcterms:created xsi:type="dcterms:W3CDTF">2019-08-01T12:11:00Z</dcterms:created>
  <dcterms:modified xsi:type="dcterms:W3CDTF">2019-08-01T12:11:00Z</dcterms:modified>
</cp:coreProperties>
</file>