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6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48"/>
        <w:gridCol w:w="1416"/>
        <w:gridCol w:w="5104"/>
      </w:tblGrid>
      <w:tr w:rsidR="00F05615" w14:paraId="15E7F2AF" w14:textId="77777777" w:rsidTr="00234A2D">
        <w:trPr>
          <w:trHeight w:val="948"/>
        </w:trPr>
        <w:tc>
          <w:tcPr>
            <w:tcW w:w="3148" w:type="dxa"/>
            <w:vMerge w:val="restart"/>
            <w:shd w:val="clear" w:color="auto" w:fill="FFFFFF" w:themeFill="background1"/>
            <w:noWrap/>
          </w:tcPr>
          <w:p w14:paraId="43D013AE" w14:textId="2CF46B07" w:rsidR="00F05615" w:rsidRPr="005C65CA" w:rsidRDefault="00F05615" w:rsidP="00B04D91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5C65CA">
              <w:rPr>
                <w:bCs/>
                <w:i/>
                <w:iCs/>
                <w:sz w:val="18"/>
                <w:szCs w:val="18"/>
                <w:lang w:val="sk-SK"/>
              </w:rPr>
              <w:t>Prezenčná pečiatka úradu/</w:t>
            </w:r>
          </w:p>
          <w:p w14:paraId="48598D4F" w14:textId="78F184CD" w:rsidR="00F05615" w:rsidRPr="00312499" w:rsidRDefault="00312499" w:rsidP="00B04D91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312499">
              <w:rPr>
                <w:bCs/>
                <w:i/>
                <w:iCs/>
                <w:sz w:val="18"/>
                <w:szCs w:val="18"/>
                <w:lang w:val="uk"/>
              </w:rPr>
              <w:t>Печатка управління</w:t>
            </w:r>
          </w:p>
          <w:p w14:paraId="3C09A026" w14:textId="77777777" w:rsidR="00F05615" w:rsidRDefault="00F05615" w:rsidP="00B04D91">
            <w:pPr>
              <w:rPr>
                <w:bCs/>
                <w:i/>
                <w:iCs/>
                <w:sz w:val="16"/>
                <w:szCs w:val="16"/>
                <w:lang w:val="sk-SK"/>
              </w:rPr>
            </w:pPr>
          </w:p>
          <w:p w14:paraId="50E4E298" w14:textId="77777777" w:rsidR="00F05615" w:rsidRDefault="00F05615" w:rsidP="00B04D91">
            <w:pPr>
              <w:rPr>
                <w:bCs/>
                <w:i/>
                <w:iCs/>
                <w:sz w:val="16"/>
                <w:szCs w:val="16"/>
                <w:lang w:val="sk-SK"/>
              </w:rPr>
            </w:pPr>
          </w:p>
          <w:p w14:paraId="1B8A1FC2" w14:textId="5851B04A" w:rsidR="00F05615" w:rsidRPr="00B04D91" w:rsidRDefault="00F05615" w:rsidP="00B04D91">
            <w:pPr>
              <w:rPr>
                <w:bCs/>
                <w:i/>
                <w:iCs/>
                <w:sz w:val="16"/>
                <w:szCs w:val="16"/>
                <w:lang w:val="sk-SK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  <w:vAlign w:val="center"/>
          </w:tcPr>
          <w:p w14:paraId="0201B524" w14:textId="6DBAE0F7" w:rsidR="00F05615" w:rsidRPr="005C65CA" w:rsidRDefault="00F05615" w:rsidP="00F05615">
            <w:pPr>
              <w:jc w:val="center"/>
              <w:rPr>
                <w:rStyle w:val="y2iqfc"/>
                <w:b/>
                <w:bCs/>
                <w:color w:val="202124"/>
                <w:highlight w:val="yellow"/>
                <w:lang w:val="sk-SK"/>
              </w:rPr>
            </w:pPr>
            <w:r w:rsidRPr="005C65CA">
              <w:rPr>
                <w:b/>
                <w:lang w:val="sk-SK"/>
              </w:rPr>
              <w:t>Ústredie práce, sociálnych vecí a rodiny</w:t>
            </w:r>
            <w:r w:rsidRPr="00DC2692">
              <w:rPr>
                <w:rStyle w:val="y2iqfc"/>
                <w:b/>
                <w:bCs/>
                <w:color w:val="202124"/>
                <w:lang w:val="sk-SK"/>
              </w:rPr>
              <w:t>/</w:t>
            </w:r>
          </w:p>
          <w:p w14:paraId="3B0A5191" w14:textId="04CB6E9C" w:rsidR="00F05615" w:rsidRPr="005C65CA" w:rsidRDefault="00DC2692" w:rsidP="00F05615">
            <w:pPr>
              <w:jc w:val="center"/>
              <w:rPr>
                <w:bCs/>
                <w:i/>
                <w:iCs/>
                <w:lang w:val="sk-SK"/>
              </w:rPr>
            </w:pPr>
            <w:r w:rsidRPr="007A19CF">
              <w:rPr>
                <w:b/>
                <w:sz w:val="22"/>
                <w:szCs w:val="22"/>
                <w:lang w:val="uk"/>
              </w:rPr>
              <w:t>Центральне управління праці, соціальних справ та родини</w:t>
            </w:r>
            <w:r w:rsidRPr="005C65CA">
              <w:rPr>
                <w:bCs/>
                <w:i/>
                <w:iCs/>
                <w:lang w:val="sk-SK"/>
              </w:rPr>
              <w:t xml:space="preserve"> </w:t>
            </w:r>
          </w:p>
        </w:tc>
        <w:bookmarkStart w:id="0" w:name="_GoBack"/>
        <w:bookmarkEnd w:id="0"/>
      </w:tr>
      <w:tr w:rsidR="00F05615" w14:paraId="46EE2595" w14:textId="77777777" w:rsidTr="00234A2D">
        <w:trPr>
          <w:trHeight w:val="720"/>
        </w:trPr>
        <w:tc>
          <w:tcPr>
            <w:tcW w:w="3148" w:type="dxa"/>
            <w:vMerge/>
            <w:shd w:val="clear" w:color="auto" w:fill="FFFFFF" w:themeFill="background1"/>
            <w:noWrap/>
            <w:vAlign w:val="center"/>
          </w:tcPr>
          <w:p w14:paraId="07119F9F" w14:textId="77777777" w:rsidR="00F05615" w:rsidRPr="004F5371" w:rsidRDefault="00F05615" w:rsidP="00CF4AD2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6520" w:type="dxa"/>
            <w:gridSpan w:val="2"/>
            <w:vMerge w:val="restart"/>
            <w:shd w:val="clear" w:color="auto" w:fill="FFFFFF" w:themeFill="background1"/>
            <w:vAlign w:val="center"/>
          </w:tcPr>
          <w:p w14:paraId="73C915F1" w14:textId="77777777" w:rsidR="005C65CA" w:rsidRDefault="00F05615" w:rsidP="00CF4AD2">
            <w:pPr>
              <w:jc w:val="center"/>
              <w:rPr>
                <w:b/>
                <w:lang w:val="sk-SK"/>
              </w:rPr>
            </w:pPr>
            <w:r w:rsidRPr="005C65CA">
              <w:rPr>
                <w:b/>
                <w:lang w:val="sk-SK"/>
              </w:rPr>
              <w:t>Úrad práce, sociálnych vecí a</w:t>
            </w:r>
            <w:r w:rsidR="00FE1373" w:rsidRPr="005C65CA">
              <w:rPr>
                <w:b/>
                <w:lang w:val="sk-SK"/>
              </w:rPr>
              <w:t> </w:t>
            </w:r>
            <w:r w:rsidRPr="005C65CA">
              <w:rPr>
                <w:b/>
                <w:lang w:val="sk-SK"/>
              </w:rPr>
              <w:t>rodiny</w:t>
            </w:r>
            <w:r w:rsidR="00C822A3" w:rsidRPr="005C65CA">
              <w:rPr>
                <w:b/>
                <w:lang w:val="sk-SK"/>
              </w:rPr>
              <w:t>/</w:t>
            </w:r>
            <w:r w:rsidRPr="005C65CA">
              <w:rPr>
                <w:b/>
                <w:lang w:val="sk-SK"/>
              </w:rPr>
              <w:t xml:space="preserve"> </w:t>
            </w:r>
          </w:p>
          <w:p w14:paraId="538710E2" w14:textId="25970BCA" w:rsidR="00F05615" w:rsidRPr="005C65CA" w:rsidRDefault="00DC2692" w:rsidP="00CF4AD2">
            <w:pPr>
              <w:jc w:val="center"/>
              <w:rPr>
                <w:b/>
                <w:lang w:val="sk-SK"/>
              </w:rPr>
            </w:pPr>
            <w:r w:rsidRPr="007A19CF">
              <w:rPr>
                <w:b/>
                <w:sz w:val="22"/>
                <w:szCs w:val="22"/>
                <w:lang w:val="uk"/>
              </w:rPr>
              <w:t>Управління праці, соціальних справ та родини</w:t>
            </w:r>
          </w:p>
          <w:p w14:paraId="6EF57AA2" w14:textId="77777777" w:rsidR="00C822A3" w:rsidRPr="005C65CA" w:rsidRDefault="00C822A3" w:rsidP="00CF4AD2">
            <w:pPr>
              <w:jc w:val="center"/>
              <w:rPr>
                <w:lang w:val="sk-SK"/>
              </w:rPr>
            </w:pPr>
          </w:p>
          <w:p w14:paraId="13D75540" w14:textId="67F7B636" w:rsidR="00F05615" w:rsidRPr="005C65CA" w:rsidRDefault="00F05615" w:rsidP="005C65CA">
            <w:pPr>
              <w:jc w:val="center"/>
              <w:rPr>
                <w:b/>
                <w:lang w:val="sk-SK"/>
              </w:rPr>
            </w:pPr>
            <w:r w:rsidRPr="005C65CA">
              <w:rPr>
                <w:lang w:val="sk-SK"/>
              </w:rPr>
              <w:t>.........................</w:t>
            </w:r>
            <w:r w:rsidR="005C65CA">
              <w:rPr>
                <w:lang w:val="sk-SK"/>
              </w:rPr>
              <w:t>..................................................</w:t>
            </w:r>
          </w:p>
        </w:tc>
      </w:tr>
      <w:tr w:rsidR="00F05615" w14:paraId="2F229349" w14:textId="77777777" w:rsidTr="00234A2D">
        <w:trPr>
          <w:trHeight w:val="311"/>
        </w:trPr>
        <w:tc>
          <w:tcPr>
            <w:tcW w:w="3148" w:type="dxa"/>
            <w:shd w:val="clear" w:color="auto" w:fill="FFFFFF" w:themeFill="background1"/>
            <w:noWrap/>
            <w:vAlign w:val="center"/>
          </w:tcPr>
          <w:p w14:paraId="72E3D35A" w14:textId="1C488D46" w:rsidR="00F05615" w:rsidRPr="005C65CA" w:rsidRDefault="00F05615" w:rsidP="001A5350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5C65CA">
              <w:rPr>
                <w:bCs/>
                <w:i/>
                <w:iCs/>
                <w:sz w:val="18"/>
                <w:szCs w:val="18"/>
                <w:lang w:val="sk-SK"/>
              </w:rPr>
              <w:t>Čiarový kód/</w:t>
            </w:r>
          </w:p>
          <w:p w14:paraId="0AE940BE" w14:textId="2A1C489A" w:rsidR="00722237" w:rsidRPr="00DC2692" w:rsidRDefault="00DC2692" w:rsidP="001A5350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DC2692">
              <w:rPr>
                <w:bCs/>
                <w:i/>
                <w:iCs/>
                <w:sz w:val="18"/>
                <w:szCs w:val="18"/>
                <w:lang w:val="uk"/>
              </w:rPr>
              <w:t>Штрих-код</w:t>
            </w:r>
          </w:p>
          <w:p w14:paraId="000FC570" w14:textId="77777777" w:rsidR="00F05615" w:rsidRPr="004F5371" w:rsidRDefault="00F05615" w:rsidP="00CF4AD2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6520" w:type="dxa"/>
            <w:gridSpan w:val="2"/>
            <w:vMerge/>
            <w:shd w:val="clear" w:color="auto" w:fill="FFFFFF" w:themeFill="background1"/>
            <w:vAlign w:val="center"/>
          </w:tcPr>
          <w:p w14:paraId="7E12B7D0" w14:textId="77777777" w:rsidR="00F05615" w:rsidRPr="004F5371" w:rsidRDefault="00F05615" w:rsidP="00CF4AD2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1A5350" w14:paraId="28C67A48" w14:textId="77777777" w:rsidTr="00F6040F">
        <w:trPr>
          <w:trHeight w:val="2476"/>
        </w:trPr>
        <w:tc>
          <w:tcPr>
            <w:tcW w:w="4564" w:type="dxa"/>
            <w:gridSpan w:val="2"/>
            <w:shd w:val="clear" w:color="auto" w:fill="FFFFFF" w:themeFill="background1"/>
            <w:noWrap/>
            <w:vAlign w:val="center"/>
          </w:tcPr>
          <w:p w14:paraId="2B743A6A" w14:textId="6271CFC6" w:rsidR="001A5350" w:rsidRPr="005C65CA" w:rsidRDefault="00397391" w:rsidP="00CF4AD2">
            <w:pPr>
              <w:jc w:val="center"/>
              <w:rPr>
                <w:b/>
                <w:lang w:val="sk-SK"/>
              </w:rPr>
            </w:pPr>
            <w:r w:rsidRPr="005C65CA">
              <w:rPr>
                <w:b/>
                <w:lang w:val="sk-SK"/>
              </w:rPr>
              <w:t>Ž</w:t>
            </w:r>
            <w:r w:rsidR="001A5350" w:rsidRPr="005C65CA">
              <w:rPr>
                <w:b/>
                <w:lang w:val="sk-SK"/>
              </w:rPr>
              <w:t xml:space="preserve">IADOSŤ ODÍDENCA   </w:t>
            </w:r>
          </w:p>
          <w:p w14:paraId="74A23BA1" w14:textId="65027E35" w:rsidR="001A5350" w:rsidRPr="005C65CA" w:rsidRDefault="001A5350" w:rsidP="001A535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5C65CA">
              <w:rPr>
                <w:b/>
                <w:lang w:val="sk-SK"/>
              </w:rPr>
              <w:t xml:space="preserve">O </w:t>
            </w:r>
            <w:r w:rsidRPr="005C65CA">
              <w:rPr>
                <w:b/>
                <w:bCs/>
              </w:rPr>
              <w:t>POSKYTOVANIE PORADENS</w:t>
            </w:r>
            <w:r w:rsidR="00C822A3" w:rsidRPr="005C65CA">
              <w:rPr>
                <w:b/>
                <w:bCs/>
              </w:rPr>
              <w:t xml:space="preserve">TVA </w:t>
            </w:r>
          </w:p>
          <w:p w14:paraId="2E5ABFC3" w14:textId="4D37478C" w:rsidR="001A5350" w:rsidRPr="005C65CA" w:rsidRDefault="001A5350" w:rsidP="003533F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C65CA">
              <w:rPr>
                <w:bCs/>
                <w:sz w:val="20"/>
                <w:szCs w:val="20"/>
              </w:rPr>
              <w:t>podľa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§ </w:t>
            </w:r>
            <w:r w:rsidR="003533FC" w:rsidRPr="005C65CA">
              <w:rPr>
                <w:bCs/>
                <w:sz w:val="20"/>
                <w:szCs w:val="20"/>
              </w:rPr>
              <w:t>54</w:t>
            </w:r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5614A">
              <w:rPr>
                <w:bCs/>
                <w:sz w:val="20"/>
                <w:szCs w:val="20"/>
              </w:rPr>
              <w:t>ods</w:t>
            </w:r>
            <w:proofErr w:type="spellEnd"/>
            <w:r w:rsidR="0075614A">
              <w:rPr>
                <w:bCs/>
                <w:sz w:val="20"/>
                <w:szCs w:val="20"/>
              </w:rPr>
              <w:t>. 6</w:t>
            </w:r>
            <w:r w:rsidR="003533FC" w:rsidRPr="005C65CA">
              <w:rPr>
                <w:bCs/>
                <w:sz w:val="20"/>
                <w:szCs w:val="20"/>
              </w:rPr>
              <w:t xml:space="preserve"> </w:t>
            </w:r>
            <w:r w:rsidRPr="005C65CA">
              <w:rPr>
                <w:bCs/>
                <w:sz w:val="20"/>
                <w:szCs w:val="20"/>
              </w:rPr>
              <w:t>zákona č. </w:t>
            </w:r>
            <w:proofErr w:type="gramStart"/>
            <w:r w:rsidRPr="005C65CA">
              <w:rPr>
                <w:bCs/>
                <w:sz w:val="20"/>
                <w:szCs w:val="20"/>
              </w:rPr>
              <w:t>5/2004 Z. z. o službách</w:t>
            </w:r>
            <w:proofErr w:type="gramEnd"/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5CA">
              <w:rPr>
                <w:bCs/>
                <w:sz w:val="20"/>
                <w:szCs w:val="20"/>
              </w:rPr>
              <w:t>zamestnanosti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a o </w:t>
            </w:r>
            <w:proofErr w:type="spellStart"/>
            <w:r w:rsidRPr="005C65CA">
              <w:rPr>
                <w:bCs/>
                <w:sz w:val="20"/>
                <w:szCs w:val="20"/>
              </w:rPr>
              <w:t>zmene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5C65CA">
              <w:rPr>
                <w:bCs/>
                <w:sz w:val="20"/>
                <w:szCs w:val="20"/>
              </w:rPr>
              <w:t>doplnení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5CA">
              <w:rPr>
                <w:bCs/>
                <w:sz w:val="20"/>
                <w:szCs w:val="20"/>
              </w:rPr>
              <w:t>niektorých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5CA">
              <w:rPr>
                <w:bCs/>
                <w:sz w:val="20"/>
                <w:szCs w:val="20"/>
              </w:rPr>
              <w:t>zákonov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v </w:t>
            </w:r>
            <w:proofErr w:type="spellStart"/>
            <w:r w:rsidRPr="005C65CA">
              <w:rPr>
                <w:bCs/>
                <w:sz w:val="20"/>
                <w:szCs w:val="20"/>
              </w:rPr>
              <w:t>znení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</w:t>
            </w:r>
            <w:r w:rsidRPr="005C65CA">
              <w:rPr>
                <w:bCs/>
                <w:sz w:val="20"/>
                <w:szCs w:val="20"/>
                <w:lang w:val="sk-SK"/>
              </w:rPr>
              <w:t>neskorších</w:t>
            </w:r>
            <w:r w:rsidRPr="005C65CA">
              <w:rPr>
                <w:bCs/>
                <w:sz w:val="20"/>
                <w:szCs w:val="20"/>
              </w:rPr>
              <w:t xml:space="preserve"> </w:t>
            </w:r>
            <w:r w:rsidRPr="005C65CA">
              <w:rPr>
                <w:bCs/>
                <w:sz w:val="20"/>
                <w:szCs w:val="20"/>
                <w:lang w:val="sk-SK"/>
              </w:rPr>
              <w:t>predpisov</w:t>
            </w:r>
            <w:r w:rsidRPr="005C65C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3D0C22D3" w14:textId="77777777" w:rsidR="00DC2692" w:rsidRPr="00DC2692" w:rsidRDefault="00DC2692" w:rsidP="00DC2692">
            <w:pPr>
              <w:jc w:val="center"/>
              <w:rPr>
                <w:b/>
                <w:lang w:val="sk-SK"/>
              </w:rPr>
            </w:pPr>
            <w:r w:rsidRPr="00DC2692">
              <w:rPr>
                <w:b/>
                <w:lang w:val="uk"/>
              </w:rPr>
              <w:t xml:space="preserve">ЗАЯВА БІЖЕНЦЯ   </w:t>
            </w:r>
          </w:p>
          <w:p w14:paraId="2ED0D0AE" w14:textId="77777777" w:rsidR="00DC2692" w:rsidRDefault="00DC2692" w:rsidP="00DC26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"/>
              </w:rPr>
            </w:pPr>
          </w:p>
          <w:p w14:paraId="3369A816" w14:textId="6527D83B" w:rsidR="00F6040F" w:rsidRPr="00F6040F" w:rsidRDefault="0075614A" w:rsidP="00F6040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  <w:lang w:val="uk"/>
              </w:rPr>
              <w:t>відповідно до §54 абз. 6</w:t>
            </w:r>
            <w:r w:rsidR="00DC2692" w:rsidRPr="00F6040F">
              <w:rPr>
                <w:bCs/>
                <w:sz w:val="20"/>
                <w:szCs w:val="20"/>
                <w:lang w:val="uk"/>
              </w:rPr>
              <w:t xml:space="preserve"> Закону №5/2004 Збірки законів "Про послуги з працевлаштування" та про зміни та </w:t>
            </w:r>
            <w:r w:rsidR="00F6040F" w:rsidRPr="00F6040F">
              <w:rPr>
                <w:b/>
                <w:lang w:val="uk"/>
              </w:rPr>
              <w:t xml:space="preserve">НАДАННЯ КОНСУЛЬТАЦІЙ </w:t>
            </w:r>
          </w:p>
          <w:p w14:paraId="616CDF7C" w14:textId="45D59C0F" w:rsidR="001A5350" w:rsidRPr="00DC2692" w:rsidRDefault="00DC2692" w:rsidP="00DC26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20"/>
                <w:szCs w:val="20"/>
                <w:lang w:val="sk-SK" w:eastAsia="sk-SK"/>
              </w:rPr>
            </w:pPr>
            <w:r w:rsidRPr="00F6040F">
              <w:rPr>
                <w:bCs/>
                <w:sz w:val="20"/>
                <w:szCs w:val="20"/>
                <w:lang w:val="uk"/>
              </w:rPr>
              <w:t>доповнення до деяких законів з поправками</w:t>
            </w:r>
          </w:p>
        </w:tc>
      </w:tr>
      <w:tr w:rsidR="00F05615" w14:paraId="01E3E2DD" w14:textId="77777777" w:rsidTr="005C65CA">
        <w:trPr>
          <w:trHeight w:val="848"/>
        </w:trPr>
        <w:tc>
          <w:tcPr>
            <w:tcW w:w="966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14DD4A7" w14:textId="2FBF95BF" w:rsidR="00F05615" w:rsidRPr="005C65CA" w:rsidRDefault="00F05615" w:rsidP="005C65CA">
            <w:pPr>
              <w:pStyle w:val="Nadpis2"/>
              <w:spacing w:before="120" w:after="120"/>
              <w:ind w:left="72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C6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ODÍDENEC/</w:t>
            </w:r>
            <w:r w:rsidR="00DC2692" w:rsidRPr="007A19CF">
              <w:rPr>
                <w:rFonts w:ascii="Times New Roman" w:hAnsi="Times New Roman" w:cs="Times New Roman"/>
                <w:color w:val="000000" w:themeColor="text1"/>
                <w:sz w:val="20"/>
                <w:lang w:val="uk"/>
              </w:rPr>
              <w:t xml:space="preserve"> </w:t>
            </w:r>
            <w:r w:rsidR="00DC2692" w:rsidRPr="00DC2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БІЖЕНЕЦЬ</w:t>
            </w:r>
          </w:p>
        </w:tc>
      </w:tr>
      <w:tr w:rsidR="00D52247" w:rsidRPr="00F05615" w14:paraId="351223A9" w14:textId="77777777" w:rsidTr="005C65CA">
        <w:trPr>
          <w:trHeight w:val="817"/>
        </w:trPr>
        <w:tc>
          <w:tcPr>
            <w:tcW w:w="4564" w:type="dxa"/>
            <w:gridSpan w:val="2"/>
            <w:shd w:val="clear" w:color="auto" w:fill="FFFFFF" w:themeFill="background1"/>
            <w:noWrap/>
          </w:tcPr>
          <w:p w14:paraId="66CCAE7A" w14:textId="5D8219AA" w:rsidR="00D52247" w:rsidRPr="005C65CA" w:rsidRDefault="00272532" w:rsidP="00D52247">
            <w:pPr>
              <w:rPr>
                <w:rFonts w:eastAsiaTheme="minorHAnsi"/>
                <w:lang w:val="sk-SK" w:eastAsia="en-US"/>
              </w:rPr>
            </w:pPr>
            <w:proofErr w:type="spellStart"/>
            <w:r w:rsidRPr="005C65CA">
              <w:rPr>
                <w:b/>
                <w:bCs/>
                <w:color w:val="000000" w:themeColor="text1"/>
              </w:rPr>
              <w:t>Meno</w:t>
            </w:r>
            <w:proofErr w:type="spellEnd"/>
            <w:r w:rsidRPr="005C65CA">
              <w:rPr>
                <w:b/>
                <w:bCs/>
                <w:color w:val="000000" w:themeColor="text1"/>
              </w:rPr>
              <w:t xml:space="preserve"> a </w:t>
            </w:r>
            <w:proofErr w:type="spellStart"/>
            <w:r w:rsidRPr="005C65CA">
              <w:rPr>
                <w:b/>
                <w:bCs/>
                <w:color w:val="000000" w:themeColor="text1"/>
              </w:rPr>
              <w:t>priezvisko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14:paraId="39D82BB9" w14:textId="59B28181" w:rsidR="00D52247" w:rsidRPr="00DC2692" w:rsidRDefault="00DC2692" w:rsidP="00F56EE2">
            <w:pPr>
              <w:rPr>
                <w:rFonts w:eastAsiaTheme="minorHAnsi"/>
                <w:lang w:val="sk-SK" w:eastAsia="en-US"/>
              </w:rPr>
            </w:pPr>
            <w:r w:rsidRPr="00DC2692">
              <w:rPr>
                <w:b/>
                <w:bCs/>
                <w:color w:val="000000" w:themeColor="text1"/>
                <w:lang w:val="uk"/>
              </w:rPr>
              <w:t>Ім'я та прізвище</w:t>
            </w:r>
          </w:p>
        </w:tc>
      </w:tr>
      <w:tr w:rsidR="00D52247" w:rsidRPr="00F05615" w14:paraId="5D6C15DE" w14:textId="77777777" w:rsidTr="00234A2D">
        <w:trPr>
          <w:trHeight w:val="1777"/>
        </w:trPr>
        <w:tc>
          <w:tcPr>
            <w:tcW w:w="4564" w:type="dxa"/>
            <w:gridSpan w:val="2"/>
            <w:shd w:val="clear" w:color="auto" w:fill="FFFFFF" w:themeFill="background1"/>
            <w:noWrap/>
          </w:tcPr>
          <w:p w14:paraId="76CE47D8" w14:textId="70CF0837" w:rsidR="00D52247" w:rsidRPr="005C65CA" w:rsidRDefault="00D52247" w:rsidP="00B46E5F">
            <w:pPr>
              <w:rPr>
                <w:b/>
                <w:bCs/>
                <w:color w:val="000000" w:themeColor="text1"/>
              </w:rPr>
            </w:pPr>
            <w:r w:rsidRPr="005C65CA">
              <w:rPr>
                <w:b/>
                <w:bCs/>
              </w:rPr>
              <w:t xml:space="preserve">Adresa pobytu </w:t>
            </w:r>
            <w:r w:rsidR="00512BCB" w:rsidRPr="005C65CA">
              <w:rPr>
                <w:b/>
                <w:bCs/>
              </w:rPr>
              <w:t>v </w:t>
            </w:r>
            <w:proofErr w:type="spellStart"/>
            <w:r w:rsidRPr="005C65CA">
              <w:rPr>
                <w:b/>
                <w:bCs/>
              </w:rPr>
              <w:t>Slovensk</w:t>
            </w:r>
            <w:r w:rsidR="00512BCB" w:rsidRPr="005C65CA">
              <w:rPr>
                <w:b/>
                <w:bCs/>
              </w:rPr>
              <w:t>ej</w:t>
            </w:r>
            <w:proofErr w:type="spellEnd"/>
            <w:r w:rsidR="00512BCB" w:rsidRPr="005C65CA">
              <w:rPr>
                <w:b/>
                <w:bCs/>
              </w:rPr>
              <w:t xml:space="preserve"> </w:t>
            </w:r>
            <w:proofErr w:type="spellStart"/>
            <w:r w:rsidR="00512BCB" w:rsidRPr="005C65CA">
              <w:rPr>
                <w:b/>
                <w:bCs/>
              </w:rPr>
              <w:t>republike</w:t>
            </w:r>
            <w:proofErr w:type="spellEnd"/>
          </w:p>
          <w:p w14:paraId="62A71703" w14:textId="77777777" w:rsidR="00D52247" w:rsidRPr="005C65CA" w:rsidRDefault="00D52247" w:rsidP="00652A9D">
            <w:pPr>
              <w:rPr>
                <w:rFonts w:eastAsiaTheme="minorHAnsi"/>
                <w:lang w:val="sk-SK" w:eastAsia="en-US"/>
              </w:rPr>
            </w:pPr>
          </w:p>
          <w:p w14:paraId="3F2ABD82" w14:textId="77777777" w:rsidR="00D52247" w:rsidRPr="005C65CA" w:rsidRDefault="00D52247" w:rsidP="00652A9D">
            <w:pPr>
              <w:rPr>
                <w:rFonts w:eastAsiaTheme="minorHAnsi"/>
                <w:lang w:val="sk-SK" w:eastAsia="en-US"/>
              </w:rPr>
            </w:pPr>
          </w:p>
          <w:p w14:paraId="4BB4FF62" w14:textId="0F376D35" w:rsidR="00D52247" w:rsidRPr="005C65CA" w:rsidRDefault="00D52247" w:rsidP="00652A9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747A4D43" w14:textId="77777777" w:rsidR="00DC2692" w:rsidRPr="00DC2692" w:rsidRDefault="00DC2692" w:rsidP="00DC2692">
            <w:pPr>
              <w:rPr>
                <w:b/>
                <w:bCs/>
                <w:color w:val="000000" w:themeColor="text1"/>
              </w:rPr>
            </w:pPr>
            <w:r w:rsidRPr="00DC2692">
              <w:rPr>
                <w:b/>
                <w:bCs/>
                <w:lang w:val="uk"/>
              </w:rPr>
              <w:t>Адреса проживання в Словацькій Республіці</w:t>
            </w:r>
          </w:p>
          <w:p w14:paraId="79B63069" w14:textId="0639DA59" w:rsidR="00D52247" w:rsidRPr="005C65CA" w:rsidRDefault="00D52247" w:rsidP="00F56EE2">
            <w:pPr>
              <w:rPr>
                <w:rFonts w:eastAsiaTheme="minorHAnsi"/>
                <w:lang w:val="sk-SK" w:eastAsia="en-US"/>
              </w:rPr>
            </w:pPr>
          </w:p>
        </w:tc>
      </w:tr>
      <w:tr w:rsidR="00F56EE2" w:rsidRPr="00F05615" w14:paraId="3ADF9FAE" w14:textId="77777777" w:rsidTr="005C65CA">
        <w:trPr>
          <w:trHeight w:val="320"/>
        </w:trPr>
        <w:tc>
          <w:tcPr>
            <w:tcW w:w="9668" w:type="dxa"/>
            <w:gridSpan w:val="3"/>
            <w:shd w:val="clear" w:color="auto" w:fill="FFFFFF" w:themeFill="background1"/>
            <w:noWrap/>
            <w:vAlign w:val="center"/>
          </w:tcPr>
          <w:p w14:paraId="71175588" w14:textId="79F5FD01" w:rsidR="00F56EE2" w:rsidRPr="00DC2692" w:rsidRDefault="00F56EE2" w:rsidP="00F56EE2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b/>
                <w:bCs/>
                <w:color w:val="000000" w:themeColor="text1"/>
              </w:rPr>
              <w:t>Rodné číslo</w:t>
            </w:r>
            <w:r w:rsidRPr="005C65CA">
              <w:rPr>
                <w:rStyle w:val="Odkaznapoznmkupodiarou"/>
                <w:b/>
                <w:bCs/>
                <w:color w:val="000000" w:themeColor="text1"/>
              </w:rPr>
              <w:footnoteReference w:id="1"/>
            </w:r>
            <w:r w:rsidRPr="005C65CA">
              <w:rPr>
                <w:b/>
                <w:bCs/>
                <w:color w:val="000000" w:themeColor="text1"/>
              </w:rPr>
              <w:t>/</w:t>
            </w:r>
            <w:r w:rsidR="00DC2692" w:rsidRPr="00DC2692">
              <w:rPr>
                <w:b/>
                <w:bCs/>
                <w:color w:val="000000" w:themeColor="text1"/>
                <w:lang w:val="uk"/>
              </w:rPr>
              <w:t>Ідентифікаційний номер</w:t>
            </w:r>
            <w:r w:rsidR="00DC2692" w:rsidRPr="00DC2692">
              <w:rPr>
                <w:b/>
                <w:bCs/>
                <w:color w:val="000000" w:themeColor="text1"/>
                <w:vertAlign w:val="superscript"/>
                <w:lang w:val="sk-SK"/>
              </w:rPr>
              <w:t>1</w:t>
            </w:r>
          </w:p>
          <w:p w14:paraId="6FA8D426" w14:textId="3BC0DE27" w:rsidR="005C65CA" w:rsidRPr="005C65CA" w:rsidRDefault="005C65CA" w:rsidP="00F56EE2">
            <w:pPr>
              <w:rPr>
                <w:rFonts w:eastAsiaTheme="minorHAnsi"/>
                <w:lang w:val="sk-SK" w:eastAsia="en-US"/>
              </w:rPr>
            </w:pPr>
          </w:p>
        </w:tc>
      </w:tr>
      <w:tr w:rsidR="00F56EE2" w:rsidRPr="00F05615" w14:paraId="721042B8" w14:textId="77777777" w:rsidTr="005C65CA">
        <w:trPr>
          <w:trHeight w:val="273"/>
        </w:trPr>
        <w:tc>
          <w:tcPr>
            <w:tcW w:w="9668" w:type="dxa"/>
            <w:gridSpan w:val="3"/>
            <w:shd w:val="clear" w:color="auto" w:fill="FFFFFF" w:themeFill="background1"/>
            <w:noWrap/>
            <w:vAlign w:val="center"/>
          </w:tcPr>
          <w:p w14:paraId="6A14F93B" w14:textId="21794A1F" w:rsidR="00F56EE2" w:rsidRPr="005C65CA" w:rsidRDefault="00F56EE2" w:rsidP="00E81055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b/>
                <w:bCs/>
                <w:color w:val="000000" w:themeColor="text1"/>
              </w:rPr>
              <w:t>Emailová adresa</w:t>
            </w:r>
            <w:r w:rsidR="00DC2692" w:rsidRPr="00DC2692">
              <w:rPr>
                <w:b/>
                <w:bCs/>
                <w:color w:val="000000" w:themeColor="text1"/>
                <w:lang w:val="uk"/>
              </w:rPr>
              <w:t>/Адреса електронної пошти</w:t>
            </w:r>
          </w:p>
          <w:p w14:paraId="1ECB2327" w14:textId="30B6A642" w:rsidR="005C65CA" w:rsidRPr="005C65CA" w:rsidRDefault="005C65CA" w:rsidP="00E81055">
            <w:pPr>
              <w:rPr>
                <w:rFonts w:eastAsiaTheme="minorHAnsi"/>
                <w:lang w:val="sk-SK" w:eastAsia="en-US"/>
              </w:rPr>
            </w:pPr>
          </w:p>
        </w:tc>
      </w:tr>
      <w:tr w:rsidR="00F56EE2" w14:paraId="7F8D95BA" w14:textId="77777777" w:rsidTr="005C65CA">
        <w:trPr>
          <w:trHeight w:val="283"/>
        </w:trPr>
        <w:tc>
          <w:tcPr>
            <w:tcW w:w="9668" w:type="dxa"/>
            <w:gridSpan w:val="3"/>
            <w:shd w:val="clear" w:color="auto" w:fill="FFFFFF" w:themeFill="background1"/>
            <w:noWrap/>
            <w:vAlign w:val="center"/>
          </w:tcPr>
          <w:p w14:paraId="4E229D3D" w14:textId="29B5E6FD" w:rsidR="00F56EE2" w:rsidRPr="005C65CA" w:rsidRDefault="00F56EE2" w:rsidP="00E81055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b/>
                <w:bCs/>
                <w:color w:val="000000" w:themeColor="text1"/>
              </w:rPr>
              <w:t>Telefonický kontakt/</w:t>
            </w:r>
            <w:r w:rsidR="00DC2692" w:rsidRPr="00DC2692">
              <w:rPr>
                <w:b/>
                <w:bCs/>
                <w:color w:val="000000" w:themeColor="text1"/>
                <w:lang w:val="uk"/>
              </w:rPr>
              <w:t>Номер телефону</w:t>
            </w:r>
          </w:p>
          <w:p w14:paraId="48A8673E" w14:textId="127C85B8" w:rsidR="005C65CA" w:rsidRPr="005C65CA" w:rsidRDefault="005C65CA" w:rsidP="00E81055">
            <w:pPr>
              <w:rPr>
                <w:rFonts w:eastAsiaTheme="minorHAnsi"/>
                <w:lang w:val="sk-SK" w:eastAsia="en-US"/>
              </w:rPr>
            </w:pPr>
          </w:p>
        </w:tc>
      </w:tr>
      <w:tr w:rsidR="002A7E91" w14:paraId="47C1797C" w14:textId="77777777" w:rsidTr="00234A2D">
        <w:trPr>
          <w:trHeight w:val="1937"/>
        </w:trPr>
        <w:tc>
          <w:tcPr>
            <w:tcW w:w="96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2D3C8" w14:textId="77777777" w:rsidR="005C65CA" w:rsidRDefault="005C65CA" w:rsidP="002A7E91">
            <w:pPr>
              <w:pStyle w:val="Nadpis2"/>
              <w:spacing w:before="120" w:after="120"/>
              <w:ind w:left="36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65DE1C2" w14:textId="3E05241B" w:rsidR="005C65CA" w:rsidRDefault="002A7E91" w:rsidP="00234A2D">
            <w:pPr>
              <w:pStyle w:val="Nadpis2"/>
              <w:spacing w:before="120" w:after="120"/>
              <w:ind w:left="36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Týmto žiadam o</w:t>
            </w:r>
            <w:r w:rsidR="00A01F67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 poskytovanie poradenstva v rámci</w:t>
            </w:r>
            <w:r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440D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národného </w:t>
            </w:r>
            <w:r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projektu Pomáhame odídencom </w:t>
            </w:r>
            <w:r w:rsidR="003C43DB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="00B36891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poradenstvo</w:t>
            </w:r>
            <w:r w:rsidR="003C43DB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F05615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r w:rsidR="00DC2692" w:rsidRPr="007A19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uk" w:eastAsia="en-US"/>
              </w:rPr>
              <w:t xml:space="preserve"> </w:t>
            </w:r>
            <w:r w:rsidR="00DC2692" w:rsidRPr="00DC269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" w:eastAsia="en-US"/>
              </w:rPr>
              <w:t>Справжнім я прошу надати консультацію в рамках</w:t>
            </w:r>
            <w:r w:rsidR="008440D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43A77" w:rsidRPr="00F6040F">
              <w:rPr>
                <w:color w:val="auto"/>
                <w:sz w:val="22"/>
                <w:szCs w:val="22"/>
                <w:lang w:val="uk-UA"/>
              </w:rPr>
              <w:t>національного</w:t>
            </w:r>
            <w:r w:rsidR="00DC2692" w:rsidRPr="00DC269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" w:eastAsia="en-US"/>
              </w:rPr>
              <w:t xml:space="preserve"> проєкту "Ми допомагаємо біженцям" - консультація.</w:t>
            </w:r>
          </w:p>
          <w:p w14:paraId="4788BB92" w14:textId="77777777" w:rsidR="005C65CA" w:rsidRPr="005C65CA" w:rsidRDefault="005C65CA" w:rsidP="005C65CA">
            <w:pPr>
              <w:rPr>
                <w:rFonts w:eastAsiaTheme="minorHAnsi"/>
                <w:lang w:val="sk-SK" w:eastAsia="en-US"/>
              </w:rPr>
            </w:pPr>
          </w:p>
          <w:p w14:paraId="0897EF3C" w14:textId="2709BDEF" w:rsidR="00F05615" w:rsidRPr="00F05615" w:rsidRDefault="00F05615" w:rsidP="00DC2692">
            <w:pPr>
              <w:jc w:val="center"/>
              <w:rPr>
                <w:rFonts w:eastAsiaTheme="minorHAnsi"/>
                <w:lang w:val="sk-SK" w:eastAsia="en-US"/>
              </w:rPr>
            </w:pPr>
          </w:p>
        </w:tc>
      </w:tr>
      <w:tr w:rsidR="002A7E91" w14:paraId="3310A063" w14:textId="77777777" w:rsidTr="005C65CA">
        <w:trPr>
          <w:trHeight w:val="602"/>
        </w:trPr>
        <w:tc>
          <w:tcPr>
            <w:tcW w:w="45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050A702" w14:textId="76B7703A" w:rsidR="002A7E91" w:rsidRDefault="002A7E91" w:rsidP="00921D9A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rFonts w:eastAsiaTheme="minorHAnsi"/>
                <w:lang w:val="sk-SK" w:eastAsia="en-US"/>
              </w:rPr>
              <w:t>Dátum</w:t>
            </w:r>
            <w:r w:rsidR="00F05615" w:rsidRPr="005C65CA">
              <w:rPr>
                <w:rFonts w:eastAsiaTheme="minorHAnsi"/>
                <w:lang w:val="sk-SK" w:eastAsia="en-US"/>
              </w:rPr>
              <w:t>/</w:t>
            </w:r>
            <w:r w:rsidR="00DC2692" w:rsidRPr="00DC2692">
              <w:rPr>
                <w:rFonts w:eastAsiaTheme="minorHAnsi"/>
                <w:lang w:val="uk" w:eastAsia="en-US"/>
              </w:rPr>
              <w:t>Дата</w:t>
            </w:r>
          </w:p>
          <w:p w14:paraId="52192D08" w14:textId="77777777" w:rsidR="005C65CA" w:rsidRDefault="005C65CA" w:rsidP="00921D9A">
            <w:pPr>
              <w:rPr>
                <w:rFonts w:eastAsiaTheme="minorHAnsi"/>
                <w:lang w:val="sk-SK" w:eastAsia="en-US"/>
              </w:rPr>
            </w:pPr>
          </w:p>
          <w:p w14:paraId="77978811" w14:textId="7AE8DAA7" w:rsidR="005C65CA" w:rsidRPr="005C65CA" w:rsidRDefault="005C65CA" w:rsidP="00921D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246632" w14:textId="2A2C4025" w:rsidR="00DC2692" w:rsidRPr="005040CF" w:rsidRDefault="002A7E91" w:rsidP="00DC2692">
            <w:pPr>
              <w:rPr>
                <w:rFonts w:eastAsiaTheme="minorHAnsi"/>
                <w:sz w:val="20"/>
                <w:szCs w:val="20"/>
                <w:lang w:val="sk-SK" w:eastAsia="en-US"/>
              </w:rPr>
            </w:pPr>
            <w:r w:rsidRPr="005C65CA">
              <w:rPr>
                <w:rFonts w:eastAsiaTheme="minorHAnsi"/>
                <w:lang w:val="sk-SK" w:eastAsia="en-US"/>
              </w:rPr>
              <w:t xml:space="preserve">Podpis </w:t>
            </w:r>
            <w:r w:rsidR="003C43DB" w:rsidRPr="005C65CA">
              <w:rPr>
                <w:rFonts w:eastAsiaTheme="minorHAnsi"/>
                <w:lang w:val="sk-SK" w:eastAsia="en-US"/>
              </w:rPr>
              <w:t>o</w:t>
            </w:r>
            <w:r w:rsidRPr="005C65CA">
              <w:rPr>
                <w:rFonts w:eastAsiaTheme="minorHAnsi"/>
                <w:lang w:val="sk-SK" w:eastAsia="en-US"/>
              </w:rPr>
              <w:t>dídenca</w:t>
            </w:r>
            <w:r w:rsidR="00F05615" w:rsidRPr="005C65CA">
              <w:rPr>
                <w:rFonts w:eastAsiaTheme="minorHAnsi"/>
                <w:lang w:val="sk-SK" w:eastAsia="en-US"/>
              </w:rPr>
              <w:t>/</w:t>
            </w:r>
            <w:r w:rsidR="00DC2692" w:rsidRPr="00DC2692">
              <w:rPr>
                <w:rFonts w:eastAsiaTheme="minorHAnsi"/>
                <w:lang w:val="uk" w:eastAsia="en-US"/>
              </w:rPr>
              <w:t>Підпис біженця</w:t>
            </w:r>
          </w:p>
          <w:p w14:paraId="7070D10C" w14:textId="4A1EE42D" w:rsidR="002A7E91" w:rsidRPr="005C65CA" w:rsidRDefault="002A7E91" w:rsidP="003C43DB">
            <w:pPr>
              <w:rPr>
                <w:rFonts w:eastAsiaTheme="minorHAnsi"/>
                <w:lang w:eastAsia="en-US"/>
              </w:rPr>
            </w:pPr>
          </w:p>
        </w:tc>
      </w:tr>
    </w:tbl>
    <w:p w14:paraId="1D8F6BAE" w14:textId="77777777" w:rsidR="00243B9A" w:rsidRDefault="00243B9A" w:rsidP="00234A2D">
      <w:pPr>
        <w:rPr>
          <w:sz w:val="23"/>
          <w:szCs w:val="23"/>
          <w:lang w:val="sk-SK"/>
        </w:rPr>
      </w:pPr>
    </w:p>
    <w:sectPr w:rsidR="00243B9A" w:rsidSect="00FA7E69">
      <w:headerReference w:type="default" r:id="rId8"/>
      <w:footerReference w:type="default" r:id="rId9"/>
      <w:pgSz w:w="11906" w:h="16838"/>
      <w:pgMar w:top="1134" w:right="992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5C3B" w14:textId="77777777" w:rsidR="00DF0DA8" w:rsidRDefault="00DF0DA8">
      <w:r>
        <w:separator/>
      </w:r>
    </w:p>
  </w:endnote>
  <w:endnote w:type="continuationSeparator" w:id="0">
    <w:p w14:paraId="5B39C35A" w14:textId="77777777" w:rsidR="00DF0DA8" w:rsidRDefault="00D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62363465"/>
      <w:docPartObj>
        <w:docPartGallery w:val="Page Numbers (Bottom of Page)"/>
        <w:docPartUnique/>
      </w:docPartObj>
    </w:sdtPr>
    <w:sdtEndPr/>
    <w:sdtContent>
      <w:p w14:paraId="5E74C599" w14:textId="77777777" w:rsidR="005A298E" w:rsidRPr="001575C1" w:rsidRDefault="005A298E" w:rsidP="005A298E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bCs/>
            <w:i/>
            <w:sz w:val="18"/>
            <w:szCs w:val="18"/>
          </w:rPr>
        </w:pPr>
        <w:proofErr w:type="spellStart"/>
        <w:r w:rsidRPr="001575C1">
          <w:rPr>
            <w:rFonts w:ascii="Arial" w:hAnsi="Arial" w:cs="Arial"/>
            <w:bCs/>
            <w:i/>
            <w:sz w:val="18"/>
            <w:szCs w:val="18"/>
          </w:rPr>
          <w:t>Národný</w:t>
        </w:r>
        <w:proofErr w:type="spellEnd"/>
        <w:r w:rsidRPr="001575C1">
          <w:rPr>
            <w:rFonts w:ascii="Arial" w:hAnsi="Arial" w:cs="Arial"/>
            <w:bCs/>
            <w:i/>
            <w:sz w:val="18"/>
            <w:szCs w:val="18"/>
          </w:rPr>
          <w:t xml:space="preserve"> projekt „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Pomáhame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odídencom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- poradenstvo</w:t>
        </w:r>
        <w:r w:rsidRPr="001575C1">
          <w:rPr>
            <w:rFonts w:ascii="Arial" w:hAnsi="Arial" w:cs="Arial"/>
            <w:bCs/>
            <w:i/>
            <w:sz w:val="18"/>
            <w:szCs w:val="18"/>
          </w:rPr>
          <w:t>“</w:t>
        </w:r>
      </w:p>
      <w:p w14:paraId="40CD5D11" w14:textId="77777777" w:rsidR="005A298E" w:rsidRPr="001575C1" w:rsidRDefault="005A298E" w:rsidP="005A298E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bCs/>
            <w:i/>
            <w:sz w:val="18"/>
            <w:szCs w:val="18"/>
          </w:rPr>
        </w:pPr>
        <w:proofErr w:type="spellStart"/>
        <w:r w:rsidRPr="001575C1">
          <w:rPr>
            <w:rFonts w:ascii="Arial" w:hAnsi="Arial" w:cs="Arial"/>
            <w:bCs/>
            <w:i/>
            <w:sz w:val="18"/>
            <w:szCs w:val="18"/>
          </w:rPr>
          <w:t>sa</w:t>
        </w:r>
        <w:proofErr w:type="spellEnd"/>
        <w:r w:rsidRPr="001575C1">
          <w:rPr>
            <w:rFonts w:ascii="Arial" w:hAnsi="Arial" w:cs="Arial"/>
            <w:bCs/>
            <w:i/>
            <w:sz w:val="18"/>
            <w:szCs w:val="18"/>
          </w:rPr>
          <w:t xml:space="preserve"> realizuje </w:t>
        </w:r>
        <w:proofErr w:type="spellStart"/>
        <w:r w:rsidRPr="001575C1">
          <w:rPr>
            <w:rFonts w:ascii="Arial" w:hAnsi="Arial" w:cs="Arial"/>
            <w:bCs/>
            <w:i/>
            <w:sz w:val="18"/>
            <w:szCs w:val="18"/>
          </w:rPr>
          <w:t>vďaka</w:t>
        </w:r>
        <w:proofErr w:type="spellEnd"/>
        <w:r w:rsidRPr="001575C1">
          <w:rPr>
            <w:rFonts w:ascii="Arial" w:hAnsi="Arial" w:cs="Arial"/>
            <w:bCs/>
            <w:i/>
            <w:sz w:val="18"/>
            <w:szCs w:val="18"/>
          </w:rPr>
          <w:t xml:space="preserve"> podpore z </w:t>
        </w:r>
        <w:proofErr w:type="spellStart"/>
        <w:r w:rsidRPr="001575C1">
          <w:rPr>
            <w:rFonts w:ascii="Arial" w:hAnsi="Arial" w:cs="Arial"/>
            <w:bCs/>
            <w:i/>
            <w:sz w:val="18"/>
            <w:szCs w:val="18"/>
          </w:rPr>
          <w:t>Európskeho</w:t>
        </w:r>
        <w:proofErr w:type="spellEnd"/>
        <w:r w:rsidRPr="001575C1"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 w:rsidRPr="001575C1">
          <w:rPr>
            <w:rFonts w:ascii="Arial" w:hAnsi="Arial" w:cs="Arial"/>
            <w:bCs/>
            <w:i/>
            <w:sz w:val="18"/>
            <w:szCs w:val="18"/>
          </w:rPr>
          <w:t>sociálneho</w:t>
        </w:r>
        <w:proofErr w:type="spellEnd"/>
        <w:r w:rsidRPr="001575C1">
          <w:rPr>
            <w:rFonts w:ascii="Arial" w:hAnsi="Arial" w:cs="Arial"/>
            <w:bCs/>
            <w:i/>
            <w:sz w:val="18"/>
            <w:szCs w:val="18"/>
          </w:rPr>
          <w:t xml:space="preserve"> fondu v rámci </w:t>
        </w:r>
        <w:proofErr w:type="spellStart"/>
        <w:r w:rsidRPr="001575C1">
          <w:rPr>
            <w:rFonts w:ascii="Arial" w:hAnsi="Arial" w:cs="Arial"/>
            <w:bCs/>
            <w:i/>
            <w:sz w:val="18"/>
            <w:szCs w:val="18"/>
          </w:rPr>
          <w:t>Operačného</w:t>
        </w:r>
        <w:proofErr w:type="spellEnd"/>
        <w:r w:rsidRPr="001575C1">
          <w:rPr>
            <w:rFonts w:ascii="Arial" w:hAnsi="Arial" w:cs="Arial"/>
            <w:bCs/>
            <w:i/>
            <w:sz w:val="18"/>
            <w:szCs w:val="18"/>
          </w:rPr>
          <w:t xml:space="preserve"> programu </w:t>
        </w:r>
        <w:proofErr w:type="spellStart"/>
        <w:r w:rsidRPr="001575C1">
          <w:rPr>
            <w:rFonts w:ascii="Arial" w:hAnsi="Arial" w:cs="Arial"/>
            <w:bCs/>
            <w:i/>
            <w:sz w:val="18"/>
            <w:szCs w:val="18"/>
          </w:rPr>
          <w:t>Ľudské</w:t>
        </w:r>
        <w:proofErr w:type="spellEnd"/>
        <w:r w:rsidRPr="001575C1">
          <w:rPr>
            <w:rFonts w:ascii="Arial" w:hAnsi="Arial" w:cs="Arial"/>
            <w:bCs/>
            <w:i/>
            <w:sz w:val="18"/>
            <w:szCs w:val="18"/>
          </w:rPr>
          <w:t xml:space="preserve"> zdroje</w:t>
        </w:r>
      </w:p>
      <w:p w14:paraId="0B78D10F" w14:textId="77777777" w:rsidR="00821045" w:rsidRDefault="005A298E" w:rsidP="00821045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bCs/>
            <w:i/>
            <w:sz w:val="18"/>
            <w:szCs w:val="18"/>
            <w:lang w:val="sk-SK"/>
          </w:rPr>
        </w:pPr>
        <w:r w:rsidRPr="001575C1">
          <w:rPr>
            <w:rFonts w:ascii="Arial" w:hAnsi="Arial" w:cs="Arial"/>
            <w:bCs/>
            <w:i/>
            <w:color w:val="4F81BD"/>
            <w:sz w:val="18"/>
            <w:szCs w:val="18"/>
          </w:rPr>
          <w:t xml:space="preserve">www.employment.gov.sk / </w:t>
        </w:r>
        <w:hyperlink r:id="rId1" w:history="1">
          <w:r w:rsidR="00821045" w:rsidRPr="00851B00">
            <w:rPr>
              <w:rStyle w:val="Hypertextovprepojenie"/>
              <w:rFonts w:ascii="Arial" w:hAnsi="Arial" w:cs="Arial"/>
              <w:bCs/>
              <w:i/>
              <w:sz w:val="18"/>
              <w:szCs w:val="18"/>
            </w:rPr>
            <w:t>www.esf.gov.sk</w:t>
          </w:r>
        </w:hyperlink>
        <w:r w:rsidR="00821045">
          <w:rPr>
            <w:rFonts w:ascii="Arial" w:hAnsi="Arial" w:cs="Arial"/>
            <w:bCs/>
            <w:i/>
            <w:color w:val="4F81BD"/>
            <w:sz w:val="18"/>
            <w:szCs w:val="18"/>
          </w:rPr>
          <w:t xml:space="preserve"> / </w:t>
        </w:r>
        <w:r w:rsidR="00821045">
          <w:rPr>
            <w:rFonts w:ascii="Arial" w:hAnsi="Arial" w:cs="Arial"/>
            <w:bCs/>
            <w:i/>
            <w:sz w:val="18"/>
            <w:szCs w:val="18"/>
          </w:rPr>
          <w:t xml:space="preserve">/ </w:t>
        </w:r>
        <w:proofErr w:type="spellStart"/>
        <w:r w:rsidR="00821045">
          <w:rPr>
            <w:rFonts w:ascii="Arial" w:hAnsi="Arial" w:cs="Arial"/>
            <w:bCs/>
            <w:i/>
            <w:sz w:val="18"/>
            <w:szCs w:val="18"/>
          </w:rPr>
          <w:t>Національний</w:t>
        </w:r>
        <w:proofErr w:type="spellEnd"/>
        <w:r w:rsidR="00821045"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 w:rsidR="00821045">
          <w:rPr>
            <w:rFonts w:ascii="Arial" w:hAnsi="Arial" w:cs="Arial"/>
            <w:bCs/>
            <w:i/>
            <w:sz w:val="18"/>
            <w:szCs w:val="18"/>
          </w:rPr>
          <w:t>проєкт</w:t>
        </w:r>
        <w:proofErr w:type="spellEnd"/>
        <w:r w:rsidR="00821045">
          <w:rPr>
            <w:rFonts w:ascii="Arial" w:hAnsi="Arial" w:cs="Arial"/>
            <w:bCs/>
            <w:i/>
            <w:sz w:val="18"/>
            <w:szCs w:val="18"/>
          </w:rPr>
          <w:t xml:space="preserve">  </w:t>
        </w:r>
        <w:proofErr w:type="spellStart"/>
        <w:r w:rsidR="00821045">
          <w:rPr>
            <w:rFonts w:ascii="Arial" w:hAnsi="Arial" w:cs="Arial"/>
            <w:bCs/>
            <w:i/>
            <w:sz w:val="18"/>
            <w:szCs w:val="18"/>
          </w:rPr>
          <w:t>Допомагаємо</w:t>
        </w:r>
        <w:proofErr w:type="spellEnd"/>
        <w:r w:rsidR="00821045"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 w:rsidR="00821045">
          <w:rPr>
            <w:rFonts w:ascii="Arial" w:hAnsi="Arial" w:cs="Arial"/>
            <w:bCs/>
            <w:i/>
            <w:sz w:val="18"/>
            <w:szCs w:val="18"/>
          </w:rPr>
          <w:t>біженцям</w:t>
        </w:r>
        <w:proofErr w:type="spellEnd"/>
        <w:r w:rsidR="00821045">
          <w:rPr>
            <w:rFonts w:ascii="Arial" w:hAnsi="Arial" w:cs="Arial"/>
            <w:bCs/>
            <w:i/>
            <w:sz w:val="18"/>
            <w:szCs w:val="18"/>
          </w:rPr>
          <w:t xml:space="preserve"> - </w:t>
        </w:r>
        <w:proofErr w:type="spellStart"/>
        <w:r w:rsidR="00821045">
          <w:rPr>
            <w:rFonts w:ascii="Arial" w:hAnsi="Arial" w:cs="Arial"/>
            <w:bCs/>
            <w:i/>
            <w:sz w:val="18"/>
            <w:szCs w:val="18"/>
          </w:rPr>
          <w:t>Консультування</w:t>
        </w:r>
        <w:proofErr w:type="spellEnd"/>
      </w:p>
      <w:p w14:paraId="34F8D5BC" w14:textId="77777777" w:rsidR="00821045" w:rsidRDefault="00821045" w:rsidP="00821045">
        <w:pPr>
          <w:tabs>
            <w:tab w:val="center" w:pos="4536"/>
            <w:tab w:val="right" w:pos="9072"/>
          </w:tabs>
          <w:jc w:val="center"/>
          <w:rPr>
            <w:lang w:eastAsia="sk-SK"/>
          </w:rPr>
        </w:pP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реалізується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 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завдяки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підтримці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Європейського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соціального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фонду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в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рамках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Операційної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програми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Людські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Cs/>
            <w:i/>
            <w:sz w:val="18"/>
            <w:szCs w:val="18"/>
          </w:rPr>
          <w:t>ресурси</w:t>
        </w:r>
        <w:proofErr w:type="spellEnd"/>
        <w:r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hyperlink r:id="rId2" w:history="1">
          <w:r>
            <w:rPr>
              <w:rStyle w:val="Hypertextovprepojenie"/>
            </w:rPr>
            <w:t>www.employment.gov.sk</w:t>
          </w:r>
        </w:hyperlink>
        <w:r>
          <w:rPr>
            <w:color w:val="4F81BD"/>
          </w:rPr>
          <w:t xml:space="preserve"> / </w:t>
        </w:r>
        <w:hyperlink r:id="rId3" w:history="1">
          <w:r>
            <w:rPr>
              <w:rStyle w:val="Hypertextovprepojenie"/>
            </w:rPr>
            <w:t>www.esf.gov.sk</w:t>
          </w:r>
        </w:hyperlink>
      </w:p>
      <w:p w14:paraId="217830E4" w14:textId="69865973" w:rsidR="005A298E" w:rsidRPr="001575C1" w:rsidRDefault="005A298E" w:rsidP="005A298E">
        <w:pPr>
          <w:tabs>
            <w:tab w:val="left" w:pos="2871"/>
          </w:tabs>
          <w:jc w:val="center"/>
          <w:rPr>
            <w:rFonts w:ascii="Arial" w:hAnsi="Arial" w:cs="Arial"/>
            <w:i/>
            <w:sz w:val="18"/>
            <w:szCs w:val="18"/>
            <w:lang w:eastAsia="sk-SK"/>
          </w:rPr>
        </w:pPr>
      </w:p>
      <w:p w14:paraId="2484A1B1" w14:textId="1AF85AE5" w:rsidR="005A298E" w:rsidRDefault="005A298E" w:rsidP="008728B3">
        <w:pPr>
          <w:pStyle w:val="Pta"/>
          <w:tabs>
            <w:tab w:val="clear" w:pos="9072"/>
          </w:tabs>
          <w:jc w:val="right"/>
          <w:rPr>
            <w:sz w:val="18"/>
            <w:szCs w:val="18"/>
          </w:rPr>
        </w:pPr>
      </w:p>
      <w:p w14:paraId="0A2C6C70" w14:textId="10DEF876" w:rsidR="00243B9A" w:rsidRPr="007B1CCF" w:rsidRDefault="00FF3DF6" w:rsidP="008728B3">
        <w:pPr>
          <w:pStyle w:val="Pta"/>
          <w:tabs>
            <w:tab w:val="clear" w:pos="9072"/>
          </w:tabs>
          <w:jc w:val="right"/>
          <w:rPr>
            <w:sz w:val="18"/>
            <w:szCs w:val="18"/>
          </w:rPr>
        </w:pPr>
        <w:r w:rsidRPr="007B1CCF">
          <w:rPr>
            <w:sz w:val="18"/>
            <w:szCs w:val="18"/>
          </w:rPr>
          <w:t>Strana</w:t>
        </w:r>
        <w:r w:rsidR="005A298E">
          <w:rPr>
            <w:sz w:val="18"/>
            <w:szCs w:val="18"/>
            <w:lang w:val="uk-UA"/>
          </w:rPr>
          <w:t>/Сторінка</w:t>
        </w:r>
        <w:r w:rsidRPr="007B1CCF">
          <w:rPr>
            <w:sz w:val="18"/>
            <w:szCs w:val="18"/>
          </w:rPr>
          <w:t xml:space="preserve"> </w:t>
        </w:r>
        <w:r w:rsidRPr="007B1CCF">
          <w:rPr>
            <w:sz w:val="18"/>
            <w:szCs w:val="18"/>
          </w:rPr>
          <w:fldChar w:fldCharType="begin"/>
        </w:r>
        <w:r w:rsidRPr="007B1CCF">
          <w:rPr>
            <w:sz w:val="18"/>
            <w:szCs w:val="18"/>
          </w:rPr>
          <w:instrText>PAGE   \* MERGEFORMAT</w:instrText>
        </w:r>
        <w:r w:rsidRPr="007B1CCF">
          <w:rPr>
            <w:sz w:val="18"/>
            <w:szCs w:val="18"/>
          </w:rPr>
          <w:fldChar w:fldCharType="separate"/>
        </w:r>
        <w:r w:rsidR="005560EA" w:rsidRPr="005560EA">
          <w:rPr>
            <w:noProof/>
            <w:sz w:val="18"/>
            <w:szCs w:val="18"/>
            <w:lang w:val="sk-SK"/>
          </w:rPr>
          <w:t>2</w:t>
        </w:r>
        <w:r w:rsidRPr="007B1CCF">
          <w:rPr>
            <w:sz w:val="18"/>
            <w:szCs w:val="18"/>
          </w:rPr>
          <w:fldChar w:fldCharType="end"/>
        </w:r>
        <w:r w:rsidRPr="007B1CCF">
          <w:rPr>
            <w:sz w:val="18"/>
            <w:szCs w:val="18"/>
          </w:rPr>
          <w:t xml:space="preserve"> </w:t>
        </w:r>
        <w:r w:rsidR="005A298E" w:rsidRPr="00A52558">
          <w:rPr>
            <w:sz w:val="18"/>
            <w:szCs w:val="18"/>
          </w:rPr>
          <w:t>z</w:t>
        </w:r>
        <w:r w:rsidR="005A298E">
          <w:rPr>
            <w:sz w:val="18"/>
            <w:szCs w:val="18"/>
            <w:lang w:val="uk-UA"/>
          </w:rPr>
          <w:t>/з</w:t>
        </w:r>
        <w:r w:rsidR="00FE1373">
          <w:rPr>
            <w:sz w:val="18"/>
            <w:szCs w:val="18"/>
          </w:rPr>
          <w:t> </w:t>
        </w:r>
        <w:r w:rsidR="005A298E">
          <w:rPr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77AD8" w14:textId="77777777" w:rsidR="00DF0DA8" w:rsidRDefault="00DF0DA8">
      <w:r>
        <w:separator/>
      </w:r>
    </w:p>
  </w:footnote>
  <w:footnote w:type="continuationSeparator" w:id="0">
    <w:p w14:paraId="477D796B" w14:textId="77777777" w:rsidR="00DF0DA8" w:rsidRDefault="00DF0DA8">
      <w:r>
        <w:continuationSeparator/>
      </w:r>
    </w:p>
  </w:footnote>
  <w:footnote w:id="1">
    <w:p w14:paraId="137C8A74" w14:textId="4275FAF8" w:rsidR="00F56EE2" w:rsidRPr="00FE1373" w:rsidRDefault="00F56EE2">
      <w:pPr>
        <w:pStyle w:val="Textpoznmkypodiarou"/>
        <w:rPr>
          <w:sz w:val="16"/>
          <w:szCs w:val="16"/>
        </w:rPr>
      </w:pPr>
      <w:r w:rsidRPr="00FE1373">
        <w:rPr>
          <w:rStyle w:val="Odkaznapoznmkupodiarou"/>
          <w:sz w:val="16"/>
          <w:szCs w:val="16"/>
        </w:rPr>
        <w:footnoteRef/>
      </w:r>
      <w:r w:rsidRPr="00FE1373">
        <w:rPr>
          <w:sz w:val="16"/>
          <w:szCs w:val="16"/>
        </w:rPr>
        <w:t xml:space="preserve"> Údaj z potvrdenia cudzineckej polície o udelení tolerovaného pobytu</w:t>
      </w:r>
      <w:r>
        <w:rPr>
          <w:sz w:val="16"/>
          <w:szCs w:val="16"/>
        </w:rPr>
        <w:t>/</w:t>
      </w:r>
      <w:r w:rsidR="00DC2692" w:rsidRPr="00DC2692">
        <w:rPr>
          <w:sz w:val="16"/>
          <w:szCs w:val="16"/>
          <w:lang w:val="uk"/>
        </w:rPr>
        <w:t xml:space="preserve"> </w:t>
      </w:r>
      <w:r w:rsidR="00DC2692" w:rsidRPr="00FE1373">
        <w:rPr>
          <w:sz w:val="16"/>
          <w:szCs w:val="16"/>
          <w:lang w:val="uk"/>
        </w:rPr>
        <w:t>Дані з довідки поліції у справах іноземців про надання дозволу на проживання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E495" w14:textId="79D5AE22" w:rsidR="005A298E" w:rsidRPr="000112A9" w:rsidRDefault="005A298E" w:rsidP="005A298E">
    <w:pPr>
      <w:pStyle w:val="Hlavika"/>
      <w:ind w:right="-2"/>
      <w:jc w:val="right"/>
      <w:rPr>
        <w:sz w:val="18"/>
        <w:szCs w:val="18"/>
      </w:rPr>
    </w:pPr>
    <w:r w:rsidRPr="000112A9">
      <w:rPr>
        <w:sz w:val="18"/>
        <w:szCs w:val="18"/>
      </w:rPr>
      <w:t xml:space="preserve">IN </w:t>
    </w:r>
    <w:r w:rsidR="005560EA">
      <w:rPr>
        <w:sz w:val="18"/>
        <w:szCs w:val="18"/>
      </w:rPr>
      <w:t>– 037</w:t>
    </w:r>
    <w:r w:rsidRPr="00F6040F">
      <w:rPr>
        <w:sz w:val="18"/>
        <w:szCs w:val="18"/>
      </w:rPr>
      <w:t>/</w:t>
    </w:r>
    <w:r w:rsidRPr="000112A9">
      <w:rPr>
        <w:sz w:val="18"/>
        <w:szCs w:val="18"/>
      </w:rPr>
      <w:t>202</w:t>
    </w:r>
    <w:r w:rsidR="00311DFA">
      <w:rPr>
        <w:sz w:val="18"/>
        <w:szCs w:val="18"/>
      </w:rPr>
      <w:t>3</w:t>
    </w:r>
    <w:r w:rsidRPr="000112A9">
      <w:rPr>
        <w:sz w:val="18"/>
        <w:szCs w:val="18"/>
      </w:rPr>
      <w:t xml:space="preserve"> - </w:t>
    </w:r>
    <w:proofErr w:type="spellStart"/>
    <w:r w:rsidRPr="000112A9">
      <w:rPr>
        <w:sz w:val="18"/>
        <w:szCs w:val="18"/>
      </w:rPr>
      <w:t>Príloha</w:t>
    </w:r>
    <w:proofErr w:type="spellEnd"/>
    <w:r w:rsidRPr="000112A9">
      <w:rPr>
        <w:sz w:val="18"/>
        <w:szCs w:val="18"/>
      </w:rPr>
      <w:t xml:space="preserve"> č. </w:t>
    </w:r>
    <w:r>
      <w:rPr>
        <w:sz w:val="18"/>
        <w:szCs w:val="18"/>
      </w:rPr>
      <w:t>4</w:t>
    </w:r>
    <w:bookmarkStart w:id="1" w:name="_Hlk119494931"/>
    <w:r>
      <w:rPr>
        <w:bCs/>
        <w:i/>
        <w:sz w:val="18"/>
        <w:lang w:val="uk-UA"/>
      </w:rPr>
      <w:t>/ Додаток №</w:t>
    </w:r>
    <w:r>
      <w:rPr>
        <w:bCs/>
        <w:i/>
        <w:sz w:val="18"/>
        <w:lang w:val="sk-SK"/>
      </w:rPr>
      <w:t>4</w:t>
    </w:r>
    <w:bookmarkEnd w:id="1"/>
  </w:p>
  <w:p w14:paraId="13680737" w14:textId="77777777" w:rsidR="005A298E" w:rsidRDefault="005A298E" w:rsidP="005A298E">
    <w:pPr>
      <w:pStyle w:val="Hlavika"/>
      <w:jc w:val="right"/>
      <w:rPr>
        <w:sz w:val="10"/>
        <w:szCs w:val="10"/>
      </w:rPr>
    </w:pPr>
  </w:p>
  <w:p w14:paraId="18E98FB7" w14:textId="77777777" w:rsidR="005A298E" w:rsidRDefault="005A298E" w:rsidP="005A298E">
    <w:pPr>
      <w:pStyle w:val="Hlavika"/>
      <w:rPr>
        <w:noProof/>
        <w:color w:val="000000"/>
      </w:rPr>
    </w:pPr>
    <w:r>
      <w:rPr>
        <w:b/>
        <w:noProof/>
        <w:color w:val="000000"/>
        <w:lang w:val="sk-SK" w:eastAsia="sk-SK"/>
      </w:rPr>
      <w:drawing>
        <wp:inline distT="0" distB="0" distL="0" distR="0" wp14:anchorId="1C039600" wp14:editId="509E330C">
          <wp:extent cx="4991100" cy="428625"/>
          <wp:effectExtent l="0" t="0" r="0" b="9525"/>
          <wp:docPr id="226" name="Obrázok 226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B24F0" w14:textId="77777777" w:rsidR="005A298E" w:rsidRDefault="005A298E" w:rsidP="005A298E">
    <w:pPr>
      <w:pStyle w:val="Hlavika"/>
      <w:pBdr>
        <w:bottom w:val="single" w:sz="12" w:space="1" w:color="auto"/>
      </w:pBdr>
      <w:contextualSpacing/>
      <w:rPr>
        <w:b/>
        <w:sz w:val="18"/>
        <w:szCs w:val="18"/>
      </w:rPr>
    </w:pPr>
  </w:p>
  <w:p w14:paraId="317CEAA5" w14:textId="5370DFBA" w:rsidR="00070666" w:rsidRDefault="005A298E" w:rsidP="00070666">
    <w:pPr>
      <w:shd w:val="clear" w:color="auto" w:fill="FFFFFF"/>
      <w:jc w:val="right"/>
      <w:rPr>
        <w:color w:val="1F3864"/>
        <w:lang w:val="en-US" w:eastAsia="sk-SK"/>
      </w:rPr>
    </w:pPr>
    <w:r w:rsidRPr="00F6040F">
      <w:t xml:space="preserve">Kód ITMS2014+: </w:t>
    </w:r>
    <w:r w:rsidR="00311DFA" w:rsidRPr="00F6040F">
      <w:t>312101CTV7</w:t>
    </w:r>
    <w:r w:rsidR="00070666" w:rsidRPr="00F6040F">
      <w:t xml:space="preserve"> / K</w:t>
    </w:r>
    <w:r w:rsidR="00070666" w:rsidRPr="00F6040F">
      <w:rPr>
        <w:lang w:val="uk-UA"/>
      </w:rPr>
      <w:t>од</w:t>
    </w:r>
    <w:r w:rsidR="00070666" w:rsidRPr="00F6040F">
      <w:t xml:space="preserve"> ITMS2014+: </w:t>
    </w:r>
    <w:r w:rsidR="00311DFA" w:rsidRPr="00F6040F">
      <w:t>312101CTV7</w:t>
    </w:r>
  </w:p>
  <w:p w14:paraId="1F04F3A4" w14:textId="436ED8DF" w:rsidR="005A298E" w:rsidRPr="008F2E5F" w:rsidRDefault="005A298E" w:rsidP="005A298E">
    <w:pPr>
      <w:pStyle w:val="Hlavika"/>
      <w:jc w:val="right"/>
    </w:pPr>
  </w:p>
  <w:p w14:paraId="262CF4C5" w14:textId="77777777" w:rsidR="005C65CA" w:rsidRPr="008C5680" w:rsidRDefault="005C65CA" w:rsidP="00722237">
    <w:pPr>
      <w:ind w:left="-284"/>
      <w:jc w:val="right"/>
      <w:outlineLvl w:val="0"/>
      <w:rPr>
        <w:bCs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D7C"/>
    <w:multiLevelType w:val="hybridMultilevel"/>
    <w:tmpl w:val="DE7E264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77123"/>
    <w:multiLevelType w:val="hybridMultilevel"/>
    <w:tmpl w:val="54A4B374"/>
    <w:lvl w:ilvl="0" w:tplc="453C8CC2">
      <w:start w:val="1"/>
      <w:numFmt w:val="upp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486"/>
    <w:multiLevelType w:val="hybridMultilevel"/>
    <w:tmpl w:val="1B140D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CCB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1B35"/>
    <w:multiLevelType w:val="hybridMultilevel"/>
    <w:tmpl w:val="A1D621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41E38"/>
    <w:multiLevelType w:val="hybridMultilevel"/>
    <w:tmpl w:val="7F22BCD6"/>
    <w:lvl w:ilvl="0" w:tplc="0BA062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aps/>
        <w:color w:val="auto"/>
      </w:rPr>
    </w:lvl>
    <w:lvl w:ilvl="1" w:tplc="42C4C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929DD"/>
    <w:multiLevelType w:val="hybridMultilevel"/>
    <w:tmpl w:val="2C9CAFE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16F9B"/>
    <w:multiLevelType w:val="hybridMultilevel"/>
    <w:tmpl w:val="ADB6AD00"/>
    <w:lvl w:ilvl="0" w:tplc="65249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AF9"/>
    <w:multiLevelType w:val="hybridMultilevel"/>
    <w:tmpl w:val="57E66C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F60AB"/>
    <w:multiLevelType w:val="hybridMultilevel"/>
    <w:tmpl w:val="766EE7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C4191"/>
    <w:multiLevelType w:val="hybridMultilevel"/>
    <w:tmpl w:val="50A402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3D93"/>
    <w:multiLevelType w:val="hybridMultilevel"/>
    <w:tmpl w:val="C8BA433E"/>
    <w:lvl w:ilvl="0" w:tplc="329AC860">
      <w:numFmt w:val="bullet"/>
      <w:lvlText w:val=""/>
      <w:lvlJc w:val="left"/>
      <w:pPr>
        <w:ind w:left="334" w:hanging="116"/>
      </w:pPr>
      <w:rPr>
        <w:rFonts w:ascii="Symbol" w:eastAsia="Symbol" w:hAnsi="Symbol" w:cs="Symbol" w:hint="default"/>
        <w:i/>
        <w:w w:val="99"/>
        <w:position w:val="9"/>
        <w:sz w:val="13"/>
        <w:szCs w:val="13"/>
        <w:lang w:val="sk" w:eastAsia="sk" w:bidi="sk"/>
      </w:rPr>
    </w:lvl>
    <w:lvl w:ilvl="1" w:tplc="B412ACF0">
      <w:numFmt w:val="bullet"/>
      <w:lvlText w:val="•"/>
      <w:lvlJc w:val="left"/>
      <w:pPr>
        <w:ind w:left="1248" w:hanging="116"/>
      </w:pPr>
      <w:rPr>
        <w:rFonts w:hint="default"/>
        <w:lang w:val="sk" w:eastAsia="sk" w:bidi="sk"/>
      </w:rPr>
    </w:lvl>
    <w:lvl w:ilvl="2" w:tplc="E93C2054">
      <w:numFmt w:val="bullet"/>
      <w:lvlText w:val="•"/>
      <w:lvlJc w:val="left"/>
      <w:pPr>
        <w:ind w:left="2157" w:hanging="116"/>
      </w:pPr>
      <w:rPr>
        <w:rFonts w:hint="default"/>
        <w:lang w:val="sk" w:eastAsia="sk" w:bidi="sk"/>
      </w:rPr>
    </w:lvl>
    <w:lvl w:ilvl="3" w:tplc="7E98EE24">
      <w:numFmt w:val="bullet"/>
      <w:lvlText w:val="•"/>
      <w:lvlJc w:val="left"/>
      <w:pPr>
        <w:ind w:left="3065" w:hanging="116"/>
      </w:pPr>
      <w:rPr>
        <w:rFonts w:hint="default"/>
        <w:lang w:val="sk" w:eastAsia="sk" w:bidi="sk"/>
      </w:rPr>
    </w:lvl>
    <w:lvl w:ilvl="4" w:tplc="7B608E72">
      <w:numFmt w:val="bullet"/>
      <w:lvlText w:val="•"/>
      <w:lvlJc w:val="left"/>
      <w:pPr>
        <w:ind w:left="3974" w:hanging="116"/>
      </w:pPr>
      <w:rPr>
        <w:rFonts w:hint="default"/>
        <w:lang w:val="sk" w:eastAsia="sk" w:bidi="sk"/>
      </w:rPr>
    </w:lvl>
    <w:lvl w:ilvl="5" w:tplc="0D84E88C">
      <w:numFmt w:val="bullet"/>
      <w:lvlText w:val="•"/>
      <w:lvlJc w:val="left"/>
      <w:pPr>
        <w:ind w:left="4883" w:hanging="116"/>
      </w:pPr>
      <w:rPr>
        <w:rFonts w:hint="default"/>
        <w:lang w:val="sk" w:eastAsia="sk" w:bidi="sk"/>
      </w:rPr>
    </w:lvl>
    <w:lvl w:ilvl="6" w:tplc="047EB594">
      <w:numFmt w:val="bullet"/>
      <w:lvlText w:val="•"/>
      <w:lvlJc w:val="left"/>
      <w:pPr>
        <w:ind w:left="5791" w:hanging="116"/>
      </w:pPr>
      <w:rPr>
        <w:rFonts w:hint="default"/>
        <w:lang w:val="sk" w:eastAsia="sk" w:bidi="sk"/>
      </w:rPr>
    </w:lvl>
    <w:lvl w:ilvl="7" w:tplc="868C2FB4">
      <w:numFmt w:val="bullet"/>
      <w:lvlText w:val="•"/>
      <w:lvlJc w:val="left"/>
      <w:pPr>
        <w:ind w:left="6700" w:hanging="116"/>
      </w:pPr>
      <w:rPr>
        <w:rFonts w:hint="default"/>
        <w:lang w:val="sk" w:eastAsia="sk" w:bidi="sk"/>
      </w:rPr>
    </w:lvl>
    <w:lvl w:ilvl="8" w:tplc="608EB5E6">
      <w:numFmt w:val="bullet"/>
      <w:lvlText w:val="•"/>
      <w:lvlJc w:val="left"/>
      <w:pPr>
        <w:ind w:left="7609" w:hanging="116"/>
      </w:pPr>
      <w:rPr>
        <w:rFonts w:hint="default"/>
        <w:lang w:val="sk" w:eastAsia="sk" w:bidi="sk"/>
      </w:rPr>
    </w:lvl>
  </w:abstractNum>
  <w:abstractNum w:abstractNumId="15" w15:restartNumberingAfterBreak="0">
    <w:nsid w:val="5A4D0363"/>
    <w:multiLevelType w:val="hybridMultilevel"/>
    <w:tmpl w:val="3B5EF1FC"/>
    <w:lvl w:ilvl="0" w:tplc="0BA062E0">
      <w:start w:val="1"/>
      <w:numFmt w:val="lowerLetter"/>
      <w:lvlText w:val="%1)"/>
      <w:lvlJc w:val="left"/>
      <w:pPr>
        <w:ind w:left="360" w:hanging="360"/>
      </w:pPr>
      <w:rPr>
        <w:b/>
        <w:cap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30C21"/>
    <w:multiLevelType w:val="hybridMultilevel"/>
    <w:tmpl w:val="0DEA47C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F6CF5"/>
    <w:multiLevelType w:val="hybridMultilevel"/>
    <w:tmpl w:val="93849E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528FB"/>
    <w:multiLevelType w:val="hybridMultilevel"/>
    <w:tmpl w:val="D44604E8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  <w:cap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4FCC"/>
    <w:multiLevelType w:val="hybridMultilevel"/>
    <w:tmpl w:val="9B6E4842"/>
    <w:lvl w:ilvl="0" w:tplc="B878831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18"/>
  </w:num>
  <w:num w:numId="6">
    <w:abstractNumId w:val="4"/>
  </w:num>
  <w:num w:numId="7">
    <w:abstractNumId w:val="17"/>
  </w:num>
  <w:num w:numId="8">
    <w:abstractNumId w:val="6"/>
  </w:num>
  <w:num w:numId="9">
    <w:abstractNumId w:val="5"/>
  </w:num>
  <w:num w:numId="10">
    <w:abstractNumId w:val="15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 w:numId="16">
    <w:abstractNumId w:val="19"/>
  </w:num>
  <w:num w:numId="17">
    <w:abstractNumId w:val="8"/>
  </w:num>
  <w:num w:numId="18">
    <w:abstractNumId w:val="20"/>
  </w:num>
  <w:num w:numId="19">
    <w:abstractNumId w:val="3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9A"/>
    <w:rsid w:val="00020F0E"/>
    <w:rsid w:val="0006283C"/>
    <w:rsid w:val="00070666"/>
    <w:rsid w:val="00082B8E"/>
    <w:rsid w:val="000B60BB"/>
    <w:rsid w:val="0010255F"/>
    <w:rsid w:val="00120235"/>
    <w:rsid w:val="00133D4A"/>
    <w:rsid w:val="001945CB"/>
    <w:rsid w:val="001A5350"/>
    <w:rsid w:val="001D7D20"/>
    <w:rsid w:val="00234A2D"/>
    <w:rsid w:val="00235EE0"/>
    <w:rsid w:val="00243B9A"/>
    <w:rsid w:val="00272532"/>
    <w:rsid w:val="002744DA"/>
    <w:rsid w:val="002A464B"/>
    <w:rsid w:val="002A6F11"/>
    <w:rsid w:val="002A7E91"/>
    <w:rsid w:val="002C288F"/>
    <w:rsid w:val="00311DFA"/>
    <w:rsid w:val="00312499"/>
    <w:rsid w:val="00322C48"/>
    <w:rsid w:val="0034304C"/>
    <w:rsid w:val="003533FC"/>
    <w:rsid w:val="00363B30"/>
    <w:rsid w:val="00397391"/>
    <w:rsid w:val="003B6832"/>
    <w:rsid w:val="003C43DB"/>
    <w:rsid w:val="003C7B46"/>
    <w:rsid w:val="003E628F"/>
    <w:rsid w:val="004007D0"/>
    <w:rsid w:val="00423748"/>
    <w:rsid w:val="00432B4E"/>
    <w:rsid w:val="00433D6D"/>
    <w:rsid w:val="00472D76"/>
    <w:rsid w:val="004F5371"/>
    <w:rsid w:val="005040CF"/>
    <w:rsid w:val="00512BCB"/>
    <w:rsid w:val="005241A0"/>
    <w:rsid w:val="00540517"/>
    <w:rsid w:val="005560EA"/>
    <w:rsid w:val="00575238"/>
    <w:rsid w:val="00576507"/>
    <w:rsid w:val="005A298E"/>
    <w:rsid w:val="005A378C"/>
    <w:rsid w:val="005C65CA"/>
    <w:rsid w:val="005F3CAC"/>
    <w:rsid w:val="00623FC0"/>
    <w:rsid w:val="006269D6"/>
    <w:rsid w:val="00643A77"/>
    <w:rsid w:val="00644924"/>
    <w:rsid w:val="006506E1"/>
    <w:rsid w:val="00652A9D"/>
    <w:rsid w:val="00665958"/>
    <w:rsid w:val="006D5397"/>
    <w:rsid w:val="00722237"/>
    <w:rsid w:val="0075614A"/>
    <w:rsid w:val="007B1CCF"/>
    <w:rsid w:val="007F018D"/>
    <w:rsid w:val="008011C7"/>
    <w:rsid w:val="00821045"/>
    <w:rsid w:val="0082693D"/>
    <w:rsid w:val="008313CD"/>
    <w:rsid w:val="00840A0B"/>
    <w:rsid w:val="008440D0"/>
    <w:rsid w:val="00845BAD"/>
    <w:rsid w:val="00847A3D"/>
    <w:rsid w:val="008704ED"/>
    <w:rsid w:val="008728B3"/>
    <w:rsid w:val="008B1C60"/>
    <w:rsid w:val="008C0AC8"/>
    <w:rsid w:val="00921D9A"/>
    <w:rsid w:val="0097629A"/>
    <w:rsid w:val="009C2E64"/>
    <w:rsid w:val="009E2D31"/>
    <w:rsid w:val="009F3FC8"/>
    <w:rsid w:val="00A01F67"/>
    <w:rsid w:val="00A04CED"/>
    <w:rsid w:val="00A4465E"/>
    <w:rsid w:val="00A9263C"/>
    <w:rsid w:val="00B04D91"/>
    <w:rsid w:val="00B11666"/>
    <w:rsid w:val="00B36891"/>
    <w:rsid w:val="00B46E5F"/>
    <w:rsid w:val="00B5242A"/>
    <w:rsid w:val="00B7224B"/>
    <w:rsid w:val="00B825C1"/>
    <w:rsid w:val="00BF7278"/>
    <w:rsid w:val="00C16908"/>
    <w:rsid w:val="00C44445"/>
    <w:rsid w:val="00C77772"/>
    <w:rsid w:val="00C822A3"/>
    <w:rsid w:val="00CB5AB8"/>
    <w:rsid w:val="00CC0FB9"/>
    <w:rsid w:val="00CF4AD2"/>
    <w:rsid w:val="00D24AE4"/>
    <w:rsid w:val="00D432BB"/>
    <w:rsid w:val="00D52247"/>
    <w:rsid w:val="00D67729"/>
    <w:rsid w:val="00DB2B41"/>
    <w:rsid w:val="00DC2692"/>
    <w:rsid w:val="00DD11C5"/>
    <w:rsid w:val="00DE0070"/>
    <w:rsid w:val="00DF0DA8"/>
    <w:rsid w:val="00E032F5"/>
    <w:rsid w:val="00E051D4"/>
    <w:rsid w:val="00E13510"/>
    <w:rsid w:val="00E23F8F"/>
    <w:rsid w:val="00E30D4F"/>
    <w:rsid w:val="00E416A6"/>
    <w:rsid w:val="00E425EF"/>
    <w:rsid w:val="00E60DAB"/>
    <w:rsid w:val="00E81055"/>
    <w:rsid w:val="00E87150"/>
    <w:rsid w:val="00EB17E6"/>
    <w:rsid w:val="00EB4650"/>
    <w:rsid w:val="00F02AF5"/>
    <w:rsid w:val="00F05615"/>
    <w:rsid w:val="00F2560E"/>
    <w:rsid w:val="00F31C5B"/>
    <w:rsid w:val="00F35D89"/>
    <w:rsid w:val="00F54403"/>
    <w:rsid w:val="00F56EE2"/>
    <w:rsid w:val="00F6040F"/>
    <w:rsid w:val="00F60FB7"/>
    <w:rsid w:val="00FA78E4"/>
    <w:rsid w:val="00FA7E69"/>
    <w:rsid w:val="00FC1DB9"/>
    <w:rsid w:val="00FC4D7C"/>
    <w:rsid w:val="00FD55F5"/>
    <w:rsid w:val="00FE1373"/>
    <w:rsid w:val="00FE302C"/>
    <w:rsid w:val="00FF3DF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E8D119"/>
  <w15:docId w15:val="{DED9E9F4-B015-4475-BB9C-B76B911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b/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5A378C"/>
    <w:pPr>
      <w:ind w:left="142" w:hanging="142"/>
    </w:pPr>
    <w:rPr>
      <w:sz w:val="18"/>
      <w:szCs w:val="18"/>
      <w:lang w:val="sk-SK" w:eastAsia="en-US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5A378C"/>
    <w:rPr>
      <w:rFonts w:ascii="Times New Roman" w:eastAsia="Times New Roman" w:hAnsi="Times New Roman"/>
      <w:sz w:val="18"/>
      <w:szCs w:val="18"/>
      <w:lang w:eastAsia="en-US"/>
    </w:rPr>
  </w:style>
  <w:style w:type="character" w:styleId="Odkaznapoznmkupodiarou">
    <w:name w:val="footnote reference"/>
    <w:basedOn w:val="Predvolenpsmoodseku"/>
    <w:uiPriority w:val="99"/>
    <w:rPr>
      <w:vertAlign w:val="superscript"/>
    </w:rPr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  <w:szCs w:val="20"/>
      <w:lang w:val="sk-SK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/>
      <w:b/>
      <w:bCs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52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52A9D"/>
    <w:rPr>
      <w:rFonts w:ascii="Courier New" w:eastAsia="Times New Roman" w:hAnsi="Courier New" w:cs="Courier New"/>
    </w:rPr>
  </w:style>
  <w:style w:type="character" w:customStyle="1" w:styleId="y2iqfc">
    <w:name w:val="y2iqfc"/>
    <w:basedOn w:val="Predvolenpsmoodseku"/>
    <w:rsid w:val="00F2560E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7777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77772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C7777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2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552E-F637-4A74-8A3D-5C32AF65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vyhlásenie žiadateľa</vt:lpstr>
      <vt:lpstr>Čestné vyhlásenie žiadateľa </vt:lpstr>
    </vt:vector>
  </TitlesOfParts>
  <Company>UPSVaR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</dc:title>
  <dc:creator>slavikova2</dc:creator>
  <cp:lastModifiedBy>Kováčová Mária</cp:lastModifiedBy>
  <cp:revision>7</cp:revision>
  <cp:lastPrinted>2014-12-18T08:22:00Z</cp:lastPrinted>
  <dcterms:created xsi:type="dcterms:W3CDTF">2022-11-30T19:25:00Z</dcterms:created>
  <dcterms:modified xsi:type="dcterms:W3CDTF">2023-04-18T12:34:00Z</dcterms:modified>
</cp:coreProperties>
</file>