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5"/>
        <w:gridCol w:w="2887"/>
        <w:gridCol w:w="1172"/>
        <w:gridCol w:w="1482"/>
        <w:gridCol w:w="1401"/>
      </w:tblGrid>
      <w:tr w:rsidR="000C144F" w:rsidRPr="00DF7B51" w:rsidTr="008430EF">
        <w:trPr>
          <w:trHeight w:val="261"/>
          <w:jc w:val="center"/>
        </w:trPr>
        <w:tc>
          <w:tcPr>
            <w:tcW w:w="96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44F" w:rsidRPr="00E623CE" w:rsidRDefault="00C93CD7" w:rsidP="0084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7B51">
              <w:rPr>
                <w:rFonts w:ascii="Times New Roman" w:hAnsi="Times New Roman" w:cs="Times New Roman"/>
              </w:rPr>
              <w:br w:type="page"/>
            </w:r>
            <w:r w:rsidR="000C144F" w:rsidRPr="00E6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Kalkulácia </w:t>
            </w:r>
            <w:r w:rsidR="00A857B5" w:rsidRPr="00E6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dodatoč</w:t>
            </w:r>
            <w:r w:rsidR="000C144F" w:rsidRPr="00E6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ných náklado</w:t>
            </w:r>
            <w:r w:rsidR="00A3492D" w:rsidRPr="00E6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 </w:t>
            </w:r>
            <w:r w:rsidR="00A857B5" w:rsidRPr="00E623CE">
              <w:rPr>
                <w:rFonts w:ascii="Times New Roman" w:hAnsi="Times New Roman" w:cs="Times New Roman"/>
                <w:b/>
                <w:sz w:val="24"/>
                <w:szCs w:val="24"/>
              </w:rPr>
              <w:t>spojených so zamestnávaním osôb, ktoré sú znevýhodnenými osobami z dôvodu spočívajúcom v ich zdravotnom stave</w:t>
            </w:r>
          </w:p>
        </w:tc>
      </w:tr>
      <w:tr w:rsidR="000C144F" w:rsidRPr="00DF7B51" w:rsidTr="008430EF">
        <w:trPr>
          <w:trHeight w:val="322"/>
          <w:jc w:val="center"/>
        </w:trPr>
        <w:tc>
          <w:tcPr>
            <w:tcW w:w="96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473" w:rsidRPr="00E623CE" w:rsidRDefault="004C01E6" w:rsidP="00843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23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Údaje o žiadateľovi</w:t>
            </w:r>
          </w:p>
        </w:tc>
      </w:tr>
      <w:tr w:rsidR="00726410" w:rsidRPr="00DF7B51" w:rsidTr="008430EF">
        <w:tblPrEx>
          <w:tblLook w:val="0600" w:firstRow="0" w:lastRow="0" w:firstColumn="0" w:lastColumn="0" w:noHBand="1" w:noVBand="1"/>
        </w:tblPrEx>
        <w:trPr>
          <w:trHeight w:val="73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410" w:rsidRPr="00E623CE" w:rsidRDefault="00726410" w:rsidP="00843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23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Právnická osoba (PO), názov</w:t>
            </w:r>
          </w:p>
        </w:tc>
        <w:tc>
          <w:tcPr>
            <w:tcW w:w="6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6410" w:rsidRPr="00E623CE" w:rsidRDefault="00726410" w:rsidP="00F8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410" w:rsidRPr="00DF7B51" w:rsidTr="008430EF">
        <w:tblPrEx>
          <w:tblLook w:val="0600" w:firstRow="0" w:lastRow="0" w:firstColumn="0" w:lastColumn="0" w:noHBand="1" w:noVBand="1"/>
        </w:tblPrEx>
        <w:trPr>
          <w:trHeight w:val="73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10" w:rsidRPr="00E623CE" w:rsidRDefault="00726410" w:rsidP="00843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23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Fyzická osoba (FO)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410" w:rsidRPr="00E623CE" w:rsidRDefault="00F869AE" w:rsidP="00F8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3CE">
              <w:rPr>
                <w:rFonts w:ascii="Times New Roman" w:eastAsia="Times New Roman" w:hAnsi="Times New Roman" w:cs="Times New Roman"/>
                <w:sz w:val="20"/>
                <w:szCs w:val="20"/>
              </w:rPr>
              <w:t>Meno</w:t>
            </w:r>
          </w:p>
        </w:tc>
        <w:tc>
          <w:tcPr>
            <w:tcW w:w="4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6410" w:rsidRPr="00E623CE" w:rsidRDefault="00F869AE" w:rsidP="00F8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3CE">
              <w:rPr>
                <w:rFonts w:ascii="Times New Roman" w:eastAsia="Times New Roman" w:hAnsi="Times New Roman" w:cs="Times New Roman"/>
                <w:sz w:val="20"/>
                <w:szCs w:val="20"/>
              </w:rPr>
              <w:t>Priezvisko</w:t>
            </w:r>
          </w:p>
        </w:tc>
      </w:tr>
      <w:tr w:rsidR="00726410" w:rsidRPr="00DF7B51" w:rsidTr="008430EF">
        <w:tblPrEx>
          <w:tblLook w:val="0600" w:firstRow="0" w:lastRow="0" w:firstColumn="0" w:lastColumn="0" w:noHBand="1" w:noVBand="1"/>
        </w:tblPrEx>
        <w:trPr>
          <w:trHeight w:val="737"/>
          <w:jc w:val="center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10" w:rsidRPr="00E623CE" w:rsidRDefault="00726410" w:rsidP="008430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3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Sídlo PO, resp. adresa trvalého bydliska FO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6410" w:rsidRPr="00E623CE" w:rsidRDefault="00726410" w:rsidP="00F8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3CE">
              <w:rPr>
                <w:rFonts w:ascii="Times New Roman" w:eastAsia="Times New Roman" w:hAnsi="Times New Roman" w:cs="Times New Roman"/>
                <w:sz w:val="20"/>
                <w:szCs w:val="20"/>
              </w:rPr>
              <w:t>Obec</w:t>
            </w:r>
          </w:p>
          <w:p w:rsidR="00726410" w:rsidRPr="00E623CE" w:rsidRDefault="00726410" w:rsidP="00F8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410" w:rsidRPr="00E623CE" w:rsidRDefault="00726410" w:rsidP="00F8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3CE">
              <w:rPr>
                <w:rFonts w:ascii="Times New Roman" w:eastAsia="Times New Roman" w:hAnsi="Times New Roman" w:cs="Times New Roman"/>
                <w:sz w:val="20"/>
                <w:szCs w:val="20"/>
              </w:rPr>
              <w:t>Ulica, číslo</w:t>
            </w:r>
          </w:p>
          <w:p w:rsidR="00726410" w:rsidRPr="00E623CE" w:rsidRDefault="00726410" w:rsidP="00F8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410" w:rsidRPr="00E623CE" w:rsidRDefault="00726410" w:rsidP="00F8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3CE">
              <w:rPr>
                <w:rFonts w:ascii="Times New Roman" w:eastAsia="Times New Roman" w:hAnsi="Times New Roman" w:cs="Times New Roman"/>
                <w:sz w:val="20"/>
                <w:szCs w:val="20"/>
              </w:rPr>
              <w:t>PSČ</w:t>
            </w:r>
          </w:p>
        </w:tc>
      </w:tr>
      <w:tr w:rsidR="002A2847" w:rsidRPr="00DF7B51" w:rsidTr="008430EF">
        <w:tblPrEx>
          <w:tblLook w:val="0600" w:firstRow="0" w:lastRow="0" w:firstColumn="0" w:lastColumn="0" w:noHBand="1" w:noVBand="1"/>
        </w:tblPrEx>
        <w:trPr>
          <w:trHeight w:val="397"/>
          <w:jc w:val="center"/>
        </w:trPr>
        <w:tc>
          <w:tcPr>
            <w:tcW w:w="267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47" w:rsidRPr="00E623CE" w:rsidRDefault="002A2847" w:rsidP="00843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623C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Druh nákladu</w:t>
            </w:r>
            <w:r w:rsidR="008430E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*</w:t>
            </w: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847" w:rsidRPr="00E623CE" w:rsidRDefault="002A2847" w:rsidP="0084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Jednotka</w:t>
            </w:r>
            <w:r w:rsidR="00B30559" w:rsidRPr="007C738A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47" w:rsidRPr="00E623CE" w:rsidRDefault="002A2847" w:rsidP="0084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623C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Počet jednotiek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847" w:rsidRPr="00E623CE" w:rsidRDefault="002A2847" w:rsidP="0084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623C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Jednotková cena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847" w:rsidRPr="00E623CE" w:rsidRDefault="007C738A" w:rsidP="0084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S</w:t>
            </w:r>
            <w:r w:rsidR="002A2847" w:rsidRPr="00E623C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polu</w:t>
            </w:r>
          </w:p>
        </w:tc>
      </w:tr>
      <w:tr w:rsidR="008430EF" w:rsidRPr="00DF7B51" w:rsidTr="00633140">
        <w:tblPrEx>
          <w:tblLook w:val="0600" w:firstRow="0" w:lastRow="0" w:firstColumn="0" w:lastColumn="0" w:noHBand="1" w:noVBand="1"/>
        </w:tblPrEx>
        <w:trPr>
          <w:trHeight w:val="397"/>
          <w:jc w:val="center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EF" w:rsidRPr="00E623CE" w:rsidRDefault="008430EF" w:rsidP="00F8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EF" w:rsidRDefault="008430EF" w:rsidP="002A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EF" w:rsidRPr="00E623CE" w:rsidRDefault="008430EF" w:rsidP="008C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E623C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EF" w:rsidRPr="00E623CE" w:rsidRDefault="008430EF" w:rsidP="008C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E623C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0EF" w:rsidRPr="00E623CE" w:rsidRDefault="008430EF" w:rsidP="008C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E623C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3=1x2</w:t>
            </w:r>
          </w:p>
        </w:tc>
      </w:tr>
      <w:tr w:rsidR="008430EF" w:rsidRPr="00DF7B51" w:rsidTr="00633140"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EF" w:rsidRPr="007C738A" w:rsidRDefault="007C738A" w:rsidP="007C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7C738A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EF" w:rsidRPr="008430EF" w:rsidRDefault="008430EF" w:rsidP="00F86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8430EF" w:rsidRPr="00DF7B51" w:rsidTr="00633140"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EF" w:rsidRPr="007C738A" w:rsidRDefault="008430EF" w:rsidP="007C7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8430EF" w:rsidRPr="00DF7B51" w:rsidTr="00633140"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EF" w:rsidRPr="007C738A" w:rsidRDefault="008430EF" w:rsidP="007C7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8430EF" w:rsidRPr="00DF7B51" w:rsidTr="00633140"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EF" w:rsidRPr="007C738A" w:rsidRDefault="007C738A" w:rsidP="007C7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8A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8430EF" w:rsidRPr="00DF7B51" w:rsidTr="00633140"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EF" w:rsidRPr="007C738A" w:rsidRDefault="008430EF" w:rsidP="007C7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8430EF" w:rsidRPr="00DF7B51" w:rsidTr="00633140"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EF" w:rsidRPr="007C738A" w:rsidRDefault="008430EF" w:rsidP="007C7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8430EF" w:rsidRPr="00DF7B51" w:rsidTr="00633140"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EF" w:rsidRPr="007C738A" w:rsidRDefault="007C738A" w:rsidP="007C7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8A"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8430EF" w:rsidRPr="00DF7B51" w:rsidTr="00633140"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EF" w:rsidRPr="007C738A" w:rsidRDefault="008430EF" w:rsidP="007C7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8430EF" w:rsidRPr="00DF7B51" w:rsidTr="00633140"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EF" w:rsidRPr="007C738A" w:rsidRDefault="008430EF" w:rsidP="007C7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8430EF" w:rsidRPr="00DF7B51" w:rsidTr="00633140"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EF" w:rsidRPr="007C738A" w:rsidRDefault="007C738A" w:rsidP="007C7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8A">
              <w:rPr>
                <w:rFonts w:ascii="Times New Roman" w:hAnsi="Times New Roman" w:cs="Times New Roman"/>
                <w:b/>
                <w:sz w:val="20"/>
                <w:szCs w:val="20"/>
              </w:rPr>
              <w:t>d)</w:t>
            </w: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8430EF" w:rsidRPr="00DF7B51" w:rsidTr="00633140"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EF" w:rsidRPr="007C738A" w:rsidRDefault="008430EF" w:rsidP="007C7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8430EF" w:rsidRPr="00DF7B51" w:rsidTr="00633140"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EF" w:rsidRPr="007C738A" w:rsidRDefault="008430EF" w:rsidP="007C7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8430EF" w:rsidRPr="00DF7B51" w:rsidTr="00633140"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EF" w:rsidRPr="007C738A" w:rsidRDefault="007C738A" w:rsidP="007C7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8A">
              <w:rPr>
                <w:rFonts w:ascii="Times New Roman" w:hAnsi="Times New Roman" w:cs="Times New Roman"/>
                <w:b/>
                <w:sz w:val="20"/>
                <w:szCs w:val="20"/>
              </w:rPr>
              <w:t>e)</w:t>
            </w: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8430EF" w:rsidRPr="00DF7B51" w:rsidTr="00633140"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EF" w:rsidRPr="007C738A" w:rsidRDefault="008430EF" w:rsidP="007C7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8430EF" w:rsidRPr="00DF7B51" w:rsidTr="00633140"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EF" w:rsidRPr="007C738A" w:rsidRDefault="008430EF" w:rsidP="007C7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8430EF" w:rsidRPr="00DF7B51" w:rsidTr="00633140"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EF" w:rsidRPr="007C738A" w:rsidRDefault="007C738A" w:rsidP="007C7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8A">
              <w:rPr>
                <w:rFonts w:ascii="Times New Roman" w:hAnsi="Times New Roman" w:cs="Times New Roman"/>
                <w:b/>
                <w:sz w:val="20"/>
                <w:szCs w:val="20"/>
              </w:rPr>
              <w:t>f)</w:t>
            </w: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8430EF" w:rsidRPr="00DF7B51" w:rsidTr="00633140"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EF" w:rsidRPr="008430EF" w:rsidRDefault="008430EF" w:rsidP="00E6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8430EF" w:rsidRPr="00DF7B51" w:rsidTr="00633140"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EF" w:rsidRPr="008430EF" w:rsidRDefault="008430EF" w:rsidP="00E6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0EF" w:rsidRPr="00E623CE" w:rsidRDefault="008430EF" w:rsidP="00E6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8430EF" w:rsidRPr="007C738A" w:rsidTr="00E623CE">
        <w:tblPrEx>
          <w:tblLook w:val="0600" w:firstRow="0" w:lastRow="0" w:firstColumn="0" w:lastColumn="0" w:noHBand="1" w:noVBand="1"/>
        </w:tblPrEx>
        <w:trPr>
          <w:trHeight w:val="397"/>
          <w:jc w:val="center"/>
        </w:trPr>
        <w:tc>
          <w:tcPr>
            <w:tcW w:w="5562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EF" w:rsidRPr="007C738A" w:rsidRDefault="008430EF" w:rsidP="00BB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7C738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Spolu</w:t>
            </w:r>
          </w:p>
        </w:tc>
        <w:tc>
          <w:tcPr>
            <w:tcW w:w="117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EF" w:rsidRPr="007C738A" w:rsidRDefault="008430EF" w:rsidP="00BB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0EF" w:rsidRPr="007C738A" w:rsidRDefault="008430EF" w:rsidP="00BB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0EF" w:rsidRPr="007C738A" w:rsidRDefault="008430EF" w:rsidP="00BB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:rsidR="007C738A" w:rsidRPr="007C738A" w:rsidRDefault="007C738A" w:rsidP="00BB6C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8A" w:rsidRPr="007C738A" w:rsidRDefault="007C738A" w:rsidP="00BB6C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8A">
        <w:rPr>
          <w:rFonts w:ascii="Times New Roman" w:hAnsi="Times New Roman" w:cs="Times New Roman"/>
          <w:sz w:val="20"/>
          <w:szCs w:val="20"/>
        </w:rPr>
        <w:t>*Oprávnenými nákladmi sú náklady podľa čl. 34 ods. 2 nariadenia (EÚ) č. 651/2014 v platnom znení nasledovne:</w:t>
      </w:r>
    </w:p>
    <w:p w:rsidR="007C738A" w:rsidRPr="007C738A" w:rsidRDefault="007C738A" w:rsidP="00BB6C9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8A">
        <w:rPr>
          <w:rFonts w:ascii="Times New Roman" w:hAnsi="Times New Roman" w:cs="Times New Roman"/>
          <w:sz w:val="20"/>
          <w:szCs w:val="20"/>
        </w:rPr>
        <w:t xml:space="preserve">náklady na úpravu priestorov; </w:t>
      </w:r>
    </w:p>
    <w:p w:rsidR="007C738A" w:rsidRPr="007C738A" w:rsidRDefault="007C738A" w:rsidP="00BB6C9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8A">
        <w:rPr>
          <w:rFonts w:ascii="Times New Roman" w:hAnsi="Times New Roman" w:cs="Times New Roman"/>
          <w:sz w:val="20"/>
          <w:szCs w:val="20"/>
        </w:rPr>
        <w:t xml:space="preserve">náklady na zamestnávanie zamestnancov výlučne na čas venovaný pomoci pracovníkom so zdravotným postihnutím a náklady na odbornú prípravu takýchto zamestnancov týkajúcu sa pomoci pracovníkom so zdravotným postihnutím; </w:t>
      </w:r>
    </w:p>
    <w:p w:rsidR="007C738A" w:rsidRPr="007C738A" w:rsidRDefault="007C738A" w:rsidP="00BB6C9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8A">
        <w:rPr>
          <w:rFonts w:ascii="Times New Roman" w:hAnsi="Times New Roman" w:cs="Times New Roman"/>
          <w:sz w:val="20"/>
          <w:szCs w:val="20"/>
        </w:rPr>
        <w:t xml:space="preserve">náklady na úpravu alebo získanie vybavenia alebo na získanie a validáciu softvéru pre pracovníkov so zdravotným postihnutím vrátane upravených alebo pomocných technologických zariadení, ktoré sú dodatočnými nákladmi k nákladom, ktoré by príjemca pomoci znášal, keby zamestnal pracovníkov, ktorí nie sú zdravotne postihnutí; </w:t>
      </w:r>
    </w:p>
    <w:p w:rsidR="007C738A" w:rsidRPr="007C738A" w:rsidRDefault="007C738A" w:rsidP="00BB6C9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8A">
        <w:rPr>
          <w:rFonts w:ascii="Times New Roman" w:hAnsi="Times New Roman" w:cs="Times New Roman"/>
          <w:sz w:val="20"/>
          <w:szCs w:val="20"/>
        </w:rPr>
        <w:t xml:space="preserve">náklady priamo spojené s dopravou pracovníkov so zdravotným postihnutím do miesta práce a na činnosti súvisiace so zamestnaním; </w:t>
      </w:r>
    </w:p>
    <w:p w:rsidR="007C738A" w:rsidRPr="007C738A" w:rsidRDefault="007C738A" w:rsidP="00BB6C9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8A">
        <w:rPr>
          <w:rFonts w:ascii="Times New Roman" w:hAnsi="Times New Roman" w:cs="Times New Roman"/>
          <w:sz w:val="20"/>
          <w:szCs w:val="20"/>
        </w:rPr>
        <w:t xml:space="preserve">mzdové náklady za hodiny, počas ktorých je pracovník so zdravotným postihnutím na rehabilitácii; </w:t>
      </w:r>
    </w:p>
    <w:p w:rsidR="007C738A" w:rsidRPr="007C738A" w:rsidRDefault="007C738A" w:rsidP="00BB6C9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8A">
        <w:rPr>
          <w:rFonts w:ascii="Times New Roman" w:hAnsi="Times New Roman" w:cs="Times New Roman"/>
          <w:sz w:val="20"/>
          <w:szCs w:val="20"/>
        </w:rPr>
        <w:t xml:space="preserve">ak príjemca pomoci poskytuje chránené zamestnanie, náklady na výstavbu, inštaláciu alebo modernizáciu výrobných jednotiek príslušného podniku a akékoľvek administratívne náklady a náklady </w:t>
      </w:r>
      <w:r w:rsidRPr="007C738A">
        <w:rPr>
          <w:rFonts w:ascii="Times New Roman" w:hAnsi="Times New Roman" w:cs="Times New Roman"/>
          <w:sz w:val="20"/>
          <w:szCs w:val="20"/>
        </w:rPr>
        <w:lastRenderedPageBreak/>
        <w:t xml:space="preserve">na dopravu, za predpokladu, že sú priamym dôsledkom zamestnávania pracovníkov so zdravotným postihnutím. </w:t>
      </w:r>
    </w:p>
    <w:p w:rsidR="007C738A" w:rsidRPr="007C738A" w:rsidRDefault="007C738A" w:rsidP="007C738A">
      <w:pPr>
        <w:pStyle w:val="Textkomentra"/>
        <w:jc w:val="both"/>
      </w:pPr>
    </w:p>
    <w:p w:rsidR="007C738A" w:rsidRDefault="007C738A" w:rsidP="007C738A">
      <w:pPr>
        <w:pStyle w:val="Textkomentra"/>
        <w:jc w:val="both"/>
      </w:pPr>
      <w:r w:rsidRPr="007C738A">
        <w:t>Náklady oprávnené v zmysle čl. 34 nariadenia  je možné chápať ako doplnkové, ktoré súvisia so zamestnávaním zamestnancov so zdravotným postihnutím. Náklady na úpravu, prípravu, vybavenie priestorov a pod. nemusia bezprostredne súvisieť len so zamestnancom so zdravotným postihnutím už zamestnaným, t. j. v pracovnom pomere, avšak vzniknuté náklady na úpravu, prípravu, vybavenie priestorov a pod. musia priamo súvisieť a byť priamym dôsledkom k (následnému) prijatiu/zamestnaniu alebo priamym dôsledkom zamestnávania občana so zdravotným postihnutím. Rovnako tak platí podmienka, že tieto náklady musia vyť dodatočnými nákladmi k nákladom, ktoré by príjemca pomoci znášal, keby prijal/zamestnával zamestnanca, resp. zamestnancov, kto</w:t>
      </w:r>
      <w:r>
        <w:t>rí nie sú zdravotne postihnutí.</w:t>
      </w:r>
    </w:p>
    <w:p w:rsidR="007C738A" w:rsidRDefault="007C738A" w:rsidP="007C738A">
      <w:pPr>
        <w:pStyle w:val="Textkomentra"/>
        <w:jc w:val="both"/>
      </w:pPr>
    </w:p>
    <w:p w:rsidR="007C738A" w:rsidRDefault="007C738A" w:rsidP="007C738A">
      <w:pPr>
        <w:pStyle w:val="Textkomentra"/>
        <w:jc w:val="both"/>
      </w:pPr>
      <w:r w:rsidRPr="007C738A">
        <w:t>** jednotka - napr. ks, m2, m, a pod.</w:t>
      </w:r>
    </w:p>
    <w:p w:rsidR="00B30559" w:rsidRDefault="00B30559" w:rsidP="007C738A">
      <w:pPr>
        <w:pStyle w:val="Textkomentra"/>
        <w:jc w:val="both"/>
      </w:pPr>
    </w:p>
    <w:p w:rsidR="00B30559" w:rsidRPr="00633140" w:rsidRDefault="00B30559" w:rsidP="00B30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140">
        <w:rPr>
          <w:rFonts w:ascii="Times New Roman" w:hAnsi="Times New Roman" w:cs="Times New Roman"/>
          <w:b/>
          <w:sz w:val="24"/>
          <w:szCs w:val="24"/>
        </w:rPr>
        <w:t>Poučenie</w:t>
      </w:r>
    </w:p>
    <w:p w:rsidR="00B30559" w:rsidRPr="0042592A" w:rsidRDefault="00B30559" w:rsidP="00B3055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</w:p>
    <w:p w:rsidR="00C5214E" w:rsidRPr="0042592A" w:rsidRDefault="00C5214E" w:rsidP="00C521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92A">
        <w:rPr>
          <w:rFonts w:ascii="Times New Roman" w:hAnsi="Times New Roman" w:cs="Times New Roman"/>
          <w:sz w:val="20"/>
          <w:szCs w:val="20"/>
        </w:rPr>
        <w:t xml:space="preserve">V zmysle § 19b ods. 1 písm. b) zákona č. 112/2018 Z. z. o sociálnej ekonomike a sociálnych podnikoch a o zmene a doplnení niektorých zákonov v znení neskorších predpisov, sa príspevok poskytuje na dodatočné náklady spojené so zamestnávaním znevýhodnených osôb podľa § 2 ods. 5 písm. b). </w:t>
      </w:r>
    </w:p>
    <w:bookmarkEnd w:id="0"/>
    <w:p w:rsidR="00633140" w:rsidRPr="005E7323" w:rsidRDefault="00633140" w:rsidP="00B305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0559" w:rsidRPr="005E7323" w:rsidRDefault="00B30559" w:rsidP="00B305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7323">
        <w:rPr>
          <w:rFonts w:ascii="Times New Roman" w:hAnsi="Times New Roman" w:cs="Times New Roman"/>
          <w:sz w:val="20"/>
          <w:szCs w:val="20"/>
        </w:rPr>
        <w:t xml:space="preserve">Za oprávnené náklady sa </w:t>
      </w:r>
      <w:r w:rsidR="00633140" w:rsidRPr="005E7323">
        <w:rPr>
          <w:rFonts w:ascii="Times New Roman" w:hAnsi="Times New Roman" w:cs="Times New Roman"/>
          <w:sz w:val="20"/>
          <w:szCs w:val="20"/>
        </w:rPr>
        <w:t>o</w:t>
      </w:r>
      <w:r w:rsidR="0041703A" w:rsidRPr="005E7323">
        <w:rPr>
          <w:rFonts w:ascii="Times New Roman" w:hAnsi="Times New Roman" w:cs="Times New Roman"/>
          <w:sz w:val="20"/>
          <w:szCs w:val="20"/>
        </w:rPr>
        <w:t xml:space="preserve">krem už uvedených </w:t>
      </w:r>
      <w:r w:rsidRPr="005E7323">
        <w:rPr>
          <w:rFonts w:ascii="Times New Roman" w:hAnsi="Times New Roman" w:cs="Times New Roman"/>
          <w:sz w:val="20"/>
          <w:szCs w:val="20"/>
        </w:rPr>
        <w:t>považujú náklad</w:t>
      </w:r>
      <w:r w:rsidR="00633140" w:rsidRPr="005E7323">
        <w:rPr>
          <w:rFonts w:ascii="Times New Roman" w:hAnsi="Times New Roman" w:cs="Times New Roman"/>
          <w:sz w:val="20"/>
          <w:szCs w:val="20"/>
        </w:rPr>
        <w:t>y</w:t>
      </w:r>
      <w:r w:rsidRPr="005E7323">
        <w:rPr>
          <w:rFonts w:ascii="Times New Roman" w:hAnsi="Times New Roman" w:cs="Times New Roman"/>
          <w:sz w:val="20"/>
          <w:szCs w:val="20"/>
        </w:rPr>
        <w:t xml:space="preserve">, ktoré sú nevyhnutné, sú riadne odôvodnené, preukázané účtovnými dokladmi, sú vynaložené v súlade s platnými právnymi predpismi a výlučne súvisia </w:t>
      </w:r>
      <w:r w:rsidR="00633140" w:rsidRPr="005E7323">
        <w:rPr>
          <w:rFonts w:ascii="Times New Roman" w:hAnsi="Times New Roman" w:cs="Times New Roman"/>
          <w:sz w:val="20"/>
          <w:szCs w:val="20"/>
        </w:rPr>
        <w:t>so</w:t>
      </w:r>
      <w:r w:rsidRPr="005E7323">
        <w:rPr>
          <w:rFonts w:ascii="Times New Roman" w:hAnsi="Times New Roman" w:cs="Times New Roman"/>
          <w:sz w:val="20"/>
          <w:szCs w:val="20"/>
        </w:rPr>
        <w:t xml:space="preserve"> zamestnávan</w:t>
      </w:r>
      <w:r w:rsidR="00633140" w:rsidRPr="005E7323">
        <w:rPr>
          <w:rFonts w:ascii="Times New Roman" w:hAnsi="Times New Roman" w:cs="Times New Roman"/>
          <w:sz w:val="20"/>
          <w:szCs w:val="20"/>
        </w:rPr>
        <w:t>ím</w:t>
      </w:r>
      <w:r w:rsidRPr="005E7323">
        <w:rPr>
          <w:rFonts w:ascii="Times New Roman" w:hAnsi="Times New Roman" w:cs="Times New Roman"/>
          <w:sz w:val="20"/>
          <w:szCs w:val="20"/>
        </w:rPr>
        <w:t xml:space="preserve"> občanov so zdravotným postihnutím, sú primerané, t.</w:t>
      </w:r>
      <w:r w:rsidR="00633140" w:rsidRPr="005E7323">
        <w:rPr>
          <w:rFonts w:ascii="Times New Roman" w:hAnsi="Times New Roman" w:cs="Times New Roman"/>
          <w:sz w:val="20"/>
          <w:szCs w:val="20"/>
        </w:rPr>
        <w:t xml:space="preserve"> </w:t>
      </w:r>
      <w:r w:rsidRPr="005E7323">
        <w:rPr>
          <w:rFonts w:ascii="Times New Roman" w:hAnsi="Times New Roman" w:cs="Times New Roman"/>
          <w:sz w:val="20"/>
          <w:szCs w:val="20"/>
        </w:rPr>
        <w:t>j. zodpovedajú obvyklým cenám v danom mieste a čase, spĺňajú podmienky hospodárnosti, efektívnosti, účelnosti a účinnosti použitia a</w:t>
      </w:r>
      <w:r w:rsidR="00633140" w:rsidRPr="005E7323">
        <w:rPr>
          <w:rFonts w:ascii="Times New Roman" w:hAnsi="Times New Roman" w:cs="Times New Roman"/>
          <w:sz w:val="20"/>
          <w:szCs w:val="20"/>
        </w:rPr>
        <w:t xml:space="preserve"> </w:t>
      </w:r>
      <w:r w:rsidRPr="005E7323">
        <w:rPr>
          <w:rFonts w:ascii="Times New Roman" w:hAnsi="Times New Roman" w:cs="Times New Roman"/>
          <w:sz w:val="20"/>
          <w:szCs w:val="20"/>
        </w:rPr>
        <w:t>navzájom sa neprekrývajú.</w:t>
      </w:r>
    </w:p>
    <w:p w:rsidR="00B30559" w:rsidRPr="005E7323" w:rsidRDefault="00B30559" w:rsidP="00B305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0559" w:rsidRPr="00B30559" w:rsidRDefault="00B30559" w:rsidP="00B305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0559" w:rsidRPr="00B30559" w:rsidRDefault="00B30559" w:rsidP="00B305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0559" w:rsidRPr="00B30559" w:rsidRDefault="00B30559" w:rsidP="00B305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0559" w:rsidRPr="00B30559" w:rsidRDefault="00B30559" w:rsidP="00B305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0559" w:rsidRPr="00B30559" w:rsidRDefault="00B30559" w:rsidP="00B305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559">
        <w:rPr>
          <w:rFonts w:ascii="Times New Roman" w:hAnsi="Times New Roman" w:cs="Times New Roman"/>
          <w:sz w:val="20"/>
          <w:szCs w:val="20"/>
        </w:rPr>
        <w:t>...................................................</w:t>
      </w:r>
      <w:r w:rsidRPr="00B30559">
        <w:rPr>
          <w:rFonts w:ascii="Times New Roman" w:hAnsi="Times New Roman" w:cs="Times New Roman"/>
          <w:sz w:val="20"/>
          <w:szCs w:val="20"/>
        </w:rPr>
        <w:tab/>
      </w:r>
      <w:r w:rsidRPr="00B30559">
        <w:rPr>
          <w:rFonts w:ascii="Times New Roman" w:hAnsi="Times New Roman" w:cs="Times New Roman"/>
          <w:sz w:val="20"/>
          <w:szCs w:val="20"/>
        </w:rPr>
        <w:tab/>
      </w:r>
      <w:r w:rsidRPr="00B30559">
        <w:rPr>
          <w:rFonts w:ascii="Times New Roman" w:hAnsi="Times New Roman" w:cs="Times New Roman"/>
          <w:sz w:val="20"/>
          <w:szCs w:val="20"/>
        </w:rPr>
        <w:tab/>
      </w:r>
      <w:r w:rsidRPr="00B30559">
        <w:rPr>
          <w:rFonts w:ascii="Times New Roman" w:hAnsi="Times New Roman" w:cs="Times New Roman"/>
          <w:sz w:val="20"/>
          <w:szCs w:val="20"/>
        </w:rPr>
        <w:tab/>
      </w:r>
      <w:r w:rsidRPr="00B30559">
        <w:rPr>
          <w:rFonts w:ascii="Times New Roman" w:hAnsi="Times New Roman" w:cs="Times New Roman"/>
          <w:sz w:val="20"/>
          <w:szCs w:val="20"/>
        </w:rPr>
        <w:tab/>
        <w:t>......................................................</w:t>
      </w:r>
    </w:p>
    <w:p w:rsidR="00B30559" w:rsidRPr="00B30559" w:rsidRDefault="00B30559" w:rsidP="00B305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559">
        <w:rPr>
          <w:rFonts w:ascii="Times New Roman" w:hAnsi="Times New Roman" w:cs="Times New Roman"/>
          <w:sz w:val="20"/>
          <w:szCs w:val="20"/>
        </w:rPr>
        <w:t>Miesto a dátum:</w:t>
      </w:r>
      <w:r w:rsidRPr="00B30559">
        <w:rPr>
          <w:rFonts w:ascii="Times New Roman" w:hAnsi="Times New Roman" w:cs="Times New Roman"/>
          <w:sz w:val="20"/>
          <w:szCs w:val="20"/>
        </w:rPr>
        <w:tab/>
      </w:r>
      <w:r w:rsidRPr="00B30559">
        <w:rPr>
          <w:rFonts w:ascii="Times New Roman" w:hAnsi="Times New Roman" w:cs="Times New Roman"/>
          <w:sz w:val="20"/>
          <w:szCs w:val="20"/>
        </w:rPr>
        <w:tab/>
      </w:r>
      <w:r w:rsidRPr="00B30559">
        <w:rPr>
          <w:rFonts w:ascii="Times New Roman" w:hAnsi="Times New Roman" w:cs="Times New Roman"/>
          <w:sz w:val="20"/>
          <w:szCs w:val="20"/>
        </w:rPr>
        <w:tab/>
      </w:r>
      <w:r w:rsidRPr="00B30559">
        <w:rPr>
          <w:rFonts w:ascii="Times New Roman" w:hAnsi="Times New Roman" w:cs="Times New Roman"/>
          <w:sz w:val="20"/>
          <w:szCs w:val="20"/>
        </w:rPr>
        <w:tab/>
      </w:r>
      <w:r w:rsidRPr="00B30559">
        <w:rPr>
          <w:rFonts w:ascii="Times New Roman" w:hAnsi="Times New Roman" w:cs="Times New Roman"/>
          <w:sz w:val="20"/>
          <w:szCs w:val="20"/>
        </w:rPr>
        <w:tab/>
      </w:r>
      <w:r w:rsidRPr="00B3055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30559">
        <w:rPr>
          <w:rFonts w:ascii="Times New Roman" w:hAnsi="Times New Roman" w:cs="Times New Roman"/>
          <w:sz w:val="20"/>
          <w:szCs w:val="20"/>
        </w:rPr>
        <w:t>žiadateľ</w:t>
      </w:r>
    </w:p>
    <w:p w:rsidR="00B30559" w:rsidRPr="00B30559" w:rsidRDefault="00B30559" w:rsidP="00B3055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0559">
        <w:rPr>
          <w:rFonts w:ascii="Times New Roman" w:hAnsi="Times New Roman" w:cs="Times New Roman"/>
          <w:sz w:val="20"/>
          <w:szCs w:val="20"/>
        </w:rPr>
        <w:t>(podpis a odtlačok pečiatky)</w:t>
      </w:r>
    </w:p>
    <w:p w:rsidR="00B30559" w:rsidRPr="00B30559" w:rsidRDefault="00B30559" w:rsidP="00B305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0559" w:rsidRPr="00B30559" w:rsidRDefault="00B30559" w:rsidP="00B305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0559" w:rsidRPr="00B30559" w:rsidRDefault="00B30559" w:rsidP="00B305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0559" w:rsidRPr="00B30559" w:rsidRDefault="00B30559" w:rsidP="00B305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0559" w:rsidRPr="00B30559" w:rsidRDefault="00B30559" w:rsidP="00B305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559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  <w:r w:rsidRPr="00B30559">
        <w:rPr>
          <w:rFonts w:ascii="Times New Roman" w:hAnsi="Times New Roman" w:cs="Times New Roman"/>
          <w:sz w:val="20"/>
          <w:szCs w:val="20"/>
        </w:rPr>
        <w:tab/>
      </w:r>
      <w:r w:rsidRPr="00B30559">
        <w:rPr>
          <w:rFonts w:ascii="Times New Roman" w:hAnsi="Times New Roman" w:cs="Times New Roman"/>
          <w:sz w:val="20"/>
          <w:szCs w:val="20"/>
        </w:rPr>
        <w:tab/>
      </w:r>
      <w:r w:rsidRPr="00B30559">
        <w:rPr>
          <w:rFonts w:ascii="Times New Roman" w:hAnsi="Times New Roman" w:cs="Times New Roman"/>
          <w:sz w:val="20"/>
          <w:szCs w:val="20"/>
        </w:rPr>
        <w:tab/>
      </w:r>
      <w:r w:rsidRPr="00B30559">
        <w:rPr>
          <w:rFonts w:ascii="Times New Roman" w:hAnsi="Times New Roman" w:cs="Times New Roman"/>
          <w:sz w:val="20"/>
          <w:szCs w:val="20"/>
        </w:rPr>
        <w:tab/>
      </w:r>
      <w:r w:rsidRPr="00B30559">
        <w:rPr>
          <w:rFonts w:ascii="Times New Roman" w:hAnsi="Times New Roman" w:cs="Times New Roman"/>
          <w:sz w:val="20"/>
          <w:szCs w:val="20"/>
        </w:rPr>
        <w:tab/>
        <w:t>........................................................</w:t>
      </w:r>
      <w:r w:rsidRPr="00B30559">
        <w:rPr>
          <w:rFonts w:ascii="Times New Roman" w:hAnsi="Times New Roman" w:cs="Times New Roman"/>
          <w:sz w:val="20"/>
          <w:szCs w:val="20"/>
        </w:rPr>
        <w:tab/>
      </w:r>
    </w:p>
    <w:p w:rsidR="00B30559" w:rsidRPr="00B30559" w:rsidRDefault="00B30559" w:rsidP="00B305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559">
        <w:rPr>
          <w:rFonts w:ascii="Times New Roman" w:hAnsi="Times New Roman" w:cs="Times New Roman"/>
          <w:sz w:val="20"/>
          <w:szCs w:val="20"/>
        </w:rPr>
        <w:t>Skontroloval zamestnanec</w:t>
      </w:r>
      <w:r w:rsidRPr="00B30559">
        <w:rPr>
          <w:rFonts w:ascii="Times New Roman" w:hAnsi="Times New Roman" w:cs="Times New Roman"/>
          <w:sz w:val="20"/>
          <w:szCs w:val="20"/>
        </w:rPr>
        <w:tab/>
      </w:r>
      <w:r w:rsidRPr="00B30559">
        <w:rPr>
          <w:rFonts w:ascii="Times New Roman" w:hAnsi="Times New Roman" w:cs="Times New Roman"/>
          <w:sz w:val="20"/>
          <w:szCs w:val="20"/>
        </w:rPr>
        <w:tab/>
      </w:r>
      <w:r w:rsidRPr="00B30559">
        <w:rPr>
          <w:rFonts w:ascii="Times New Roman" w:hAnsi="Times New Roman" w:cs="Times New Roman"/>
          <w:sz w:val="20"/>
          <w:szCs w:val="20"/>
        </w:rPr>
        <w:tab/>
      </w:r>
      <w:r w:rsidRPr="00B30559">
        <w:rPr>
          <w:rFonts w:ascii="Times New Roman" w:hAnsi="Times New Roman" w:cs="Times New Roman"/>
          <w:sz w:val="20"/>
          <w:szCs w:val="20"/>
        </w:rPr>
        <w:tab/>
      </w:r>
      <w:r w:rsidRPr="00B30559">
        <w:rPr>
          <w:rFonts w:ascii="Times New Roman" w:hAnsi="Times New Roman" w:cs="Times New Roman"/>
          <w:sz w:val="20"/>
          <w:szCs w:val="20"/>
        </w:rPr>
        <w:tab/>
      </w:r>
      <w:r w:rsidRPr="00B30559">
        <w:rPr>
          <w:rFonts w:ascii="Times New Roman" w:hAnsi="Times New Roman" w:cs="Times New Roman"/>
          <w:sz w:val="20"/>
          <w:szCs w:val="20"/>
        </w:rPr>
        <w:tab/>
        <w:t>Schválil vedúci vecne príslušného útvaru</w:t>
      </w:r>
    </w:p>
    <w:p w:rsidR="00B30559" w:rsidRPr="00B30559" w:rsidRDefault="00B30559" w:rsidP="00B305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559">
        <w:rPr>
          <w:rFonts w:ascii="Times New Roman" w:hAnsi="Times New Roman" w:cs="Times New Roman"/>
          <w:sz w:val="20"/>
          <w:szCs w:val="20"/>
        </w:rPr>
        <w:t>vecne príslušného útvaru</w:t>
      </w:r>
      <w:r w:rsidRPr="00B30559">
        <w:rPr>
          <w:rFonts w:ascii="Times New Roman" w:hAnsi="Times New Roman" w:cs="Times New Roman"/>
          <w:sz w:val="20"/>
          <w:szCs w:val="20"/>
        </w:rPr>
        <w:tab/>
      </w:r>
      <w:r w:rsidRPr="00B30559">
        <w:rPr>
          <w:rFonts w:ascii="Times New Roman" w:hAnsi="Times New Roman" w:cs="Times New Roman"/>
          <w:sz w:val="20"/>
          <w:szCs w:val="20"/>
        </w:rPr>
        <w:tab/>
      </w:r>
      <w:r w:rsidRPr="00B30559">
        <w:rPr>
          <w:rFonts w:ascii="Times New Roman" w:hAnsi="Times New Roman" w:cs="Times New Roman"/>
          <w:sz w:val="20"/>
          <w:szCs w:val="20"/>
        </w:rPr>
        <w:tab/>
      </w:r>
      <w:r w:rsidRPr="00B30559">
        <w:rPr>
          <w:rFonts w:ascii="Times New Roman" w:hAnsi="Times New Roman" w:cs="Times New Roman"/>
          <w:sz w:val="20"/>
          <w:szCs w:val="20"/>
        </w:rPr>
        <w:tab/>
      </w:r>
      <w:r w:rsidRPr="00B30559">
        <w:rPr>
          <w:rFonts w:ascii="Times New Roman" w:hAnsi="Times New Roman" w:cs="Times New Roman"/>
          <w:sz w:val="20"/>
          <w:szCs w:val="20"/>
        </w:rPr>
        <w:tab/>
      </w:r>
      <w:r w:rsidRPr="00B30559">
        <w:rPr>
          <w:rFonts w:ascii="Times New Roman" w:hAnsi="Times New Roman" w:cs="Times New Roman"/>
          <w:sz w:val="20"/>
          <w:szCs w:val="20"/>
        </w:rPr>
        <w:tab/>
        <w:t>(podpis a odtlačok pečiatky)</w:t>
      </w:r>
    </w:p>
    <w:p w:rsidR="00B30559" w:rsidRPr="00B30559" w:rsidRDefault="00B30559" w:rsidP="00B30559">
      <w:pPr>
        <w:pStyle w:val="Textkomentra"/>
        <w:jc w:val="both"/>
      </w:pPr>
    </w:p>
    <w:sectPr w:rsidR="00B30559" w:rsidRPr="00B30559" w:rsidSect="007B3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C0E" w:rsidRDefault="004B2C0E" w:rsidP="00AE4BD6">
      <w:pPr>
        <w:spacing w:after="0" w:line="240" w:lineRule="auto"/>
      </w:pPr>
      <w:r>
        <w:separator/>
      </w:r>
    </w:p>
  </w:endnote>
  <w:endnote w:type="continuationSeparator" w:id="0">
    <w:p w:rsidR="004B2C0E" w:rsidRDefault="004B2C0E" w:rsidP="00AE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87" w:rsidRDefault="00E0348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62510"/>
      <w:docPartObj>
        <w:docPartGallery w:val="Page Numbers (Bottom of Page)"/>
        <w:docPartUnique/>
      </w:docPartObj>
    </w:sdtPr>
    <w:sdtEndPr/>
    <w:sdtContent>
      <w:p w:rsidR="002541EE" w:rsidRDefault="002541E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92A">
          <w:rPr>
            <w:noProof/>
          </w:rPr>
          <w:t>1</w:t>
        </w:r>
        <w:r>
          <w:fldChar w:fldCharType="end"/>
        </w:r>
      </w:p>
    </w:sdtContent>
  </w:sdt>
  <w:p w:rsidR="002541EE" w:rsidRDefault="002541E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87" w:rsidRDefault="00E034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C0E" w:rsidRDefault="004B2C0E" w:rsidP="00AE4BD6">
      <w:pPr>
        <w:spacing w:after="0" w:line="240" w:lineRule="auto"/>
      </w:pPr>
      <w:r>
        <w:separator/>
      </w:r>
    </w:p>
  </w:footnote>
  <w:footnote w:type="continuationSeparator" w:id="0">
    <w:p w:rsidR="004B2C0E" w:rsidRDefault="004B2C0E" w:rsidP="00AE4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87" w:rsidRDefault="00E0348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94" w:rsidRPr="00231F94" w:rsidRDefault="00231F94" w:rsidP="00231F94">
    <w:pPr>
      <w:pStyle w:val="Hlavika"/>
      <w:jc w:val="right"/>
      <w:rPr>
        <w:rFonts w:ascii="Times New Roman" w:hAnsi="Times New Roman" w:cs="Times New Roman"/>
        <w:b/>
        <w:sz w:val="20"/>
        <w:szCs w:val="20"/>
        <w:lang w:val="x-none"/>
      </w:rPr>
    </w:pPr>
    <w:r w:rsidRPr="00231F94">
      <w:rPr>
        <w:rFonts w:ascii="Times New Roman" w:hAnsi="Times New Roman" w:cs="Times New Roman"/>
        <w:b/>
        <w:color w:val="FF0000"/>
        <w:sz w:val="20"/>
        <w:szCs w:val="20"/>
      </w:rPr>
      <w:t xml:space="preserve"> </w:t>
    </w:r>
  </w:p>
  <w:p w:rsidR="00231F94" w:rsidRDefault="00231F94" w:rsidP="00231F94">
    <w:pPr>
      <w:pStyle w:val="Hlavika"/>
      <w:rPr>
        <w:b/>
        <w:sz w:val="16"/>
        <w:szCs w:val="16"/>
      </w:rPr>
    </w:pPr>
  </w:p>
  <w:p w:rsidR="00AE4BD6" w:rsidRDefault="00AE4BD6" w:rsidP="00231F94">
    <w:pPr>
      <w:pStyle w:val="Hlavika"/>
      <w:rPr>
        <w:rFonts w:ascii="Times New Roman" w:hAnsi="Times New Roman" w:cs="Times New Roman"/>
        <w:i/>
        <w:sz w:val="20"/>
        <w:szCs w:val="20"/>
      </w:rPr>
    </w:pPr>
  </w:p>
  <w:p w:rsidR="00231F94" w:rsidRPr="006C48A4" w:rsidRDefault="00231F94" w:rsidP="00231F94">
    <w:pPr>
      <w:pStyle w:val="Hlavika"/>
      <w:rPr>
        <w:rFonts w:ascii="Times New Roman" w:hAnsi="Times New Roman" w:cs="Times New Roman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87" w:rsidRDefault="00E0348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ED0"/>
    <w:multiLevelType w:val="hybridMultilevel"/>
    <w:tmpl w:val="20DAA9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6DE3"/>
    <w:multiLevelType w:val="hybridMultilevel"/>
    <w:tmpl w:val="67B4CC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550C5"/>
    <w:multiLevelType w:val="hybridMultilevel"/>
    <w:tmpl w:val="D3D88A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4F"/>
    <w:rsid w:val="0001243C"/>
    <w:rsid w:val="0007675D"/>
    <w:rsid w:val="000844CD"/>
    <w:rsid w:val="000A509C"/>
    <w:rsid w:val="000C144F"/>
    <w:rsid w:val="000C6A33"/>
    <w:rsid w:val="000C7473"/>
    <w:rsid w:val="000E2F17"/>
    <w:rsid w:val="00137390"/>
    <w:rsid w:val="001451A1"/>
    <w:rsid w:val="00145FEC"/>
    <w:rsid w:val="0017545B"/>
    <w:rsid w:val="00190B32"/>
    <w:rsid w:val="001A5C1B"/>
    <w:rsid w:val="001C2638"/>
    <w:rsid w:val="001D731F"/>
    <w:rsid w:val="00222293"/>
    <w:rsid w:val="00231F94"/>
    <w:rsid w:val="002541EE"/>
    <w:rsid w:val="00282C0C"/>
    <w:rsid w:val="00283CFA"/>
    <w:rsid w:val="002A2847"/>
    <w:rsid w:val="002B7CA6"/>
    <w:rsid w:val="003173E6"/>
    <w:rsid w:val="00317497"/>
    <w:rsid w:val="003439A0"/>
    <w:rsid w:val="003561CD"/>
    <w:rsid w:val="003B3F55"/>
    <w:rsid w:val="004079B8"/>
    <w:rsid w:val="0041703A"/>
    <w:rsid w:val="0042592A"/>
    <w:rsid w:val="00465687"/>
    <w:rsid w:val="004A0E3C"/>
    <w:rsid w:val="004B2C0E"/>
    <w:rsid w:val="004C01E6"/>
    <w:rsid w:val="004C2CAA"/>
    <w:rsid w:val="005012FB"/>
    <w:rsid w:val="0051162F"/>
    <w:rsid w:val="0051752C"/>
    <w:rsid w:val="00532894"/>
    <w:rsid w:val="00594FA5"/>
    <w:rsid w:val="005A25E3"/>
    <w:rsid w:val="005D2F9A"/>
    <w:rsid w:val="005D65B4"/>
    <w:rsid w:val="005D7C6F"/>
    <w:rsid w:val="005E7323"/>
    <w:rsid w:val="005F43E9"/>
    <w:rsid w:val="00633140"/>
    <w:rsid w:val="0063424A"/>
    <w:rsid w:val="00663F6A"/>
    <w:rsid w:val="00666CA2"/>
    <w:rsid w:val="006B6D6D"/>
    <w:rsid w:val="006C48A4"/>
    <w:rsid w:val="006C6B7D"/>
    <w:rsid w:val="007032D8"/>
    <w:rsid w:val="00726410"/>
    <w:rsid w:val="00763808"/>
    <w:rsid w:val="007A60D7"/>
    <w:rsid w:val="007B3F85"/>
    <w:rsid w:val="007B6906"/>
    <w:rsid w:val="007C738A"/>
    <w:rsid w:val="008430EF"/>
    <w:rsid w:val="008704FE"/>
    <w:rsid w:val="008B5770"/>
    <w:rsid w:val="00900918"/>
    <w:rsid w:val="00917A24"/>
    <w:rsid w:val="00934BA2"/>
    <w:rsid w:val="00971B6A"/>
    <w:rsid w:val="009737C2"/>
    <w:rsid w:val="009A6F2B"/>
    <w:rsid w:val="00A05060"/>
    <w:rsid w:val="00A270A7"/>
    <w:rsid w:val="00A3492D"/>
    <w:rsid w:val="00A857B5"/>
    <w:rsid w:val="00A92B9A"/>
    <w:rsid w:val="00A950AB"/>
    <w:rsid w:val="00AD6504"/>
    <w:rsid w:val="00AE4BD6"/>
    <w:rsid w:val="00AF1BF0"/>
    <w:rsid w:val="00B30559"/>
    <w:rsid w:val="00B51436"/>
    <w:rsid w:val="00B5530D"/>
    <w:rsid w:val="00BB30BC"/>
    <w:rsid w:val="00BB5157"/>
    <w:rsid w:val="00BB6C91"/>
    <w:rsid w:val="00BE5658"/>
    <w:rsid w:val="00C34E11"/>
    <w:rsid w:val="00C5214E"/>
    <w:rsid w:val="00C93CD7"/>
    <w:rsid w:val="00D165B6"/>
    <w:rsid w:val="00D75039"/>
    <w:rsid w:val="00D84244"/>
    <w:rsid w:val="00DA7C7B"/>
    <w:rsid w:val="00DF7B51"/>
    <w:rsid w:val="00E03487"/>
    <w:rsid w:val="00E623CE"/>
    <w:rsid w:val="00E8125D"/>
    <w:rsid w:val="00F869AE"/>
    <w:rsid w:val="00FA6CDD"/>
    <w:rsid w:val="00FB38C9"/>
    <w:rsid w:val="00FB7A7A"/>
    <w:rsid w:val="00FC2741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793C99-2180-4C20-BEEF-7951F57F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0C144F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AE4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AE4BD6"/>
  </w:style>
  <w:style w:type="paragraph" w:styleId="Pta">
    <w:name w:val="footer"/>
    <w:basedOn w:val="Normlny"/>
    <w:link w:val="PtaChar"/>
    <w:uiPriority w:val="99"/>
    <w:unhideWhenUsed/>
    <w:rsid w:val="00AE4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4BD6"/>
  </w:style>
  <w:style w:type="paragraph" w:styleId="Textkomentra">
    <w:name w:val="annotation text"/>
    <w:basedOn w:val="Normlny"/>
    <w:link w:val="TextkomentraChar"/>
    <w:uiPriority w:val="99"/>
    <w:unhideWhenUsed/>
    <w:rsid w:val="00843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430EF"/>
    <w:rPr>
      <w:rFonts w:ascii="Times New Roman" w:eastAsia="Times New Roman" w:hAnsi="Times New Roman" w:cs="Times New Roman"/>
      <w:sz w:val="20"/>
      <w:szCs w:val="20"/>
    </w:rPr>
  </w:style>
  <w:style w:type="character" w:customStyle="1" w:styleId="OdsekzoznamuChar">
    <w:name w:val="Odsek zoznamu Char"/>
    <w:link w:val="Odsekzoznamu"/>
    <w:uiPriority w:val="34"/>
    <w:locked/>
    <w:rsid w:val="008430EF"/>
  </w:style>
  <w:style w:type="paragraph" w:styleId="Textbubliny">
    <w:name w:val="Balloon Text"/>
    <w:basedOn w:val="Normlny"/>
    <w:link w:val="TextbublinyChar"/>
    <w:uiPriority w:val="99"/>
    <w:semiHidden/>
    <w:unhideWhenUsed/>
    <w:rsid w:val="0023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1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0C6B4-3D13-425D-8E9B-672013BB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UPSVaR v Nových Zámkoch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Mészárosová Beáta</cp:lastModifiedBy>
  <cp:revision>14</cp:revision>
  <dcterms:created xsi:type="dcterms:W3CDTF">2019-07-18T09:02:00Z</dcterms:created>
  <dcterms:modified xsi:type="dcterms:W3CDTF">2023-01-09T08:38:00Z</dcterms:modified>
</cp:coreProperties>
</file>