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4678"/>
        </w:tabs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 xml:space="preserve">OZNÁMENIE O VÝBEROVOM KONANÍ </w:t>
      </w:r>
    </w:p>
    <w:p>
      <w:pPr>
        <w:tabs>
          <w:tab w:val="left" w:pos="4678"/>
        </w:tabs>
        <w:jc w:val="center"/>
        <w:rPr>
          <w:b/>
          <w:sz w:val="40"/>
          <w:szCs w:val="40"/>
        </w:rPr>
      </w:pPr>
    </w:p>
    <w:p>
      <w:pPr>
        <w:tabs>
          <w:tab w:val="left" w:pos="4678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Úrad práce, sociálnych vecí a rodiny Brezno, Rázusova č. 40, 977 01 Brezno</w:t>
      </w:r>
    </w:p>
    <w:p>
      <w:pPr>
        <w:tabs>
          <w:tab w:val="left" w:pos="4678"/>
        </w:tabs>
        <w:jc w:val="center"/>
        <w:rPr>
          <w:b/>
          <w:bCs/>
          <w:sz w:val="30"/>
          <w:szCs w:val="30"/>
        </w:rPr>
      </w:pPr>
    </w:p>
    <w:p>
      <w:pPr>
        <w:spacing w:line="276" w:lineRule="auto"/>
        <w:rPr>
          <w:sz w:val="34"/>
          <w:szCs w:val="34"/>
        </w:rPr>
      </w:pPr>
      <w:r>
        <w:rPr>
          <w:b/>
          <w:sz w:val="34"/>
          <w:szCs w:val="34"/>
        </w:rPr>
        <w:t xml:space="preserve">Názov zamestnávateľa: </w:t>
      </w:r>
      <w:r>
        <w:rPr>
          <w:b/>
          <w:bCs/>
          <w:sz w:val="34"/>
          <w:szCs w:val="34"/>
          <w:u w:val="single"/>
        </w:rPr>
        <w:t>Zariadenie sociálnych služieb Hron</w:t>
      </w:r>
    </w:p>
    <w:p>
      <w:pPr>
        <w:spacing w:line="276" w:lineRule="auto"/>
        <w:rPr>
          <w:sz w:val="34"/>
          <w:szCs w:val="34"/>
        </w:rPr>
      </w:pPr>
      <w:r>
        <w:rPr>
          <w:b/>
          <w:sz w:val="34"/>
          <w:szCs w:val="34"/>
        </w:rPr>
        <w:t>IČO:</w:t>
      </w:r>
      <w:r>
        <w:rPr>
          <w:sz w:val="34"/>
          <w:szCs w:val="34"/>
        </w:rPr>
        <w:t xml:space="preserve">  378 271 46</w:t>
      </w:r>
    </w:p>
    <w:p>
      <w:pPr>
        <w:spacing w:line="276" w:lineRule="auto"/>
        <w:rPr>
          <w:sz w:val="34"/>
          <w:szCs w:val="34"/>
        </w:rPr>
      </w:pPr>
      <w:r>
        <w:rPr>
          <w:b/>
          <w:sz w:val="34"/>
          <w:szCs w:val="34"/>
        </w:rPr>
        <w:t>VPM - profesia</w:t>
      </w:r>
      <w:r>
        <w:rPr>
          <w:b/>
          <w:i/>
          <w:sz w:val="34"/>
          <w:szCs w:val="34"/>
        </w:rPr>
        <w:t xml:space="preserve">:  </w:t>
      </w:r>
      <w:r>
        <w:rPr>
          <w:b/>
          <w:i/>
          <w:sz w:val="40"/>
          <w:szCs w:val="40"/>
          <w:u w:val="single"/>
        </w:rPr>
        <w:t>1</w:t>
      </w:r>
      <w:r>
        <w:rPr>
          <w:b/>
          <w:i/>
          <w:caps/>
          <w:sz w:val="40"/>
          <w:szCs w:val="40"/>
          <w:u w:val="single"/>
        </w:rPr>
        <w:t xml:space="preserve"> VPM - OPATROVATEĽ/ka</w:t>
      </w:r>
    </w:p>
    <w:p>
      <w:pPr>
        <w:spacing w:line="276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Miesto výkonu práce: </w:t>
      </w:r>
      <w:r>
        <w:rPr>
          <w:b/>
          <w:sz w:val="34"/>
          <w:szCs w:val="34"/>
        </w:rPr>
        <w:t xml:space="preserve">Štvrť Kapitána Nálepku 769/19, </w:t>
      </w:r>
      <w:r>
        <w:rPr>
          <w:b/>
          <w:sz w:val="34"/>
          <w:szCs w:val="34"/>
        </w:rPr>
        <w:t xml:space="preserve">976 97 </w:t>
      </w:r>
      <w:r>
        <w:rPr>
          <w:b/>
          <w:sz w:val="34"/>
          <w:szCs w:val="34"/>
        </w:rPr>
        <w:t>Nemecká</w:t>
      </w:r>
    </w:p>
    <w:p>
      <w:pPr>
        <w:spacing w:line="276" w:lineRule="auto"/>
      </w:pPr>
      <w:r>
        <w:rPr>
          <w:b/>
          <w:sz w:val="34"/>
          <w:szCs w:val="34"/>
        </w:rPr>
        <w:t>Základná mzda (v hrubom):</w:t>
      </w:r>
      <w:r>
        <w:rPr>
          <w:sz w:val="34"/>
          <w:szCs w:val="34"/>
        </w:rPr>
        <w:t xml:space="preserve">  </w:t>
      </w:r>
      <w:r>
        <w:t>V zmysle zákona č. 552/2003 Z.z. o výkone práce vo verejnom záujme v znení neskorších predpisov, zákona č. 553/2003 Z.z. o odmeňovaní niektorých zamestnancov pri výkone práce vo verejnom záujme a o zmene a doplnení niektorých zákonov v znení neskorších predpisov a nariadenia vlády č. 296/2022 Z.z., ktorým sa ustanovujú zvýšené stupnice platových taríf zamestnancov pri výkone práce vo verejnom záujme.</w:t>
      </w:r>
    </w:p>
    <w:p>
      <w:pPr>
        <w:spacing w:line="276" w:lineRule="auto"/>
        <w:jc w:val="both"/>
        <w:rPr>
          <w:sz w:val="34"/>
          <w:szCs w:val="34"/>
        </w:rPr>
      </w:pPr>
      <w:r>
        <w:rPr>
          <w:b/>
          <w:sz w:val="34"/>
          <w:szCs w:val="34"/>
        </w:rPr>
        <w:t xml:space="preserve">Požiadavky: </w:t>
      </w:r>
      <w:r>
        <w:rPr>
          <w:sz w:val="34"/>
          <w:szCs w:val="34"/>
        </w:rPr>
        <w:t>z</w:t>
      </w:r>
      <w:r>
        <w:rPr>
          <w:sz w:val="34"/>
          <w:szCs w:val="34"/>
        </w:rPr>
        <w:t>ákladné vzdelanie</w:t>
      </w:r>
      <w:r>
        <w:rPr>
          <w:sz w:val="34"/>
          <w:szCs w:val="34"/>
        </w:rPr>
        <w:t>, n</w:t>
      </w:r>
      <w:r>
        <w:rPr>
          <w:sz w:val="34"/>
          <w:szCs w:val="34"/>
        </w:rPr>
        <w:t>ižšie stredné odborné vzdelanie</w:t>
      </w:r>
      <w:r>
        <w:rPr>
          <w:sz w:val="34"/>
          <w:szCs w:val="34"/>
        </w:rPr>
        <w:t>, (opatrovateľský kurz min. 220 hodín)</w:t>
      </w:r>
    </w:p>
    <w:p>
      <w:pPr>
        <w:spacing w:line="276" w:lineRule="auto"/>
        <w:jc w:val="both"/>
        <w:rPr>
          <w:sz w:val="34"/>
          <w:szCs w:val="34"/>
        </w:rPr>
      </w:pPr>
      <w:r>
        <w:rPr>
          <w:b/>
          <w:sz w:val="34"/>
          <w:szCs w:val="34"/>
        </w:rPr>
        <w:t xml:space="preserve">Prac. podmienky: </w:t>
      </w:r>
      <w:r>
        <w:rPr>
          <w:sz w:val="34"/>
          <w:szCs w:val="34"/>
        </w:rPr>
        <w:t xml:space="preserve">prac. pomer na dobu neurčitú, dvojzmenná pracovná doba, </w:t>
      </w:r>
    </w:p>
    <w:p>
      <w:pPr>
        <w:spacing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                        vhodné aj pre absolventa a zdravotne znevýhodneného</w:t>
      </w:r>
    </w:p>
    <w:p>
      <w:pPr>
        <w:spacing w:line="276" w:lineRule="auto"/>
        <w:jc w:val="center"/>
        <w:rPr>
          <w:i/>
          <w:sz w:val="30"/>
          <w:szCs w:val="30"/>
          <w:u w:val="single"/>
        </w:rPr>
      </w:pPr>
    </w:p>
    <w:p>
      <w:pPr>
        <w:spacing w:line="276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!!!   Na výberové konanie si doneste so sebou životopis  !!!</w:t>
      </w:r>
    </w:p>
    <w:p>
      <w:pPr>
        <w:spacing w:line="276" w:lineRule="auto"/>
        <w:jc w:val="both"/>
        <w:rPr>
          <w:sz w:val="30"/>
          <w:szCs w:val="30"/>
        </w:rPr>
      </w:pPr>
    </w:p>
    <w:p>
      <w:pPr>
        <w:tabs>
          <w:tab w:val="center" w:pos="7284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Meno kontaktnej osoby za ÚPSVR Brezno:</w:t>
      </w:r>
      <w:r>
        <w:rPr>
          <w:b/>
          <w:i/>
          <w:sz w:val="26"/>
          <w:szCs w:val="26"/>
        </w:rPr>
        <w:tab/>
      </w:r>
    </w:p>
    <w:p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Mgr. Mária Kapajčíková</w:t>
      </w:r>
    </w:p>
    <w:p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t.č.: 048/2442 323</w:t>
      </w:r>
    </w:p>
    <w:p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e-mail: </w:t>
      </w:r>
      <w:r>
        <w:rPr>
          <w:i/>
          <w:color w:val="0070C0"/>
          <w:sz w:val="26"/>
          <w:szCs w:val="26"/>
        </w:rPr>
        <w:t>maria.kapajcikova@upsvr.gov.sk</w:t>
      </w:r>
    </w:p>
    <w:p>
      <w:pPr>
        <w:spacing w:line="276" w:lineRule="auto"/>
        <w:rPr>
          <w:sz w:val="28"/>
          <w:szCs w:val="28"/>
        </w:rPr>
      </w:pPr>
    </w:p>
    <w:p>
      <w:pPr>
        <w:spacing w:line="360" w:lineRule="auto"/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 xml:space="preserve">Výberové konanie sa uskutoční dňa </w:t>
      </w:r>
      <w:r>
        <w:rPr>
          <w:b/>
          <w:sz w:val="60"/>
          <w:szCs w:val="60"/>
          <w:u w:val="single"/>
        </w:rPr>
        <w:t>05.05.2025, o 09:00 hod.,</w:t>
      </w:r>
      <w:r>
        <w:rPr>
          <w:b/>
          <w:sz w:val="54"/>
          <w:szCs w:val="54"/>
        </w:rPr>
        <w:t xml:space="preserve"> ÚPSVR Brezno, 2. poschodie, č. d. 209 - zasadačka.</w:t>
      </w:r>
    </w:p>
    <w:sectPr>
      <w:footnotePr>
        <w:pos w:val="beneathText"/>
      </w:footnotePr>
      <w:pgSz w:w="16837" w:h="11905" w:orient="landscape"/>
      <w:pgMar w:top="73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B4153B"/>
    <w:multiLevelType w:val="hybridMultilevel"/>
    <w:tmpl w:val="646016F6"/>
    <w:lvl w:ilvl="0" w:tplc="E848A3F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  <w:sz w:val="5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6F6B"/>
    <w:multiLevelType w:val="hybridMultilevel"/>
    <w:tmpl w:val="5B4852AE"/>
    <w:lvl w:ilvl="0" w:tplc="041B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16F0549"/>
    <w:multiLevelType w:val="hybridMultilevel"/>
    <w:tmpl w:val="9A3A483C"/>
    <w:lvl w:ilvl="0" w:tplc="69A8B37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499F"/>
    <w:multiLevelType w:val="hybridMultilevel"/>
    <w:tmpl w:val="E25C8C1A"/>
    <w:lvl w:ilvl="0" w:tplc="0B620B1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6EE0"/>
    <w:multiLevelType w:val="hybridMultilevel"/>
    <w:tmpl w:val="A43E5354"/>
    <w:lvl w:ilvl="0" w:tplc="CE2E669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28E4-2617-4AE9-AD76-BDED7E3C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Symbolypreodrky">
    <w:name w:val="Symboly pre odrážky"/>
    <w:rPr>
      <w:rFonts w:ascii="StarSymbol" w:eastAsia="StarSymbol" w:hAnsi="StarSymbol" w:cs="StarSymbol"/>
      <w:sz w:val="18"/>
      <w:szCs w:val="18"/>
    </w:rPr>
  </w:style>
  <w:style w:type="character" w:customStyle="1" w:styleId="WW-Symbolypreodrky">
    <w:name w:val="WW-Symboly pre odrážky"/>
    <w:rPr>
      <w:rFonts w:ascii="StarSymbol" w:eastAsia="StarSymbol" w:hAnsi="StarSymbol" w:cs="StarSymbol"/>
      <w:sz w:val="18"/>
      <w:szCs w:val="18"/>
    </w:rPr>
  </w:style>
  <w:style w:type="character" w:styleId="Hypertextovprepojenie">
    <w:name w:val="Hyperlink"/>
    <w:rPr>
      <w:color w:val="000080"/>
      <w:u w:val="single"/>
    </w:rPr>
  </w:style>
  <w:style w:type="character" w:styleId="PouitHypertextovPrepojenie">
    <w:name w:val="FollowedHyperlink"/>
    <w:rPr>
      <w:color w:val="800000"/>
      <w:u w:val="single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Obsahtabuky">
    <w:name w:val="Obsah tabuľky"/>
    <w:basedOn w:val="Zkladntext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styleId="Textbubliny">
    <w:name w:val="Balloon Text"/>
    <w:basedOn w:val="Normlny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E323-4975-4BE5-A37C-F9763A71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UPSVR Brezno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UPSVR Brezno</dc:creator>
  <cp:keywords/>
  <cp:lastModifiedBy>Zelená Zlatica</cp:lastModifiedBy>
  <cp:revision>2</cp:revision>
  <cp:lastPrinted>2025-04-16T08:24:00Z</cp:lastPrinted>
  <dcterms:created xsi:type="dcterms:W3CDTF">2025-04-16T11:04:00Z</dcterms:created>
  <dcterms:modified xsi:type="dcterms:W3CDTF">2025-04-16T11:04:00Z</dcterms:modified>
</cp:coreProperties>
</file>