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5B" w:rsidRDefault="00E4075B" w:rsidP="00E4075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-42545</wp:posOffset>
            </wp:positionV>
            <wp:extent cx="571500" cy="800100"/>
            <wp:effectExtent l="19050" t="0" r="0" b="0"/>
            <wp:wrapNone/>
            <wp:docPr id="2" name="Obrázok 2" descr="Ústredie práce, sociálnych vecí a rod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stredie práce, sociálnych vecí a rodin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75B" w:rsidRDefault="00E4075B" w:rsidP="00E4075B">
      <w:pPr>
        <w:jc w:val="both"/>
        <w:rPr>
          <w:rStyle w:val="Hypertextovprepojenie"/>
          <w:rFonts w:eastAsiaTheme="majorEastAsia"/>
        </w:rPr>
      </w:pPr>
    </w:p>
    <w:tbl>
      <w:tblPr>
        <w:tblW w:w="96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3"/>
      </w:tblGrid>
      <w:tr w:rsidR="00E4075B" w:rsidRPr="0017404D" w:rsidTr="00DF3276">
        <w:trPr>
          <w:cantSplit/>
        </w:trPr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</w:tcPr>
          <w:p w:rsidR="001675B8" w:rsidRPr="001675B8" w:rsidRDefault="001675B8" w:rsidP="0017404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1675B8">
              <w:rPr>
                <w:color w:val="000000" w:themeColor="text1"/>
                <w:sz w:val="32"/>
                <w:szCs w:val="32"/>
              </w:rPr>
              <w:t>Ústredie práce, soc</w:t>
            </w:r>
            <w:r w:rsidR="005A244B">
              <w:rPr>
                <w:color w:val="000000" w:themeColor="text1"/>
                <w:sz w:val="32"/>
                <w:szCs w:val="32"/>
              </w:rPr>
              <w:t xml:space="preserve">iálnych </w:t>
            </w:r>
            <w:r w:rsidRPr="001675B8">
              <w:rPr>
                <w:color w:val="000000" w:themeColor="text1"/>
                <w:sz w:val="32"/>
                <w:szCs w:val="32"/>
              </w:rPr>
              <w:t xml:space="preserve"> vecí a rodiny Bratislava</w:t>
            </w:r>
          </w:p>
          <w:p w:rsidR="0017404D" w:rsidRPr="001675B8" w:rsidRDefault="0017404D" w:rsidP="0017404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1675B8">
              <w:rPr>
                <w:color w:val="000000" w:themeColor="text1"/>
                <w:sz w:val="32"/>
                <w:szCs w:val="32"/>
              </w:rPr>
              <w:t>Úrad práce, sociálnych vecí a rodiny Považská Bystrica</w:t>
            </w:r>
          </w:p>
          <w:p w:rsidR="0017404D" w:rsidRPr="001675B8" w:rsidRDefault="0017404D" w:rsidP="0017404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1675B8">
              <w:rPr>
                <w:color w:val="000000" w:themeColor="text1"/>
                <w:sz w:val="32"/>
                <w:szCs w:val="32"/>
              </w:rPr>
              <w:t>Centrum 13/17</w:t>
            </w:r>
          </w:p>
          <w:p w:rsidR="0017404D" w:rsidRPr="0017404D" w:rsidRDefault="0017404D" w:rsidP="0017404D">
            <w:pPr>
              <w:jc w:val="center"/>
              <w:rPr>
                <w:color w:val="000000" w:themeColor="text1"/>
              </w:rPr>
            </w:pPr>
            <w:r w:rsidRPr="001675B8">
              <w:rPr>
                <w:color w:val="000000" w:themeColor="text1"/>
                <w:sz w:val="32"/>
                <w:szCs w:val="32"/>
              </w:rPr>
              <w:t>017 01  Považská Bystrica</w:t>
            </w:r>
          </w:p>
        </w:tc>
      </w:tr>
      <w:tr w:rsidR="00E4075B" w:rsidTr="00DF3276">
        <w:trPr>
          <w:cantSplit/>
        </w:trPr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</w:tcPr>
          <w:p w:rsidR="00E4075B" w:rsidRDefault="0017404D" w:rsidP="00DF3276">
            <w:pPr>
              <w:pStyle w:val="Hlavik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________________________________________________________________________________</w:t>
            </w:r>
          </w:p>
        </w:tc>
      </w:tr>
    </w:tbl>
    <w:p w:rsidR="00E4075B" w:rsidRPr="001675B8" w:rsidRDefault="00E4075B" w:rsidP="00E4075B">
      <w:pPr>
        <w:ind w:right="-567"/>
        <w:rPr>
          <w:sz w:val="20"/>
          <w:szCs w:val="20"/>
        </w:rPr>
      </w:pPr>
      <w:r>
        <w:t xml:space="preserve">         </w:t>
      </w:r>
      <w:r w:rsidR="001675B8" w:rsidRPr="001675B8">
        <w:rPr>
          <w:sz w:val="20"/>
          <w:szCs w:val="20"/>
        </w:rPr>
        <w:t>PB1/OSPODaSK/SPO/20</w:t>
      </w:r>
      <w:r w:rsidR="006E1074">
        <w:rPr>
          <w:sz w:val="20"/>
          <w:szCs w:val="20"/>
        </w:rPr>
        <w:t>2</w:t>
      </w:r>
      <w:r w:rsidR="007275AF">
        <w:rPr>
          <w:sz w:val="20"/>
          <w:szCs w:val="20"/>
        </w:rPr>
        <w:t>1</w:t>
      </w:r>
      <w:r w:rsidR="006E1074">
        <w:rPr>
          <w:sz w:val="20"/>
          <w:szCs w:val="20"/>
        </w:rPr>
        <w:t>/</w:t>
      </w:r>
      <w:r w:rsidR="00EF3010">
        <w:rPr>
          <w:sz w:val="20"/>
          <w:szCs w:val="20"/>
        </w:rPr>
        <w:t xml:space="preserve"> </w:t>
      </w:r>
      <w:r w:rsidR="007275AF">
        <w:rPr>
          <w:sz w:val="20"/>
          <w:szCs w:val="20"/>
        </w:rPr>
        <w:t xml:space="preserve"> </w:t>
      </w:r>
      <w:r w:rsidR="00A239C5">
        <w:rPr>
          <w:sz w:val="20"/>
          <w:szCs w:val="20"/>
        </w:rPr>
        <w:t>637</w:t>
      </w:r>
    </w:p>
    <w:p w:rsidR="001675B8" w:rsidRDefault="001675B8" w:rsidP="00E4075B">
      <w:pPr>
        <w:ind w:right="-567"/>
        <w:rPr>
          <w:sz w:val="20"/>
          <w:szCs w:val="20"/>
        </w:rPr>
      </w:pPr>
      <w:r w:rsidRPr="001675B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1675B8">
        <w:rPr>
          <w:sz w:val="20"/>
          <w:szCs w:val="20"/>
        </w:rPr>
        <w:t xml:space="preserve"> 20</w:t>
      </w:r>
      <w:r w:rsidR="006E1074">
        <w:rPr>
          <w:sz w:val="20"/>
          <w:szCs w:val="20"/>
        </w:rPr>
        <w:t>2</w:t>
      </w:r>
      <w:r w:rsidR="007275AF">
        <w:rPr>
          <w:sz w:val="20"/>
          <w:szCs w:val="20"/>
        </w:rPr>
        <w:t>1</w:t>
      </w:r>
      <w:r w:rsidRPr="001675B8">
        <w:rPr>
          <w:sz w:val="20"/>
          <w:szCs w:val="20"/>
        </w:rPr>
        <w:t>/</w:t>
      </w:r>
      <w:r w:rsidR="006E1074">
        <w:rPr>
          <w:sz w:val="20"/>
          <w:szCs w:val="20"/>
        </w:rPr>
        <w:t xml:space="preserve"> </w:t>
      </w:r>
      <w:r w:rsidR="007275AF">
        <w:rPr>
          <w:sz w:val="20"/>
          <w:szCs w:val="20"/>
        </w:rPr>
        <w:t xml:space="preserve"> </w:t>
      </w:r>
      <w:r w:rsidR="00A239C5">
        <w:rPr>
          <w:sz w:val="20"/>
          <w:szCs w:val="20"/>
        </w:rPr>
        <w:t>13242</w:t>
      </w:r>
    </w:p>
    <w:p w:rsidR="00BD2357" w:rsidRPr="001675B8" w:rsidRDefault="00BD2357" w:rsidP="00E4075B">
      <w:pPr>
        <w:ind w:right="-567"/>
        <w:rPr>
          <w:sz w:val="20"/>
          <w:szCs w:val="20"/>
        </w:rPr>
      </w:pPr>
    </w:p>
    <w:p w:rsidR="00E4075B" w:rsidRPr="00F449E6" w:rsidRDefault="00E4075B" w:rsidP="00E4075B">
      <w:pPr>
        <w:jc w:val="center"/>
        <w:rPr>
          <w:i/>
          <w:sz w:val="28"/>
          <w:szCs w:val="28"/>
        </w:rPr>
      </w:pPr>
      <w:r w:rsidRPr="00F449E6">
        <w:rPr>
          <w:i/>
          <w:sz w:val="28"/>
          <w:szCs w:val="28"/>
        </w:rPr>
        <w:t>Úrad práce, sociálnych vecí a rodiny Považská Bystrica</w:t>
      </w:r>
    </w:p>
    <w:p w:rsidR="00E4075B" w:rsidRPr="00F449E6" w:rsidRDefault="00E4075B" w:rsidP="00E4075B">
      <w:pPr>
        <w:jc w:val="center"/>
        <w:rPr>
          <w:i/>
          <w:sz w:val="32"/>
          <w:szCs w:val="32"/>
        </w:rPr>
      </w:pPr>
    </w:p>
    <w:p w:rsidR="00E4075B" w:rsidRPr="00F449E6" w:rsidRDefault="00E4075B" w:rsidP="00E4075B">
      <w:pPr>
        <w:tabs>
          <w:tab w:val="left" w:pos="3735"/>
          <w:tab w:val="center" w:pos="4536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ab/>
        <w:t xml:space="preserve"> v </w:t>
      </w:r>
      <w:r w:rsidRPr="00F449E6">
        <w:rPr>
          <w:i/>
          <w:sz w:val="32"/>
          <w:szCs w:val="32"/>
        </w:rPr>
        <w:t>y</w:t>
      </w:r>
      <w:r>
        <w:rPr>
          <w:i/>
          <w:sz w:val="32"/>
          <w:szCs w:val="32"/>
        </w:rPr>
        <w:t xml:space="preserve"> </w:t>
      </w:r>
      <w:r w:rsidRPr="00F449E6">
        <w:rPr>
          <w:i/>
          <w:sz w:val="32"/>
          <w:szCs w:val="32"/>
        </w:rPr>
        <w:t>h</w:t>
      </w:r>
      <w:r>
        <w:rPr>
          <w:i/>
          <w:sz w:val="32"/>
          <w:szCs w:val="32"/>
        </w:rPr>
        <w:t xml:space="preserve"> </w:t>
      </w:r>
      <w:r w:rsidRPr="00F449E6">
        <w:rPr>
          <w:i/>
          <w:sz w:val="32"/>
          <w:szCs w:val="32"/>
        </w:rPr>
        <w:t>l</w:t>
      </w:r>
      <w:r>
        <w:rPr>
          <w:i/>
          <w:sz w:val="32"/>
          <w:szCs w:val="32"/>
        </w:rPr>
        <w:t xml:space="preserve"> </w:t>
      </w:r>
      <w:r w:rsidRPr="00F449E6">
        <w:rPr>
          <w:i/>
          <w:sz w:val="32"/>
          <w:szCs w:val="32"/>
        </w:rPr>
        <w:t>a</w:t>
      </w:r>
      <w:r>
        <w:rPr>
          <w:i/>
          <w:sz w:val="32"/>
          <w:szCs w:val="32"/>
        </w:rPr>
        <w:t> </w:t>
      </w:r>
      <w:r w:rsidRPr="00F449E6">
        <w:rPr>
          <w:i/>
          <w:sz w:val="32"/>
          <w:szCs w:val="32"/>
        </w:rPr>
        <w:t>s</w:t>
      </w:r>
      <w:r>
        <w:rPr>
          <w:i/>
          <w:sz w:val="32"/>
          <w:szCs w:val="32"/>
        </w:rPr>
        <w:t> </w:t>
      </w:r>
      <w:r w:rsidRPr="00F449E6">
        <w:rPr>
          <w:i/>
          <w:sz w:val="32"/>
          <w:szCs w:val="32"/>
        </w:rPr>
        <w:t>u</w:t>
      </w:r>
      <w:r>
        <w:rPr>
          <w:i/>
          <w:sz w:val="32"/>
          <w:szCs w:val="32"/>
        </w:rPr>
        <w:t> </w:t>
      </w:r>
      <w:r w:rsidRPr="00F449E6">
        <w:rPr>
          <w:i/>
          <w:sz w:val="32"/>
          <w:szCs w:val="32"/>
        </w:rPr>
        <w:t>j</w:t>
      </w:r>
      <w:r>
        <w:rPr>
          <w:i/>
          <w:sz w:val="32"/>
          <w:szCs w:val="32"/>
        </w:rPr>
        <w:t xml:space="preserve"> </w:t>
      </w:r>
      <w:r w:rsidRPr="00F449E6">
        <w:rPr>
          <w:i/>
          <w:sz w:val="32"/>
          <w:szCs w:val="32"/>
        </w:rPr>
        <w:t>e</w:t>
      </w:r>
      <w:r>
        <w:rPr>
          <w:i/>
          <w:sz w:val="32"/>
          <w:szCs w:val="32"/>
        </w:rPr>
        <w:t xml:space="preserve"> </w:t>
      </w:r>
    </w:p>
    <w:p w:rsidR="00E4075B" w:rsidRDefault="00E4075B" w:rsidP="00E4075B">
      <w:pPr>
        <w:jc w:val="center"/>
        <w:rPr>
          <w:b/>
          <w:sz w:val="32"/>
          <w:szCs w:val="32"/>
        </w:rPr>
      </w:pPr>
    </w:p>
    <w:p w:rsidR="00E4075B" w:rsidRPr="00AA1539" w:rsidRDefault="00E4075B" w:rsidP="00E4075B">
      <w:pPr>
        <w:jc w:val="center"/>
        <w:rPr>
          <w:b/>
          <w:i/>
          <w:sz w:val="32"/>
          <w:szCs w:val="32"/>
        </w:rPr>
      </w:pPr>
      <w:r w:rsidRPr="00AA1539">
        <w:rPr>
          <w:b/>
          <w:i/>
          <w:sz w:val="32"/>
          <w:szCs w:val="32"/>
        </w:rPr>
        <w:t xml:space="preserve">V ý z v u </w:t>
      </w:r>
    </w:p>
    <w:p w:rsidR="00E4075B" w:rsidRPr="00AA1539" w:rsidRDefault="00E4075B" w:rsidP="00E4075B">
      <w:pPr>
        <w:jc w:val="center"/>
        <w:rPr>
          <w:b/>
          <w:i/>
          <w:sz w:val="32"/>
          <w:szCs w:val="32"/>
        </w:rPr>
      </w:pPr>
    </w:p>
    <w:p w:rsidR="00E4075B" w:rsidRPr="00AA1539" w:rsidRDefault="00E4075B" w:rsidP="00E4075B">
      <w:pPr>
        <w:jc w:val="center"/>
        <w:rPr>
          <w:b/>
          <w:i/>
        </w:rPr>
      </w:pPr>
      <w:r>
        <w:rPr>
          <w:b/>
          <w:i/>
        </w:rPr>
        <w:t>n</w:t>
      </w:r>
      <w:r w:rsidRPr="00AA1539">
        <w:rPr>
          <w:b/>
          <w:i/>
        </w:rPr>
        <w:t>a predkladanie projektov na zabezpečenie vykonávania opatrení sociálnoprávnej ochrany detí a sociálnej kurately – č.</w:t>
      </w:r>
      <w:r w:rsidR="006E1074">
        <w:rPr>
          <w:b/>
          <w:i/>
        </w:rPr>
        <w:t xml:space="preserve"> 3</w:t>
      </w:r>
      <w:r w:rsidRPr="00AA1539">
        <w:rPr>
          <w:b/>
          <w:i/>
        </w:rPr>
        <w:t>/20</w:t>
      </w:r>
      <w:r w:rsidR="006E1074">
        <w:rPr>
          <w:b/>
          <w:i/>
        </w:rPr>
        <w:t>2</w:t>
      </w:r>
      <w:r w:rsidR="007275AF">
        <w:rPr>
          <w:b/>
          <w:i/>
        </w:rPr>
        <w:t>1</w:t>
      </w:r>
      <w:r w:rsidRPr="00AA1539">
        <w:rPr>
          <w:b/>
          <w:i/>
        </w:rPr>
        <w:t>/SPODaSK</w:t>
      </w:r>
    </w:p>
    <w:p w:rsidR="00E4075B" w:rsidRPr="00AA1539" w:rsidRDefault="00E4075B" w:rsidP="00E4075B">
      <w:pPr>
        <w:jc w:val="center"/>
        <w:rPr>
          <w:b/>
          <w:i/>
        </w:rPr>
      </w:pPr>
    </w:p>
    <w:p w:rsidR="00E4075B" w:rsidRDefault="00E4075B" w:rsidP="00E4075B">
      <w:pPr>
        <w:ind w:left="284"/>
        <w:jc w:val="both"/>
        <w:rPr>
          <w:b/>
        </w:rPr>
      </w:pPr>
    </w:p>
    <w:p w:rsidR="00E4075B" w:rsidRDefault="00E4075B" w:rsidP="00E4075B">
      <w:pPr>
        <w:ind w:left="284"/>
        <w:jc w:val="both"/>
        <w:rPr>
          <w:b/>
        </w:rPr>
      </w:pPr>
      <w:r w:rsidRPr="00AA1539">
        <w:rPr>
          <w:b/>
          <w:i/>
        </w:rPr>
        <w:t>Predmet  výzvy</w:t>
      </w:r>
      <w:r w:rsidR="005F10C6">
        <w:rPr>
          <w:b/>
          <w:i/>
        </w:rPr>
        <w:t xml:space="preserve"> </w:t>
      </w:r>
      <w:r w:rsidR="001675B8">
        <w:rPr>
          <w:b/>
          <w:i/>
        </w:rPr>
        <w:t>č.</w:t>
      </w:r>
      <w:r w:rsidR="006E1074">
        <w:rPr>
          <w:b/>
          <w:i/>
        </w:rPr>
        <w:t xml:space="preserve"> 3/</w:t>
      </w:r>
      <w:r w:rsidR="001675B8">
        <w:rPr>
          <w:b/>
          <w:i/>
        </w:rPr>
        <w:t>20</w:t>
      </w:r>
      <w:r w:rsidR="006E1074">
        <w:rPr>
          <w:b/>
          <w:i/>
        </w:rPr>
        <w:t>2</w:t>
      </w:r>
      <w:r w:rsidR="007275AF">
        <w:rPr>
          <w:b/>
          <w:i/>
        </w:rPr>
        <w:t>1</w:t>
      </w:r>
      <w:r w:rsidR="001675B8">
        <w:rPr>
          <w:b/>
          <w:i/>
        </w:rPr>
        <w:t>/SPODaSK</w:t>
      </w:r>
      <w:r w:rsidRPr="00AA1539">
        <w:rPr>
          <w:b/>
          <w:i/>
        </w:rPr>
        <w:t>:</w:t>
      </w:r>
      <w:r w:rsidRPr="004D5AC6">
        <w:rPr>
          <w:b/>
        </w:rPr>
        <w:t xml:space="preserve"> </w:t>
      </w:r>
    </w:p>
    <w:p w:rsidR="00E4075B" w:rsidRDefault="00E4075B" w:rsidP="00E4075B">
      <w:pPr>
        <w:jc w:val="both"/>
        <w:rPr>
          <w:sz w:val="21"/>
          <w:szCs w:val="21"/>
        </w:rPr>
      </w:pPr>
    </w:p>
    <w:p w:rsidR="00E4075B" w:rsidRDefault="00E4075B" w:rsidP="00311B96">
      <w:pPr>
        <w:jc w:val="both"/>
        <w:rPr>
          <w:b/>
        </w:rPr>
      </w:pPr>
      <w:r w:rsidRPr="0017404D">
        <w:t xml:space="preserve">„Výchovný skupinový program, sociálny skupinový program pre deti </w:t>
      </w:r>
      <w:r w:rsidR="00311B96">
        <w:t xml:space="preserve"> a ich rodiny, </w:t>
      </w:r>
      <w:r w:rsidRPr="0017404D">
        <w:t>u ktorých sa vykonávajú opatrenia sociálnoprávnej ochrany detí a sociálnej kurately, realizovaný ambulantnou, celodennou a pobytovou formou</w:t>
      </w:r>
      <w:r w:rsidR="00311B96">
        <w:t>.</w:t>
      </w:r>
    </w:p>
    <w:p w:rsidR="00E4075B" w:rsidRDefault="00E4075B" w:rsidP="00E4075B">
      <w:pPr>
        <w:tabs>
          <w:tab w:val="left" w:pos="0"/>
        </w:tabs>
        <w:rPr>
          <w:b/>
        </w:rPr>
      </w:pPr>
    </w:p>
    <w:p w:rsidR="00E4075B" w:rsidRPr="009E413F" w:rsidRDefault="00E4075B" w:rsidP="00E4075B">
      <w:pPr>
        <w:tabs>
          <w:tab w:val="left" w:pos="0"/>
        </w:tabs>
        <w:rPr>
          <w:b/>
        </w:rPr>
      </w:pPr>
      <w:r w:rsidRPr="009E413F">
        <w:rPr>
          <w:b/>
        </w:rPr>
        <w:t xml:space="preserve">1.  Identifikácia </w:t>
      </w:r>
      <w:r>
        <w:rPr>
          <w:b/>
        </w:rPr>
        <w:t xml:space="preserve">vyhlasovateľa: </w:t>
      </w:r>
    </w:p>
    <w:p w:rsidR="001675B8" w:rsidRDefault="00E4075B" w:rsidP="00E4075B">
      <w:pPr>
        <w:ind w:left="284"/>
      </w:pPr>
      <w:r w:rsidRPr="00836135">
        <w:rPr>
          <w:bCs/>
        </w:rPr>
        <w:t xml:space="preserve">Názov:  </w:t>
      </w:r>
      <w:r w:rsidR="001675B8">
        <w:rPr>
          <w:bCs/>
        </w:rPr>
        <w:t xml:space="preserve">Ústredie práce, soc. vecí a rodiny Bratislava, </w:t>
      </w:r>
      <w:r w:rsidRPr="00836135">
        <w:rPr>
          <w:bCs/>
        </w:rPr>
        <w:t>Úrad práce, sociálnych vecí a rodiny Považská Bystrica</w:t>
      </w:r>
      <w:r w:rsidRPr="00836135">
        <w:tab/>
      </w:r>
    </w:p>
    <w:p w:rsidR="001675B8" w:rsidRDefault="001675B8" w:rsidP="00E4075B">
      <w:pPr>
        <w:ind w:left="284"/>
      </w:pPr>
      <w:r>
        <w:t>IČO:  30794536</w:t>
      </w:r>
    </w:p>
    <w:p w:rsidR="00ED1BFC" w:rsidRDefault="00ED1BFC" w:rsidP="00E4075B">
      <w:pPr>
        <w:ind w:left="284"/>
      </w:pPr>
      <w:r>
        <w:t>DIČ: 202 17777 80</w:t>
      </w:r>
    </w:p>
    <w:p w:rsidR="007A416B" w:rsidRDefault="007A416B" w:rsidP="007A416B">
      <w:pPr>
        <w:ind w:firstLine="284"/>
      </w:pPr>
      <w:r>
        <w:rPr>
          <w:b/>
          <w:bCs/>
        </w:rPr>
        <w:t xml:space="preserve">SK21 8180 0000 0070 0053 0249  </w:t>
      </w:r>
    </w:p>
    <w:p w:rsidR="00ED1BFC" w:rsidRDefault="00ED1BFC" w:rsidP="00E4075B">
      <w:pPr>
        <w:ind w:left="284"/>
      </w:pPr>
      <w:r>
        <w:t>Bankové spojenie: štátna pokladnica</w:t>
      </w:r>
    </w:p>
    <w:p w:rsidR="00E4075B" w:rsidRPr="00836135" w:rsidRDefault="00E4075B" w:rsidP="00E4075B">
      <w:pPr>
        <w:ind w:left="284"/>
      </w:pPr>
      <w:r w:rsidRPr="00836135">
        <w:t>Adresa: Centrum 13/17, 017 01 Považská Bystrica</w:t>
      </w:r>
    </w:p>
    <w:p w:rsidR="001675B8" w:rsidRDefault="00E4075B" w:rsidP="00E4075B">
      <w:pPr>
        <w:ind w:left="284"/>
      </w:pPr>
      <w:r w:rsidRPr="00836135">
        <w:rPr>
          <w:bCs/>
        </w:rPr>
        <w:t>Zastúpený:</w:t>
      </w:r>
      <w:r w:rsidRPr="00836135">
        <w:t xml:space="preserve"> </w:t>
      </w:r>
      <w:r w:rsidR="001675B8">
        <w:t xml:space="preserve"> Ing. </w:t>
      </w:r>
      <w:r w:rsidR="005F6F3A">
        <w:t xml:space="preserve"> </w:t>
      </w:r>
      <w:r w:rsidR="007275AF">
        <w:t>Marcel Janco</w:t>
      </w:r>
      <w:r w:rsidR="005F6F3A">
        <w:t>, riaditeľ</w:t>
      </w:r>
      <w:r w:rsidR="005A244B">
        <w:t xml:space="preserve"> úradu</w:t>
      </w:r>
    </w:p>
    <w:p w:rsidR="005F6F3A" w:rsidRPr="00836135" w:rsidRDefault="005F6F3A" w:rsidP="00E4075B">
      <w:pPr>
        <w:ind w:left="284"/>
      </w:pPr>
    </w:p>
    <w:p w:rsidR="00E4075B" w:rsidRPr="00836135" w:rsidRDefault="00E4075B" w:rsidP="00E4075B">
      <w:pPr>
        <w:ind w:left="284"/>
        <w:rPr>
          <w:bCs/>
        </w:rPr>
      </w:pPr>
      <w:r w:rsidRPr="00836135">
        <w:rPr>
          <w:bCs/>
        </w:rPr>
        <w:t xml:space="preserve">Kontaktná osoba: </w:t>
      </w:r>
      <w:r>
        <w:rPr>
          <w:bCs/>
        </w:rPr>
        <w:t xml:space="preserve">PhDr. Erika Jankovská, </w:t>
      </w:r>
      <w:r w:rsidRPr="00836135">
        <w:rPr>
          <w:bCs/>
        </w:rPr>
        <w:t>vedúc</w:t>
      </w:r>
      <w:r>
        <w:rPr>
          <w:bCs/>
        </w:rPr>
        <w:t>a</w:t>
      </w:r>
      <w:r w:rsidRPr="00836135">
        <w:rPr>
          <w:bCs/>
        </w:rPr>
        <w:t xml:space="preserve"> </w:t>
      </w:r>
      <w:smartTag w:uri="urn:schemas-microsoft-com:office:smarttags" w:element="PersonName">
        <w:r w:rsidRPr="00836135">
          <w:rPr>
            <w:bCs/>
          </w:rPr>
          <w:t>odd</w:t>
        </w:r>
      </w:smartTag>
      <w:r w:rsidRPr="00836135">
        <w:rPr>
          <w:bCs/>
        </w:rPr>
        <w:t xml:space="preserve">elenia </w:t>
      </w:r>
      <w:proofErr w:type="spellStart"/>
      <w:r w:rsidRPr="00836135">
        <w:rPr>
          <w:bCs/>
        </w:rPr>
        <w:t>SPODaSK</w:t>
      </w:r>
      <w:proofErr w:type="spellEnd"/>
    </w:p>
    <w:p w:rsidR="00E4075B" w:rsidRPr="00836135" w:rsidRDefault="00E4075B" w:rsidP="00E4075B">
      <w:pPr>
        <w:ind w:left="284"/>
      </w:pPr>
      <w:r w:rsidRPr="00836135">
        <w:t>Bankové spojenie: Štátna pokladnica</w:t>
      </w:r>
    </w:p>
    <w:p w:rsidR="00E4075B" w:rsidRPr="00836135" w:rsidRDefault="00E4075B" w:rsidP="00E4075B">
      <w:pPr>
        <w:ind w:left="284"/>
      </w:pPr>
      <w:r w:rsidRPr="00836135">
        <w:tab/>
      </w:r>
      <w:r w:rsidRPr="00836135">
        <w:tab/>
      </w:r>
      <w:r w:rsidRPr="00836135">
        <w:tab/>
      </w:r>
      <w:r w:rsidRPr="00836135">
        <w:br/>
      </w:r>
      <w:r w:rsidRPr="00836135">
        <w:rPr>
          <w:bCs/>
        </w:rPr>
        <w:t>Telefón:</w:t>
      </w:r>
      <w:r w:rsidRPr="00836135">
        <w:rPr>
          <w:bCs/>
        </w:rPr>
        <w:tab/>
        <w:t>O42/2440 600</w:t>
      </w:r>
      <w:r w:rsidRPr="00836135">
        <w:rPr>
          <w:bCs/>
        </w:rPr>
        <w:tab/>
      </w:r>
      <w:r w:rsidRPr="00836135">
        <w:rPr>
          <w:bCs/>
        </w:rPr>
        <w:tab/>
      </w:r>
      <w:r w:rsidRPr="00836135">
        <w:rPr>
          <w:bCs/>
        </w:rPr>
        <w:tab/>
      </w:r>
      <w:r w:rsidRPr="00836135">
        <w:rPr>
          <w:bCs/>
        </w:rPr>
        <w:tab/>
      </w:r>
      <w:r w:rsidRPr="00836135">
        <w:t xml:space="preserve"> </w:t>
      </w:r>
      <w:r w:rsidRPr="00836135">
        <w:tab/>
      </w:r>
    </w:p>
    <w:p w:rsidR="00E4075B" w:rsidRDefault="00E4075B" w:rsidP="00E4075B">
      <w:pPr>
        <w:ind w:left="284"/>
        <w:rPr>
          <w:bCs/>
        </w:rPr>
      </w:pPr>
      <w:r w:rsidRPr="00836135">
        <w:rPr>
          <w:bCs/>
        </w:rPr>
        <w:t xml:space="preserve">Elektronická pošta: </w:t>
      </w:r>
      <w:r>
        <w:rPr>
          <w:bCs/>
        </w:rPr>
        <w:t xml:space="preserve"> </w:t>
      </w:r>
      <w:hyperlink r:id="rId10" w:history="1">
        <w:r w:rsidRPr="0047321C">
          <w:rPr>
            <w:rStyle w:val="Hypertextovprepojenie"/>
            <w:rFonts w:eastAsiaTheme="majorEastAsia"/>
            <w:bCs/>
          </w:rPr>
          <w:t>jankovska.erika@upsvr.gov.sk</w:t>
        </w:r>
      </w:hyperlink>
    </w:p>
    <w:p w:rsidR="00E4075B" w:rsidRPr="00836135" w:rsidRDefault="00E4075B" w:rsidP="00E4075B">
      <w:pPr>
        <w:ind w:left="284"/>
      </w:pPr>
      <w:r w:rsidRPr="00836135">
        <w:rPr>
          <w:bCs/>
        </w:rPr>
        <w:t>Fax: 042/2440</w:t>
      </w:r>
      <w:r w:rsidR="00972EA1">
        <w:rPr>
          <w:bCs/>
        </w:rPr>
        <w:t xml:space="preserve"> </w:t>
      </w:r>
      <w:r w:rsidRPr="00836135">
        <w:rPr>
          <w:bCs/>
        </w:rPr>
        <w:t>109</w:t>
      </w:r>
      <w:r w:rsidRPr="00836135">
        <w:rPr>
          <w:bCs/>
        </w:rPr>
        <w:tab/>
      </w:r>
    </w:p>
    <w:p w:rsidR="00E4075B" w:rsidRDefault="00E4075B" w:rsidP="00E4075B">
      <w:pPr>
        <w:jc w:val="both"/>
        <w:rPr>
          <w:b/>
        </w:rPr>
      </w:pPr>
    </w:p>
    <w:p w:rsidR="00BD2357" w:rsidRDefault="00BD2357" w:rsidP="00E4075B">
      <w:pPr>
        <w:jc w:val="both"/>
        <w:rPr>
          <w:b/>
        </w:rPr>
      </w:pPr>
    </w:p>
    <w:p w:rsidR="00E4075B" w:rsidRDefault="00E4075B" w:rsidP="00E4075B">
      <w:pPr>
        <w:jc w:val="both"/>
        <w:rPr>
          <w:b/>
        </w:rPr>
      </w:pPr>
      <w:r>
        <w:rPr>
          <w:b/>
        </w:rPr>
        <w:t xml:space="preserve">2. Časový harmonogram zverejnenia výziev, miesto a spôsob doručenia projektov: </w:t>
      </w:r>
    </w:p>
    <w:p w:rsidR="00E4075B" w:rsidRPr="009E413F" w:rsidRDefault="00E4075B" w:rsidP="00E4075B">
      <w:pPr>
        <w:jc w:val="both"/>
      </w:pPr>
    </w:p>
    <w:p w:rsidR="00E4075B" w:rsidRPr="00F449E6" w:rsidRDefault="00E4075B" w:rsidP="00E4075B">
      <w:pPr>
        <w:ind w:left="284"/>
        <w:rPr>
          <w:b/>
        </w:rPr>
      </w:pPr>
      <w:r>
        <w:rPr>
          <w:b/>
        </w:rPr>
        <w:t xml:space="preserve"> 2.1 </w:t>
      </w:r>
      <w:r w:rsidRPr="000F084D">
        <w:rPr>
          <w:b/>
        </w:rPr>
        <w:t>Dátum vyhlásenia výzvy na predkladanie projektov</w:t>
      </w:r>
      <w:r>
        <w:t xml:space="preserve">: </w:t>
      </w:r>
      <w:r w:rsidR="005F6F3A">
        <w:t xml:space="preserve"> </w:t>
      </w:r>
      <w:r>
        <w:t xml:space="preserve"> </w:t>
      </w:r>
      <w:r w:rsidR="007275AF">
        <w:rPr>
          <w:b/>
        </w:rPr>
        <w:t>01.02.2021</w:t>
      </w:r>
    </w:p>
    <w:p w:rsidR="00E4075B" w:rsidRDefault="00E4075B" w:rsidP="00E4075B">
      <w:pPr>
        <w:ind w:left="300"/>
      </w:pPr>
      <w:r>
        <w:rPr>
          <w:b/>
        </w:rPr>
        <w:t xml:space="preserve">       </w:t>
      </w:r>
      <w:r w:rsidRPr="00F449E6">
        <w:rPr>
          <w:b/>
        </w:rPr>
        <w:t>Spôsob vyhlásenia</w:t>
      </w:r>
      <w:r>
        <w:t xml:space="preserve">: oficiálna webová stránka </w:t>
      </w:r>
      <w:proofErr w:type="spellStart"/>
      <w:r>
        <w:t>ÚPSVaR</w:t>
      </w:r>
      <w:proofErr w:type="spellEnd"/>
      <w:r>
        <w:t xml:space="preserve"> Považská Bystrica  </w:t>
      </w:r>
    </w:p>
    <w:p w:rsidR="00E4075B" w:rsidRPr="004E189C" w:rsidRDefault="00E4075B" w:rsidP="00E4075B">
      <w:pPr>
        <w:ind w:left="284"/>
        <w:jc w:val="both"/>
        <w:rPr>
          <w:b/>
        </w:rPr>
      </w:pPr>
      <w:r>
        <w:lastRenderedPageBreak/>
        <w:t xml:space="preserve">       Výzva uverejnená: - </w:t>
      </w:r>
      <w:r w:rsidRPr="005A244B">
        <w:rPr>
          <w:b/>
          <w:color w:val="000000" w:themeColor="text1"/>
        </w:rPr>
        <w:t xml:space="preserve"> </w:t>
      </w:r>
      <w:proofErr w:type="spellStart"/>
      <w:r w:rsidR="005A244B" w:rsidRPr="005A244B">
        <w:rPr>
          <w:b/>
          <w:color w:val="000000" w:themeColor="text1"/>
        </w:rPr>
        <w:t>www.</w:t>
      </w:r>
      <w:hyperlink r:id="rId11" w:history="1">
        <w:r w:rsidR="00972EA1" w:rsidRPr="005A244B">
          <w:rPr>
            <w:rStyle w:val="Hypertextovprepojenie"/>
            <w:rFonts w:ascii="sans-serif" w:eastAsiaTheme="majorEastAsia" w:hAnsi="sans-serif"/>
            <w:b/>
            <w:bCs/>
            <w:color w:val="000000" w:themeColor="text1"/>
          </w:rPr>
          <w:t>upsvar.sk</w:t>
        </w:r>
        <w:proofErr w:type="spellEnd"/>
        <w:r w:rsidR="00972EA1" w:rsidRPr="005A244B">
          <w:rPr>
            <w:rStyle w:val="Hypertextovprepojenie"/>
            <w:rFonts w:ascii="sans-serif" w:eastAsiaTheme="majorEastAsia" w:hAnsi="sans-serif"/>
            <w:b/>
            <w:bCs/>
            <w:color w:val="000000" w:themeColor="text1"/>
          </w:rPr>
          <w:t>/</w:t>
        </w:r>
        <w:proofErr w:type="spellStart"/>
        <w:r w:rsidR="00972EA1" w:rsidRPr="005A244B">
          <w:rPr>
            <w:rStyle w:val="Hypertextovprepojenie"/>
            <w:rFonts w:ascii="sans-serif" w:eastAsiaTheme="majorEastAsia" w:hAnsi="sans-serif"/>
            <w:b/>
            <w:bCs/>
            <w:color w:val="000000" w:themeColor="text1"/>
          </w:rPr>
          <w:t>pb</w:t>
        </w:r>
        <w:proofErr w:type="spellEnd"/>
      </w:hyperlink>
      <w:r w:rsidR="005A244B">
        <w:rPr>
          <w:rStyle w:val="Hypertextovprepojenie"/>
          <w:rFonts w:ascii="sans-serif" w:eastAsiaTheme="majorEastAsia" w:hAnsi="sans-serif"/>
          <w:b/>
          <w:bCs/>
        </w:rPr>
        <w:t xml:space="preserve"> </w:t>
      </w:r>
    </w:p>
    <w:p w:rsidR="00E4075B" w:rsidRDefault="00E4075B" w:rsidP="00E4075B">
      <w:pPr>
        <w:ind w:left="2129"/>
        <w:jc w:val="both"/>
        <w:rPr>
          <w:b/>
        </w:rPr>
      </w:pPr>
      <w:r>
        <w:rPr>
          <w:b/>
        </w:rPr>
        <w:t xml:space="preserve">           zverejnenie na výveske úradu</w:t>
      </w:r>
    </w:p>
    <w:p w:rsidR="00E4075B" w:rsidRDefault="00E4075B" w:rsidP="00E4075B">
      <w:pPr>
        <w:jc w:val="both"/>
        <w:rPr>
          <w:b/>
        </w:rPr>
      </w:pPr>
    </w:p>
    <w:p w:rsidR="00E4075B" w:rsidRDefault="00E4075B" w:rsidP="00E4075B">
      <w:pPr>
        <w:ind w:left="284"/>
        <w:rPr>
          <w:b/>
        </w:rPr>
      </w:pPr>
    </w:p>
    <w:p w:rsidR="00E4075B" w:rsidRDefault="00E4075B" w:rsidP="00E4075B">
      <w:pPr>
        <w:ind w:left="284"/>
        <w:rPr>
          <w:b/>
        </w:rPr>
      </w:pPr>
      <w:r>
        <w:rPr>
          <w:b/>
        </w:rPr>
        <w:t xml:space="preserve"> 2.2 </w:t>
      </w:r>
      <w:r w:rsidRPr="000F084D">
        <w:rPr>
          <w:b/>
        </w:rPr>
        <w:t>Dátum uzávierky prijímania projektov</w:t>
      </w:r>
      <w:r>
        <w:t xml:space="preserve">:  </w:t>
      </w:r>
      <w:r w:rsidR="001675B8">
        <w:rPr>
          <w:b/>
        </w:rPr>
        <w:t xml:space="preserve"> </w:t>
      </w:r>
    </w:p>
    <w:p w:rsidR="00E4075B" w:rsidRPr="00F449E6" w:rsidRDefault="00E4075B" w:rsidP="00E4075B">
      <w:pPr>
        <w:ind w:left="284"/>
        <w:rPr>
          <w:b/>
        </w:rPr>
      </w:pPr>
    </w:p>
    <w:p w:rsidR="00E4075B" w:rsidRDefault="00E4075B" w:rsidP="00E4075B">
      <w:pPr>
        <w:numPr>
          <w:ilvl w:val="0"/>
          <w:numId w:val="4"/>
        </w:numPr>
      </w:pPr>
      <w:r>
        <w:t xml:space="preserve">Posledným dňom na predkladanie projektov je 15 deň po zverejnení výzvy na webovej stránke vyhlasovateľa t.j. </w:t>
      </w:r>
      <w:r w:rsidR="001675B8">
        <w:rPr>
          <w:b/>
        </w:rPr>
        <w:t xml:space="preserve"> </w:t>
      </w:r>
      <w:r w:rsidR="007275AF">
        <w:rPr>
          <w:b/>
        </w:rPr>
        <w:t>15.02.2021</w:t>
      </w:r>
    </w:p>
    <w:p w:rsidR="00E4075B" w:rsidRPr="009661EC" w:rsidRDefault="00E4075B" w:rsidP="00E4075B">
      <w:pPr>
        <w:numPr>
          <w:ilvl w:val="0"/>
          <w:numId w:val="4"/>
        </w:numPr>
      </w:pPr>
      <w:r>
        <w:t xml:space="preserve">doručenie osobne alebo  poštou na adresu podateľne </w:t>
      </w:r>
      <w:proofErr w:type="spellStart"/>
      <w:r>
        <w:t>ÚPSVaR</w:t>
      </w:r>
      <w:proofErr w:type="spellEnd"/>
      <w:r>
        <w:t xml:space="preserve">  Považská Bystrica  </w:t>
      </w:r>
    </w:p>
    <w:p w:rsidR="00E4075B" w:rsidRPr="00244417" w:rsidRDefault="00E4075B" w:rsidP="00E4075B">
      <w:pPr>
        <w:pStyle w:val="Zarkazkladnhotextu3"/>
        <w:ind w:left="1004" w:firstLine="16"/>
        <w:rPr>
          <w:b/>
          <w:i/>
        </w:rPr>
      </w:pPr>
      <w:r>
        <w:t xml:space="preserve">Označenie obálky :  </w:t>
      </w:r>
      <w:r w:rsidRPr="00244417">
        <w:rPr>
          <w:b/>
          <w:i/>
        </w:rPr>
        <w:t>„Sociálnoprávna ochrana detí a sociálna kuratela“ a   „Neotvárať!“</w:t>
      </w:r>
    </w:p>
    <w:p w:rsidR="00E4075B" w:rsidRDefault="00E4075B" w:rsidP="00E4075B">
      <w:pPr>
        <w:ind w:left="300"/>
        <w:rPr>
          <w:b/>
        </w:rPr>
      </w:pPr>
      <w:r>
        <w:rPr>
          <w:b/>
        </w:rPr>
        <w:t xml:space="preserve">             </w:t>
      </w:r>
    </w:p>
    <w:p w:rsidR="00E4075B" w:rsidRDefault="00E4075B" w:rsidP="00E4075B">
      <w:pPr>
        <w:ind w:left="300" w:firstLine="408"/>
        <w:jc w:val="both"/>
      </w:pPr>
      <w:r>
        <w:t xml:space="preserve">Projekty  môžu byť predkladateľmi – akreditovanými subjektmi doručené osobne do podateľne </w:t>
      </w:r>
      <w:proofErr w:type="spellStart"/>
      <w:r>
        <w:t>ÚPSVaR</w:t>
      </w:r>
      <w:proofErr w:type="spellEnd"/>
      <w:r>
        <w:t xml:space="preserve"> Považská Bystrica alebo poštou na adresu: </w:t>
      </w:r>
      <w:proofErr w:type="spellStart"/>
      <w:r>
        <w:t>ÚPSVaR</w:t>
      </w:r>
      <w:proofErr w:type="spellEnd"/>
      <w:r>
        <w:t xml:space="preserve">,  Centrum  13/17 017 01 Považská Bystrica. </w:t>
      </w:r>
      <w:bookmarkStart w:id="0" w:name="_GoBack"/>
      <w:bookmarkEnd w:id="0"/>
    </w:p>
    <w:p w:rsidR="00E4075B" w:rsidRDefault="00E4075B" w:rsidP="00E4075B">
      <w:pPr>
        <w:ind w:left="300" w:firstLine="408"/>
        <w:jc w:val="both"/>
      </w:pPr>
      <w:r>
        <w:t xml:space="preserve">Rozhodujúcim kritériom pre posúdenie dodržania termínu na predloženie projektu bude odtlačok poštovej pečiatky alebo odtlačok prezenčnej pečiatky podateľne </w:t>
      </w:r>
      <w:proofErr w:type="spellStart"/>
      <w:r>
        <w:t>ÚPSVaR</w:t>
      </w:r>
      <w:proofErr w:type="spellEnd"/>
      <w:r>
        <w:t xml:space="preserve"> Pov. Bystrica.</w:t>
      </w:r>
    </w:p>
    <w:p w:rsidR="00E4075B" w:rsidRDefault="00E4075B" w:rsidP="00E4075B">
      <w:pPr>
        <w:ind w:left="300"/>
      </w:pPr>
    </w:p>
    <w:p w:rsidR="00E4075B" w:rsidRDefault="00E4075B" w:rsidP="00E4075B">
      <w:pPr>
        <w:ind w:left="300"/>
        <w:rPr>
          <w:b/>
        </w:rPr>
      </w:pPr>
      <w:r>
        <w:rPr>
          <w:b/>
        </w:rPr>
        <w:t xml:space="preserve">2.3 </w:t>
      </w:r>
      <w:r w:rsidRPr="00CA260C">
        <w:rPr>
          <w:b/>
        </w:rPr>
        <w:t xml:space="preserve">Dátum vyhodnotenia projektov: </w:t>
      </w:r>
    </w:p>
    <w:p w:rsidR="005962DA" w:rsidRDefault="00E4075B" w:rsidP="00E4075B">
      <w:pPr>
        <w:ind w:left="300"/>
        <w:jc w:val="both"/>
      </w:pPr>
      <w:r>
        <w:rPr>
          <w:b/>
        </w:rPr>
        <w:t xml:space="preserve">      </w:t>
      </w:r>
      <w:r>
        <w:t xml:space="preserve">Vyhodnotenie - do </w:t>
      </w:r>
      <w:r w:rsidR="00BD2357">
        <w:t>5</w:t>
      </w:r>
      <w:r>
        <w:t xml:space="preserve"> pracovných dní odo dňa ukončenia prijímania projektov, </w:t>
      </w:r>
      <w:r w:rsidR="001675B8">
        <w:t xml:space="preserve"> t.j.</w:t>
      </w:r>
    </w:p>
    <w:p w:rsidR="00E4075B" w:rsidRDefault="00EF3010" w:rsidP="00E4075B">
      <w:pPr>
        <w:ind w:left="300"/>
        <w:jc w:val="both"/>
      </w:pPr>
      <w:r>
        <w:t xml:space="preserve"> </w:t>
      </w:r>
      <w:r w:rsidR="007275AF">
        <w:t>20.02.2021.</w:t>
      </w:r>
    </w:p>
    <w:p w:rsidR="00BD2357" w:rsidRDefault="00E4075B" w:rsidP="001F4180">
      <w:pPr>
        <w:ind w:left="300"/>
        <w:jc w:val="both"/>
      </w:pPr>
      <w:r>
        <w:t xml:space="preserve">  </w:t>
      </w:r>
      <w:r>
        <w:tab/>
        <w:t xml:space="preserve">Výsledok vyhodnotenia projektov predkladateľom – akreditovaným subjektom bude oznámený do 5 pracovných dní  od vyhodnotenia projektov, t.j. do   </w:t>
      </w:r>
      <w:r w:rsidR="007275AF">
        <w:t xml:space="preserve"> 25.2.2021</w:t>
      </w:r>
    </w:p>
    <w:p w:rsidR="00E4075B" w:rsidRDefault="00E4075B" w:rsidP="001F4180">
      <w:pPr>
        <w:ind w:left="300"/>
        <w:jc w:val="both"/>
        <w:rPr>
          <w:b/>
        </w:rPr>
      </w:pPr>
      <w:r>
        <w:rPr>
          <w:b/>
        </w:rPr>
        <w:t xml:space="preserve">     </w:t>
      </w:r>
    </w:p>
    <w:p w:rsidR="00E4075B" w:rsidRDefault="00E4075B" w:rsidP="00E4075B">
      <w:pPr>
        <w:jc w:val="both"/>
        <w:rPr>
          <w:b/>
        </w:rPr>
      </w:pPr>
      <w:r>
        <w:rPr>
          <w:b/>
        </w:rPr>
        <w:t xml:space="preserve">      2. 4 Dátum uzatvorenia zmluvy</w:t>
      </w:r>
    </w:p>
    <w:p w:rsidR="00E4075B" w:rsidRPr="007C1689" w:rsidRDefault="00E4075B" w:rsidP="00E4075B">
      <w:pPr>
        <w:jc w:val="both"/>
        <w:rPr>
          <w:b/>
        </w:rPr>
      </w:pPr>
      <w:r>
        <w:rPr>
          <w:b/>
        </w:rPr>
        <w:t xml:space="preserve">            </w:t>
      </w:r>
      <w:r>
        <w:t xml:space="preserve">Najneskôr do 15 pracovných dní odo dňa vyhodnotenia projektov, t.j. </w:t>
      </w:r>
      <w:r w:rsidR="00EF3010">
        <w:t xml:space="preserve"> </w:t>
      </w:r>
      <w:r w:rsidR="007275AF">
        <w:t>11.03.2021</w:t>
      </w:r>
    </w:p>
    <w:p w:rsidR="00E4075B" w:rsidRDefault="00E4075B" w:rsidP="00E4075B">
      <w:pPr>
        <w:ind w:left="1065"/>
        <w:rPr>
          <w:b/>
        </w:rPr>
      </w:pPr>
    </w:p>
    <w:p w:rsidR="00E4075B" w:rsidRDefault="00E4075B" w:rsidP="00E4075B">
      <w:pPr>
        <w:rPr>
          <w:b/>
        </w:rPr>
      </w:pPr>
    </w:p>
    <w:p w:rsidR="00E4075B" w:rsidRDefault="00E4075B" w:rsidP="00E4075B">
      <w:pPr>
        <w:rPr>
          <w:b/>
        </w:rPr>
      </w:pPr>
      <w:r>
        <w:rPr>
          <w:b/>
        </w:rPr>
        <w:t>3. Vymedzenie výzvy v rámci priority:</w:t>
      </w:r>
    </w:p>
    <w:p w:rsidR="00E4075B" w:rsidRDefault="00E4075B" w:rsidP="00E4075B">
      <w:pPr>
        <w:ind w:left="284"/>
        <w:jc w:val="both"/>
      </w:pPr>
    </w:p>
    <w:p w:rsidR="00E4075B" w:rsidRDefault="00E4075B" w:rsidP="00E4075B">
      <w:pPr>
        <w:ind w:left="284"/>
        <w:jc w:val="both"/>
      </w:pPr>
      <w:r>
        <w:t xml:space="preserve">Zverejnenie výzvy na predkladanie projektov na zabezpečenie plnenia priority v oblasti </w:t>
      </w:r>
      <w:proofErr w:type="spellStart"/>
      <w:r>
        <w:t>SPODaSK</w:t>
      </w:r>
      <w:proofErr w:type="spellEnd"/>
      <w:r>
        <w:t xml:space="preserve"> je v súlade s § 17</w:t>
      </w:r>
      <w:r w:rsidR="002B66C2">
        <w:t xml:space="preserve"> ods. 4 alebo §73 ods.2, </w:t>
      </w:r>
      <w:proofErr w:type="spellStart"/>
      <w:r w:rsidR="002B66C2">
        <w:t>písm.e</w:t>
      </w:r>
      <w:proofErr w:type="spellEnd"/>
      <w:r w:rsidR="002B66C2">
        <w:t xml:space="preserve">)bod 5 </w:t>
      </w:r>
      <w:r w:rsidRPr="004E189C">
        <w:t xml:space="preserve"> zákona č. 305/2005 Z.</w:t>
      </w:r>
      <w:r>
        <w:t xml:space="preserve"> </w:t>
      </w:r>
      <w:r w:rsidRPr="004E189C">
        <w:t>z. o sociálnoprávnej ochrane detí a o sociálnej kuratele a o zmene a doplnení niektorých zákonov</w:t>
      </w:r>
      <w:r>
        <w:t xml:space="preserve">, / ďalej len „Zákon č. 305/2005 </w:t>
      </w:r>
      <w:proofErr w:type="spellStart"/>
      <w:r>
        <w:t>Z.z</w:t>
      </w:r>
      <w:proofErr w:type="spellEnd"/>
      <w:r>
        <w:t xml:space="preserve">/ , </w:t>
      </w:r>
      <w:r w:rsidR="001F4180">
        <w:t xml:space="preserve">Internou normou č. 001/2015 </w:t>
      </w:r>
      <w:r>
        <w:t xml:space="preserve">Ústredia práce, sociálnych vecí a rodiny v Bratislave k postupu orgánov </w:t>
      </w:r>
      <w:proofErr w:type="spellStart"/>
      <w:r>
        <w:t>SPODaSK</w:t>
      </w:r>
      <w:proofErr w:type="spellEnd"/>
      <w:r>
        <w:t xml:space="preserve"> pri zabezpečovaní opatrení </w:t>
      </w:r>
      <w:proofErr w:type="spellStart"/>
      <w:r>
        <w:t>SPODaSK</w:t>
      </w:r>
      <w:proofErr w:type="spellEnd"/>
      <w:r>
        <w:t xml:space="preserve"> v oblasti priorít ako aj so sc</w:t>
      </w:r>
      <w:r w:rsidR="00311B96">
        <w:t>hválenými prioritami na rok  2020</w:t>
      </w:r>
      <w:r>
        <w:t xml:space="preserve">. </w:t>
      </w:r>
    </w:p>
    <w:p w:rsidR="00E4075B" w:rsidRDefault="00E4075B" w:rsidP="00E4075B">
      <w:pPr>
        <w:ind w:left="284"/>
        <w:jc w:val="both"/>
      </w:pPr>
    </w:p>
    <w:p w:rsidR="00E4075B" w:rsidRDefault="00E4075B" w:rsidP="00E4075B">
      <w:pPr>
        <w:jc w:val="both"/>
        <w:rPr>
          <w:b/>
        </w:rPr>
      </w:pPr>
      <w:r>
        <w:rPr>
          <w:b/>
        </w:rPr>
        <w:t>4. Predmet výzvy:</w:t>
      </w:r>
    </w:p>
    <w:p w:rsidR="00E4075B" w:rsidRDefault="00E4075B" w:rsidP="00E4075B">
      <w:pPr>
        <w:ind w:left="284"/>
        <w:jc w:val="both"/>
        <w:rPr>
          <w:b/>
          <w:i/>
        </w:rPr>
      </w:pPr>
      <w:r>
        <w:rPr>
          <w:b/>
          <w:i/>
        </w:rPr>
        <w:t xml:space="preserve">                     </w:t>
      </w:r>
    </w:p>
    <w:p w:rsidR="00E4075B" w:rsidRPr="009015E8" w:rsidRDefault="00E4075B" w:rsidP="00E4075B">
      <w:pPr>
        <w:jc w:val="both"/>
        <w:rPr>
          <w:b/>
          <w:i/>
        </w:rPr>
      </w:pPr>
      <w:r>
        <w:rPr>
          <w:b/>
          <w:i/>
        </w:rPr>
        <w:t xml:space="preserve">   </w:t>
      </w:r>
      <w:r w:rsidRPr="009015E8">
        <w:rPr>
          <w:b/>
          <w:i/>
        </w:rPr>
        <w:t xml:space="preserve">Definícia opatrenia, ktoré je predmetom výzvy:  </w:t>
      </w:r>
    </w:p>
    <w:p w:rsidR="00311B96" w:rsidRDefault="00311B96" w:rsidP="00311B96">
      <w:pPr>
        <w:jc w:val="both"/>
      </w:pPr>
    </w:p>
    <w:p w:rsidR="00311B96" w:rsidRPr="00311B96" w:rsidRDefault="00311B96" w:rsidP="00311B96">
      <w:pPr>
        <w:jc w:val="both"/>
        <w:rPr>
          <w:b/>
          <w:i/>
        </w:rPr>
      </w:pPr>
      <w:r w:rsidRPr="00311B96">
        <w:rPr>
          <w:i/>
        </w:rPr>
        <w:t>„ Výchovný skupinový program, sociálny skupinový program pre deti  a ich rodiny, u ktorých sa vykonávajú opatrenia sociálnoprávnej ochrany detí a sociálnej kurately, realizovaný ambulantnou, celodennou a pobytovou formou „.</w:t>
      </w:r>
    </w:p>
    <w:p w:rsidR="00311B96" w:rsidRPr="00311B96" w:rsidRDefault="00311B96" w:rsidP="00311B96">
      <w:pPr>
        <w:tabs>
          <w:tab w:val="left" w:pos="0"/>
        </w:tabs>
        <w:rPr>
          <w:b/>
          <w:i/>
        </w:rPr>
      </w:pPr>
    </w:p>
    <w:p w:rsidR="00E4075B" w:rsidRDefault="00E4075B" w:rsidP="00311B96">
      <w:pPr>
        <w:jc w:val="both"/>
        <w:rPr>
          <w:b/>
          <w:i/>
        </w:rPr>
      </w:pPr>
    </w:p>
    <w:p w:rsidR="00311B96" w:rsidRDefault="00311B96" w:rsidP="00311B96">
      <w:pPr>
        <w:jc w:val="both"/>
        <w:rPr>
          <w:b/>
          <w:i/>
        </w:rPr>
      </w:pPr>
    </w:p>
    <w:p w:rsidR="00311B96" w:rsidRPr="0017404D" w:rsidRDefault="00311B96" w:rsidP="00311B96">
      <w:pPr>
        <w:jc w:val="both"/>
        <w:rPr>
          <w:b/>
          <w:i/>
        </w:rPr>
      </w:pPr>
    </w:p>
    <w:p w:rsidR="00E4075B" w:rsidRDefault="00E4075B" w:rsidP="00E4075B">
      <w:pPr>
        <w:jc w:val="both"/>
        <w:rPr>
          <w:b/>
        </w:rPr>
      </w:pPr>
      <w:r>
        <w:rPr>
          <w:b/>
        </w:rPr>
        <w:lastRenderedPageBreak/>
        <w:t xml:space="preserve">5.  Časový rozsah a miesto výkonu opatrenia: </w:t>
      </w:r>
    </w:p>
    <w:p w:rsidR="00E4075B" w:rsidRDefault="00E4075B" w:rsidP="00E4075B">
      <w:pPr>
        <w:jc w:val="both"/>
        <w:rPr>
          <w:b/>
        </w:rPr>
      </w:pPr>
    </w:p>
    <w:p w:rsidR="002B66C2" w:rsidRDefault="00E4075B" w:rsidP="001F4180">
      <w:pPr>
        <w:ind w:firstLine="708"/>
        <w:jc w:val="both"/>
      </w:pPr>
      <w:r w:rsidRPr="00F404CD">
        <w:t xml:space="preserve">Predkladateľ – akreditovaný subjekt vykoná opatrenia </w:t>
      </w:r>
      <w:r w:rsidR="002B66C2">
        <w:t xml:space="preserve"> pre orgán </w:t>
      </w:r>
      <w:proofErr w:type="spellStart"/>
      <w:r w:rsidRPr="00F404CD">
        <w:t>SPODaSK</w:t>
      </w:r>
      <w:proofErr w:type="spellEnd"/>
      <w:r w:rsidRPr="00F404CD">
        <w:t xml:space="preserve"> </w:t>
      </w:r>
      <w:r w:rsidR="00ED1BFC">
        <w:t xml:space="preserve"> </w:t>
      </w:r>
      <w:r w:rsidR="002B66C2">
        <w:t xml:space="preserve">vo svojich alebo prenajatých priestoroch </w:t>
      </w:r>
      <w:r w:rsidR="00EF3010">
        <w:t xml:space="preserve"> v okrese Považská Bystrica alebo Púchov. </w:t>
      </w:r>
    </w:p>
    <w:p w:rsidR="00E4075B" w:rsidRDefault="002B66C2" w:rsidP="001F4180">
      <w:pPr>
        <w:ind w:firstLine="708"/>
        <w:jc w:val="both"/>
      </w:pPr>
      <w:r>
        <w:t xml:space="preserve"> </w:t>
      </w:r>
      <w:r w:rsidR="00E4075B">
        <w:t>P</w:t>
      </w:r>
      <w:r w:rsidR="00E4075B" w:rsidRPr="00EF4075">
        <w:t xml:space="preserve">ožadovaný termín </w:t>
      </w:r>
      <w:r w:rsidR="00E4075B">
        <w:t>realizovania</w:t>
      </w:r>
      <w:r w:rsidR="00E4075B" w:rsidRPr="00EF4075">
        <w:t xml:space="preserve"> služby je</w:t>
      </w:r>
      <w:r w:rsidR="00E4075B">
        <w:t xml:space="preserve"> </w:t>
      </w:r>
      <w:r w:rsidR="00B6368B">
        <w:t xml:space="preserve"> od uzatvorenia zmluvy až do konca mesiaca </w:t>
      </w:r>
      <w:r w:rsidR="00E4075B">
        <w:rPr>
          <w:b/>
        </w:rPr>
        <w:t xml:space="preserve"> </w:t>
      </w:r>
      <w:r w:rsidR="005A244B">
        <w:rPr>
          <w:b/>
        </w:rPr>
        <w:t>november</w:t>
      </w:r>
      <w:r w:rsidR="00E4075B">
        <w:rPr>
          <w:b/>
        </w:rPr>
        <w:t xml:space="preserve">  </w:t>
      </w:r>
      <w:r w:rsidR="00311B96">
        <w:rPr>
          <w:b/>
        </w:rPr>
        <w:t>202</w:t>
      </w:r>
      <w:r w:rsidR="007275AF">
        <w:rPr>
          <w:b/>
        </w:rPr>
        <w:t>1</w:t>
      </w:r>
      <w:r w:rsidR="00E4075B" w:rsidRPr="00EF4075">
        <w:t xml:space="preserve"> </w:t>
      </w:r>
    </w:p>
    <w:p w:rsidR="00E4075B" w:rsidRDefault="00E4075B" w:rsidP="00E4075B">
      <w:pPr>
        <w:jc w:val="both"/>
        <w:rPr>
          <w:b/>
        </w:rPr>
      </w:pPr>
    </w:p>
    <w:p w:rsidR="00E4075B" w:rsidRDefault="00E4075B" w:rsidP="00E4075B">
      <w:pPr>
        <w:jc w:val="both"/>
        <w:rPr>
          <w:b/>
        </w:rPr>
      </w:pPr>
    </w:p>
    <w:p w:rsidR="00E4075B" w:rsidRDefault="00E4075B" w:rsidP="00E4075B">
      <w:pPr>
        <w:ind w:left="284" w:hanging="284"/>
        <w:jc w:val="both"/>
        <w:rPr>
          <w:b/>
        </w:rPr>
      </w:pPr>
      <w:r>
        <w:rPr>
          <w:b/>
        </w:rPr>
        <w:t>6. Spolupráca a komunikácia medzi predkladateľom – akreditovaným subjektom    a</w:t>
      </w:r>
      <w:r w:rsidR="001F4180">
        <w:rPr>
          <w:b/>
        </w:rPr>
        <w:t> </w:t>
      </w:r>
      <w:r>
        <w:rPr>
          <w:b/>
        </w:rPr>
        <w:t>vyhlasovateľom</w:t>
      </w:r>
      <w:r w:rsidR="001F4180">
        <w:rPr>
          <w:b/>
        </w:rPr>
        <w:t xml:space="preserve"> Ústredie práce, soc. vecí a rodiny Bratislava, </w:t>
      </w:r>
      <w:r>
        <w:rPr>
          <w:b/>
        </w:rPr>
        <w:t xml:space="preserve"> </w:t>
      </w:r>
      <w:proofErr w:type="spellStart"/>
      <w:r>
        <w:rPr>
          <w:b/>
        </w:rPr>
        <w:t>ÚPSVaR</w:t>
      </w:r>
      <w:proofErr w:type="spellEnd"/>
      <w:r>
        <w:rPr>
          <w:b/>
        </w:rPr>
        <w:t xml:space="preserve"> Pov. Bystrica:</w:t>
      </w:r>
    </w:p>
    <w:p w:rsidR="00E4075B" w:rsidRDefault="00E4075B" w:rsidP="00E4075B">
      <w:pPr>
        <w:jc w:val="both"/>
      </w:pPr>
      <w:r>
        <w:t xml:space="preserve"> </w:t>
      </w:r>
    </w:p>
    <w:p w:rsidR="00E4075B" w:rsidRPr="00200620" w:rsidRDefault="00E4075B" w:rsidP="00E4075B">
      <w:pPr>
        <w:ind w:firstLine="708"/>
        <w:jc w:val="both"/>
      </w:pPr>
      <w:r>
        <w:t xml:space="preserve">Forma priebehu komunikácie medzi vyhlasovateľom </w:t>
      </w:r>
      <w:proofErr w:type="spellStart"/>
      <w:r>
        <w:t>ÚPSVaR</w:t>
      </w:r>
      <w:proofErr w:type="spellEnd"/>
      <w:r>
        <w:t xml:space="preserve"> Považská Bystrica a predkladateľom – akreditovaným subjektom bude písomná, telefonická, elektronická, v prípade potreby aj osobná.</w:t>
      </w:r>
    </w:p>
    <w:p w:rsidR="00E4075B" w:rsidRDefault="00E4075B" w:rsidP="00E4075B">
      <w:pPr>
        <w:jc w:val="both"/>
        <w:rPr>
          <w:b/>
        </w:rPr>
      </w:pPr>
    </w:p>
    <w:p w:rsidR="00E4075B" w:rsidRDefault="00E4075B" w:rsidP="00E4075B">
      <w:pPr>
        <w:jc w:val="both"/>
        <w:rPr>
          <w:b/>
        </w:rPr>
      </w:pPr>
    </w:p>
    <w:p w:rsidR="00E4075B" w:rsidRDefault="00E4075B" w:rsidP="00E4075B">
      <w:pPr>
        <w:jc w:val="both"/>
        <w:rPr>
          <w:b/>
        </w:rPr>
      </w:pPr>
      <w:r>
        <w:rPr>
          <w:b/>
        </w:rPr>
        <w:t>7. Spôsob realizácie projektu:</w:t>
      </w:r>
    </w:p>
    <w:p w:rsidR="002B66C2" w:rsidRDefault="002B66C2" w:rsidP="00E4075B">
      <w:pPr>
        <w:jc w:val="both"/>
        <w:rPr>
          <w:b/>
        </w:rPr>
      </w:pPr>
    </w:p>
    <w:p w:rsidR="00E4075B" w:rsidRDefault="00E4075B" w:rsidP="00E4075B">
      <w:pPr>
        <w:jc w:val="both"/>
      </w:pPr>
      <w:r>
        <w:rPr>
          <w:b/>
        </w:rPr>
        <w:tab/>
      </w:r>
      <w:r w:rsidR="002B66C2" w:rsidRPr="002B66C2">
        <w:t xml:space="preserve">Akreditovaný subjekt bude pracovať s deťmi, ktoré vyberie orgán </w:t>
      </w:r>
      <w:proofErr w:type="spellStart"/>
      <w:r w:rsidR="002B66C2" w:rsidRPr="002B66C2">
        <w:t>SPODaSK</w:t>
      </w:r>
      <w:proofErr w:type="spellEnd"/>
      <w:r w:rsidR="002B66C2" w:rsidRPr="002B66C2">
        <w:t xml:space="preserve"> Pov.</w:t>
      </w:r>
      <w:r w:rsidR="002B66C2">
        <w:t xml:space="preserve"> </w:t>
      </w:r>
      <w:r w:rsidR="002B66C2" w:rsidRPr="002B66C2">
        <w:t>Bystrica ak</w:t>
      </w:r>
      <w:r w:rsidR="00311B96">
        <w:t xml:space="preserve">o aj pracovisko Púchov pre deti a ich rodiny </w:t>
      </w:r>
      <w:r w:rsidR="002B66C2" w:rsidRPr="002B66C2">
        <w:t xml:space="preserve"> ktoré sú v evidencii orgánu a potrebujú pomoc pri riešení </w:t>
      </w:r>
      <w:r w:rsidR="00311B96">
        <w:t xml:space="preserve">vzniknutých životných a rodinných situáciách , pri prekonaní krízových situácií  alebo v rámci odborného pôsobenia vplývať na zdravý fyzický, psychický a fyzický vývoj dieťaťa.  </w:t>
      </w:r>
      <w:r w:rsidR="002B66C2">
        <w:t xml:space="preserve"> Akreditovaný subjekt vypracuje písomnú správu na dieťa zapojené do programu a pri záverečnej správe odporučí ďalšie vhodné postupy pri práci s dieťaťom a jeho rodinou.</w:t>
      </w:r>
    </w:p>
    <w:p w:rsidR="002B66C2" w:rsidRPr="002B66C2" w:rsidRDefault="002B66C2" w:rsidP="00E4075B">
      <w:pPr>
        <w:jc w:val="both"/>
      </w:pPr>
    </w:p>
    <w:p w:rsidR="00E4075B" w:rsidRDefault="00E4075B" w:rsidP="00E4075B">
      <w:pPr>
        <w:jc w:val="both"/>
      </w:pPr>
      <w:r>
        <w:tab/>
      </w:r>
      <w:r w:rsidR="002B66C2" w:rsidRPr="002B66C2">
        <w:rPr>
          <w:b/>
        </w:rPr>
        <w:t>Vyhodnotenie realizácie projektu</w:t>
      </w:r>
      <w:r w:rsidR="002B66C2">
        <w:t xml:space="preserve">: </w:t>
      </w:r>
      <w:r>
        <w:t xml:space="preserve">Písomná záverečná správa , obsahujúca vyhodnotenie projektu, rozpis celkových nákladov, vyhodnotenie samostatne k jednotlivým deťom, zúčastneným na programe priority. </w:t>
      </w:r>
    </w:p>
    <w:p w:rsidR="00E4075B" w:rsidRDefault="00E4075B" w:rsidP="00E4075B">
      <w:pPr>
        <w:jc w:val="both"/>
      </w:pPr>
    </w:p>
    <w:p w:rsidR="00E4075B" w:rsidRDefault="00E4075B" w:rsidP="00E4075B">
      <w:pPr>
        <w:jc w:val="both"/>
        <w:rPr>
          <w:b/>
        </w:rPr>
      </w:pPr>
      <w:r>
        <w:rPr>
          <w:b/>
        </w:rPr>
        <w:t>8.   Oprávnení predkladatelia:</w:t>
      </w:r>
    </w:p>
    <w:p w:rsidR="00E4075B" w:rsidRDefault="00E4075B" w:rsidP="00E4075B">
      <w:pPr>
        <w:jc w:val="both"/>
      </w:pPr>
    </w:p>
    <w:p w:rsidR="00E4075B" w:rsidRDefault="00E4075B" w:rsidP="00E4075B">
      <w:pPr>
        <w:ind w:firstLine="708"/>
        <w:jc w:val="both"/>
      </w:pPr>
      <w:r>
        <w:t xml:space="preserve">Oprávnenými predkladateľmi na výkon opatrenia obsiahnutého vo výzve sú fyzické alebo právnické osoby, ktoré vykonávajú činnosti v zmysle § 17 </w:t>
      </w:r>
      <w:proofErr w:type="spellStart"/>
      <w:r>
        <w:t>ods</w:t>
      </w:r>
      <w:proofErr w:type="spellEnd"/>
      <w:r>
        <w:t xml:space="preserve"> 4. alebo § 73 ods.2,   písm. e/ bod 5 zákona č.  305/2005 </w:t>
      </w:r>
      <w:proofErr w:type="spellStart"/>
      <w:r>
        <w:t>Z.z</w:t>
      </w:r>
      <w:proofErr w:type="spellEnd"/>
      <w:r>
        <w:t xml:space="preserve">. a ktorým bola udelená akreditácia </w:t>
      </w:r>
      <w:proofErr w:type="spellStart"/>
      <w:r>
        <w:t>MPSVaR</w:t>
      </w:r>
      <w:proofErr w:type="spellEnd"/>
      <w:r>
        <w:t xml:space="preserve"> SR.</w:t>
      </w:r>
    </w:p>
    <w:p w:rsidR="00E4075B" w:rsidRDefault="00E4075B" w:rsidP="00E4075B">
      <w:pPr>
        <w:jc w:val="both"/>
      </w:pPr>
    </w:p>
    <w:p w:rsidR="00E4075B" w:rsidRPr="00AA1539" w:rsidRDefault="00E4075B" w:rsidP="00E4075B">
      <w:pPr>
        <w:jc w:val="both"/>
        <w:rPr>
          <w:b/>
        </w:rPr>
      </w:pPr>
      <w:r w:rsidRPr="00AA1539">
        <w:rPr>
          <w:b/>
        </w:rPr>
        <w:t>Kritéria oprávnenosti predkladateľa:</w:t>
      </w:r>
    </w:p>
    <w:p w:rsidR="00E4075B" w:rsidRDefault="00E4075B" w:rsidP="00E4075B">
      <w:pPr>
        <w:jc w:val="both"/>
      </w:pPr>
    </w:p>
    <w:p w:rsidR="00E4075B" w:rsidRDefault="00E4075B" w:rsidP="00E4075B">
      <w:pPr>
        <w:numPr>
          <w:ilvl w:val="0"/>
          <w:numId w:val="5"/>
        </w:numPr>
        <w:jc w:val="both"/>
      </w:pPr>
      <w:r>
        <w:t xml:space="preserve">udelená akreditácia zodpovedajúca predmetu výzvy a miestu výkonu </w:t>
      </w:r>
      <w:r w:rsidR="00311B96">
        <w:t>(</w:t>
      </w:r>
      <w:r>
        <w:t>fotokópia dokladu</w:t>
      </w:r>
      <w:r w:rsidR="00311B96">
        <w:t>)</w:t>
      </w:r>
    </w:p>
    <w:p w:rsidR="00E4075B" w:rsidRDefault="00E4075B" w:rsidP="00E4075B">
      <w:pPr>
        <w:numPr>
          <w:ilvl w:val="0"/>
          <w:numId w:val="5"/>
        </w:numPr>
        <w:jc w:val="both"/>
      </w:pPr>
      <w:r>
        <w:t>čestné vyhlásenie o nezačatí konania o zrušení akreditácie voči predkladateľovi – akreditovanému subjektu</w:t>
      </w:r>
    </w:p>
    <w:p w:rsidR="00E4075B" w:rsidRDefault="00E4075B" w:rsidP="00E4075B">
      <w:pPr>
        <w:numPr>
          <w:ilvl w:val="0"/>
          <w:numId w:val="5"/>
        </w:numPr>
        <w:jc w:val="both"/>
      </w:pPr>
      <w:r>
        <w:t>preukázanie dokladmi, že predkladateľ – akreditovaný subjekt si plní povinnosti týkajúce sa platby príspevkov poistenia a daňového odvodu / zo sociálnej poisťovne, daňového úradu a zdravotnej poisťovne – nie staršie ako 3 mesiace</w:t>
      </w:r>
    </w:p>
    <w:p w:rsidR="00E4075B" w:rsidRDefault="00E4075B" w:rsidP="00E4075B">
      <w:pPr>
        <w:numPr>
          <w:ilvl w:val="0"/>
          <w:numId w:val="5"/>
        </w:numPr>
        <w:jc w:val="both"/>
      </w:pPr>
      <w:r>
        <w:t>čestné vyhlásenie o plnení si zmlúv financovaných z verejných zdrojov alebo štrukturálnych fondov predkladateľom – akreditovaným subjektom</w:t>
      </w:r>
    </w:p>
    <w:p w:rsidR="00E4075B" w:rsidRDefault="00E4075B" w:rsidP="00E4075B">
      <w:pPr>
        <w:numPr>
          <w:ilvl w:val="0"/>
          <w:numId w:val="5"/>
        </w:numPr>
        <w:jc w:val="both"/>
      </w:pPr>
      <w:r>
        <w:t>súčasťou ponuky je aj cenová ponuka projektu uvedená v € / kalkulácia nákladov musí zohľadňovať  všetky nákladové položky</w:t>
      </w:r>
    </w:p>
    <w:p w:rsidR="00E4075B" w:rsidRPr="00F404CD" w:rsidRDefault="00E4075B" w:rsidP="00E4075B">
      <w:pPr>
        <w:ind w:firstLine="360"/>
        <w:jc w:val="both"/>
      </w:pPr>
      <w:r>
        <w:lastRenderedPageBreak/>
        <w:t xml:space="preserve">Vyhlasovateľ </w:t>
      </w:r>
      <w:proofErr w:type="spellStart"/>
      <w:r>
        <w:t>ÚPSVaR</w:t>
      </w:r>
      <w:proofErr w:type="spellEnd"/>
      <w:r>
        <w:t xml:space="preserve"> Považská Bystrica  z okruhu posudzovaných projektov vylúči projekty, ku ktorým predkladateľ – akreditovaný subjekt nedoložil všetky požadované doklady. </w:t>
      </w:r>
    </w:p>
    <w:p w:rsidR="00E4075B" w:rsidRDefault="00E4075B" w:rsidP="00E4075B">
      <w:pPr>
        <w:jc w:val="both"/>
        <w:rPr>
          <w:b/>
        </w:rPr>
      </w:pPr>
    </w:p>
    <w:p w:rsidR="00E4075B" w:rsidRDefault="00E4075B" w:rsidP="00E4075B">
      <w:pPr>
        <w:jc w:val="both"/>
        <w:rPr>
          <w:b/>
        </w:rPr>
      </w:pPr>
    </w:p>
    <w:p w:rsidR="00E4075B" w:rsidRPr="009015E8" w:rsidRDefault="00E4075B" w:rsidP="00E4075B">
      <w:pPr>
        <w:jc w:val="both"/>
        <w:rPr>
          <w:b/>
        </w:rPr>
      </w:pPr>
      <w:r>
        <w:rPr>
          <w:b/>
        </w:rPr>
        <w:t>9</w:t>
      </w:r>
      <w:r w:rsidRPr="009015E8">
        <w:rPr>
          <w:b/>
        </w:rPr>
        <w:t xml:space="preserve">. Bližší popis výkonu opatrenia: </w:t>
      </w:r>
    </w:p>
    <w:p w:rsidR="00E4075B" w:rsidRDefault="00E4075B" w:rsidP="00E4075B">
      <w:pPr>
        <w:ind w:left="284"/>
        <w:jc w:val="both"/>
      </w:pPr>
    </w:p>
    <w:p w:rsidR="007275AF" w:rsidRDefault="00E4075B" w:rsidP="00144D1B">
      <w:pPr>
        <w:jc w:val="both"/>
      </w:pPr>
      <w:r>
        <w:t>Vyhlasovateľ</w:t>
      </w:r>
      <w:r w:rsidRPr="009E413F">
        <w:t xml:space="preserve"> požaduje zrealizovanie</w:t>
      </w:r>
      <w:r w:rsidR="007275AF">
        <w:t>:</w:t>
      </w:r>
    </w:p>
    <w:p w:rsidR="007275AF" w:rsidRPr="007275AF" w:rsidRDefault="007275AF" w:rsidP="00144D1B">
      <w:pPr>
        <w:jc w:val="both"/>
        <w:rPr>
          <w:b/>
        </w:rPr>
      </w:pPr>
      <w:r>
        <w:t xml:space="preserve">- </w:t>
      </w:r>
      <w:r w:rsidR="00E4075B" w:rsidRPr="009E413F">
        <w:t xml:space="preserve"> </w:t>
      </w:r>
      <w:r w:rsidR="00311B96">
        <w:t xml:space="preserve"> výchovného alebo sociálneho skupinového programu v zmysle § 17 ods. 4 zákona č.  305/2005 </w:t>
      </w:r>
      <w:proofErr w:type="spellStart"/>
      <w:r w:rsidR="00311B96">
        <w:t>Z.z</w:t>
      </w:r>
      <w:proofErr w:type="spellEnd"/>
      <w:r w:rsidR="00311B96">
        <w:t>. o sociálnoprávnej och</w:t>
      </w:r>
      <w:r>
        <w:t>rane detí a sociálnej kuratele v </w:t>
      </w:r>
      <w:r w:rsidRPr="007275AF">
        <w:rPr>
          <w:b/>
        </w:rPr>
        <w:t>trvaní  7 dní</w:t>
      </w:r>
    </w:p>
    <w:p w:rsidR="00144D1B" w:rsidRPr="00144D1B" w:rsidRDefault="007275AF" w:rsidP="00144D1B">
      <w:pPr>
        <w:jc w:val="both"/>
        <w:rPr>
          <w:i/>
        </w:rPr>
      </w:pPr>
      <w:r>
        <w:t xml:space="preserve">-  zrealizovanie jedného  víkendového pobytu pre deti a rodičov, ktorí budú zaradení do tohto programu v trvaní 3 dní ( 2 noci) </w:t>
      </w:r>
    </w:p>
    <w:p w:rsidR="00144D1B" w:rsidRPr="00144D1B" w:rsidRDefault="00144D1B" w:rsidP="00144D1B">
      <w:pPr>
        <w:ind w:left="284"/>
        <w:jc w:val="both"/>
        <w:rPr>
          <w:b/>
          <w:i/>
        </w:rPr>
      </w:pPr>
    </w:p>
    <w:p w:rsidR="00E4075B" w:rsidRDefault="00144D1B" w:rsidP="00E4075B">
      <w:pPr>
        <w:ind w:left="284" w:firstLine="424"/>
        <w:jc w:val="both"/>
      </w:pPr>
      <w:r>
        <w:t>V rámci skupinového programu ž</w:t>
      </w:r>
      <w:r w:rsidR="00E4075B" w:rsidRPr="00434869">
        <w:t>iadame zabezpečiť</w:t>
      </w:r>
      <w:r w:rsidR="00E4075B">
        <w:t>:</w:t>
      </w:r>
    </w:p>
    <w:p w:rsidR="00311B96" w:rsidRDefault="00311B96" w:rsidP="00E4075B">
      <w:pPr>
        <w:ind w:left="284" w:firstLine="424"/>
        <w:jc w:val="both"/>
      </w:pPr>
      <w:r>
        <w:t xml:space="preserve"> </w:t>
      </w:r>
    </w:p>
    <w:p w:rsidR="0017404D" w:rsidRDefault="0017404D" w:rsidP="0017404D">
      <w:pPr>
        <w:pStyle w:val="Odsekzoznamu"/>
        <w:numPr>
          <w:ilvl w:val="0"/>
          <w:numId w:val="3"/>
        </w:numPr>
        <w:jc w:val="both"/>
      </w:pPr>
      <w:r>
        <w:t>psychologické a sociálne poradenstvo, individuálne poradenstvo</w:t>
      </w:r>
      <w:r w:rsidR="00B6368B">
        <w:t xml:space="preserve"> prípadne skupinové sociálne poradenstvo </w:t>
      </w:r>
      <w:r>
        <w:t xml:space="preserve"> </w:t>
      </w:r>
    </w:p>
    <w:p w:rsidR="00311B96" w:rsidRDefault="00311B96" w:rsidP="0017404D">
      <w:pPr>
        <w:pStyle w:val="Odsekzoznamu"/>
        <w:numPr>
          <w:ilvl w:val="0"/>
          <w:numId w:val="3"/>
        </w:numPr>
        <w:jc w:val="both"/>
      </w:pPr>
      <w:r>
        <w:t xml:space="preserve">odborné sociálne skupinové a výchovné poradenstvo zamerané na deti ale aj rodičov, kde v rámci rodinných štruktúr sa objavujú znaky a poruchy správania u detí, výchovné problémy , zlé a nevhodné spoločenské, hygienické, sociálne a iné návyky, ktoré vážne ohrozujú zdravý psychický a fyzický vývoj dieťaťa </w:t>
      </w:r>
      <w:r w:rsidR="00D977F2">
        <w:t>, pod vplyvom ktorých rodičia nezvládajú  rodičovské zručnosti, návyky a potrebujú pomoc a podporu pri riešení vzniknutých životných situáciách</w:t>
      </w:r>
    </w:p>
    <w:p w:rsidR="00E4075B" w:rsidRDefault="00E4075B" w:rsidP="00E4075B">
      <w:pPr>
        <w:numPr>
          <w:ilvl w:val="0"/>
          <w:numId w:val="3"/>
        </w:numPr>
        <w:jc w:val="both"/>
      </w:pPr>
      <w:r>
        <w:t>aktivity zamerané na osvojenie a upevnenie sociá</w:t>
      </w:r>
      <w:r w:rsidR="00B6368B">
        <w:t>lnych a komunikačných zručností u detí a mladistvých,  u ktorých sa prejavujú poruchy správania a iné problémové správanie ako aj protispoločenské prejavy, resp. nevhodné správanie, ktoré narúša zdravý a všestranný rozvoj osobnosti dieťaťa</w:t>
      </w:r>
    </w:p>
    <w:p w:rsidR="0017404D" w:rsidRDefault="0017404D" w:rsidP="00E4075B">
      <w:pPr>
        <w:numPr>
          <w:ilvl w:val="0"/>
          <w:numId w:val="3"/>
        </w:numPr>
        <w:jc w:val="both"/>
      </w:pPr>
      <w:r>
        <w:t>posilňovanie pozitívnych vzorov správania</w:t>
      </w:r>
      <w:r w:rsidR="00B6368B">
        <w:t xml:space="preserve"> v rodine , v škole i v širšom okolí dieťaťa</w:t>
      </w:r>
    </w:p>
    <w:p w:rsidR="0017404D" w:rsidRDefault="0017404D" w:rsidP="00E4075B">
      <w:pPr>
        <w:numPr>
          <w:ilvl w:val="0"/>
          <w:numId w:val="3"/>
        </w:numPr>
        <w:jc w:val="both"/>
      </w:pPr>
      <w:r>
        <w:t>harmonizácia detskej osobnosti</w:t>
      </w:r>
    </w:p>
    <w:p w:rsidR="0017404D" w:rsidRDefault="0017404D" w:rsidP="00E4075B">
      <w:pPr>
        <w:numPr>
          <w:ilvl w:val="0"/>
          <w:numId w:val="3"/>
        </w:numPr>
        <w:jc w:val="both"/>
      </w:pPr>
      <w:r>
        <w:t>pestovanie vhodného denného režimu</w:t>
      </w:r>
      <w:r w:rsidR="00B6368B">
        <w:t xml:space="preserve">, dodržiavanie pravidiel, a rešpektovanie autority rodiča resp. pedagogických pracovníkov </w:t>
      </w:r>
    </w:p>
    <w:p w:rsidR="00E4075B" w:rsidRDefault="00E4075B" w:rsidP="00E4075B">
      <w:pPr>
        <w:numPr>
          <w:ilvl w:val="0"/>
          <w:numId w:val="3"/>
        </w:numPr>
        <w:jc w:val="both"/>
      </w:pPr>
      <w:r>
        <w:t>rozvíjanie emocionálneho prežívania účastníkov projektu,</w:t>
      </w:r>
    </w:p>
    <w:p w:rsidR="00E4075B" w:rsidRDefault="00E4075B" w:rsidP="00E4075B">
      <w:pPr>
        <w:numPr>
          <w:ilvl w:val="0"/>
          <w:numId w:val="3"/>
        </w:numPr>
        <w:jc w:val="both"/>
      </w:pPr>
      <w:r>
        <w:t>metódy a techniky  zamerané na interakčné hry, zážitkové formy  aktivít,</w:t>
      </w:r>
    </w:p>
    <w:p w:rsidR="00E4075B" w:rsidRDefault="00E4075B" w:rsidP="00E4075B">
      <w:pPr>
        <w:numPr>
          <w:ilvl w:val="0"/>
          <w:numId w:val="3"/>
        </w:numPr>
        <w:jc w:val="both"/>
      </w:pPr>
      <w:r>
        <w:t>riešenie problémových a konfliktných situácií v živote ,</w:t>
      </w:r>
    </w:p>
    <w:p w:rsidR="00E4075B" w:rsidRDefault="00E4075B" w:rsidP="00E4075B">
      <w:pPr>
        <w:numPr>
          <w:ilvl w:val="0"/>
          <w:numId w:val="3"/>
        </w:numPr>
        <w:jc w:val="both"/>
      </w:pPr>
      <w:r>
        <w:t>aktivity zamerané na predchádzaniu sociálno-patologickému správaniu,</w:t>
      </w:r>
    </w:p>
    <w:p w:rsidR="0017404D" w:rsidRDefault="0017404D" w:rsidP="00E4075B">
      <w:pPr>
        <w:numPr>
          <w:ilvl w:val="0"/>
          <w:numId w:val="3"/>
        </w:numPr>
        <w:jc w:val="both"/>
      </w:pPr>
      <w:r>
        <w:t>podpora zdravého životného štýlu, zdravej súťaživosti</w:t>
      </w:r>
    </w:p>
    <w:p w:rsidR="00E4075B" w:rsidRDefault="00E4075B" w:rsidP="00E4075B">
      <w:pPr>
        <w:numPr>
          <w:ilvl w:val="0"/>
          <w:numId w:val="3"/>
        </w:numPr>
        <w:jc w:val="both"/>
      </w:pPr>
      <w:r>
        <w:t>prednášková činnosť</w:t>
      </w:r>
      <w:r w:rsidR="005A244B">
        <w:t xml:space="preserve"> prípadne besedy</w:t>
      </w:r>
      <w:r>
        <w:t xml:space="preserve"> zameran</w:t>
      </w:r>
      <w:r w:rsidR="005A244B">
        <w:t>é</w:t>
      </w:r>
      <w:r>
        <w:t xml:space="preserve"> na prevenciu a resocializáciu pracovníkmi </w:t>
      </w:r>
      <w:r w:rsidR="002331A8">
        <w:t xml:space="preserve">polície, prokuratúry, súdnictva </w:t>
      </w:r>
      <w:r w:rsidR="005A244B">
        <w:t xml:space="preserve"> </w:t>
      </w:r>
    </w:p>
    <w:p w:rsidR="005962DA" w:rsidRDefault="005962DA" w:rsidP="00E4075B">
      <w:pPr>
        <w:numPr>
          <w:ilvl w:val="0"/>
          <w:numId w:val="3"/>
        </w:numPr>
        <w:jc w:val="both"/>
      </w:pPr>
      <w:r>
        <w:t xml:space="preserve">organizovanie </w:t>
      </w:r>
      <w:r w:rsidR="00B6368B">
        <w:t>programov spojených s uvedomovaním osobnosti a spojených so zážitkovými procesmi</w:t>
      </w:r>
    </w:p>
    <w:p w:rsidR="00E4075B" w:rsidRDefault="00E4075B" w:rsidP="00E4075B">
      <w:pPr>
        <w:numPr>
          <w:ilvl w:val="0"/>
          <w:numId w:val="3"/>
        </w:numPr>
        <w:jc w:val="both"/>
      </w:pPr>
      <w:r>
        <w:t xml:space="preserve">zabezpečenie dozoru počas </w:t>
      </w:r>
      <w:r w:rsidR="00B6368B">
        <w:t xml:space="preserve"> </w:t>
      </w:r>
      <w:r>
        <w:t>skup</w:t>
      </w:r>
      <w:r w:rsidR="005962DA">
        <w:t xml:space="preserve">inového programu </w:t>
      </w:r>
      <w:r w:rsidR="00B6368B">
        <w:t xml:space="preserve"> pre účastníkov</w:t>
      </w:r>
      <w:r w:rsidR="005962DA">
        <w:t xml:space="preserve"> </w:t>
      </w:r>
    </w:p>
    <w:p w:rsidR="005962DA" w:rsidRDefault="005962DA" w:rsidP="00E4075B">
      <w:pPr>
        <w:numPr>
          <w:ilvl w:val="0"/>
          <w:numId w:val="3"/>
        </w:numPr>
        <w:jc w:val="both"/>
      </w:pPr>
      <w:r>
        <w:t xml:space="preserve">využitie dostupných metód, techník , foriem odbornej práce sociálnej, psychologickej, terapeutickej a inej odbornej činnosti, ktoré budú bližšie popísané v predloženom projekte </w:t>
      </w:r>
      <w:r w:rsidR="00B6368B">
        <w:t xml:space="preserve"> s cieľom eliminovať nevhodné spoločenské správanie jednotlivca v rodine, v skupine a v širšom okolí v ktorom sa jedinec – klient pohybuje</w:t>
      </w:r>
      <w:r>
        <w:t xml:space="preserve"> </w:t>
      </w:r>
    </w:p>
    <w:p w:rsidR="00E4075B" w:rsidRDefault="00E4075B" w:rsidP="00E4075B">
      <w:pPr>
        <w:jc w:val="both"/>
        <w:rPr>
          <w:b/>
        </w:rPr>
      </w:pPr>
    </w:p>
    <w:p w:rsidR="00E4075B" w:rsidRDefault="00E4075B" w:rsidP="00E4075B">
      <w:pPr>
        <w:jc w:val="both"/>
      </w:pPr>
      <w:r>
        <w:rPr>
          <w:b/>
        </w:rPr>
        <w:t xml:space="preserve">10 . Cieľová </w:t>
      </w:r>
      <w:r w:rsidRPr="006A0FAE">
        <w:rPr>
          <w:b/>
        </w:rPr>
        <w:t>skupina</w:t>
      </w:r>
      <w:r>
        <w:t xml:space="preserve"> : </w:t>
      </w:r>
    </w:p>
    <w:p w:rsidR="00E4075B" w:rsidRDefault="00E4075B" w:rsidP="00E4075B">
      <w:pPr>
        <w:jc w:val="both"/>
      </w:pPr>
    </w:p>
    <w:p w:rsidR="00E4075B" w:rsidRDefault="00144D1B" w:rsidP="00E4075B">
      <w:pPr>
        <w:ind w:firstLine="708"/>
        <w:jc w:val="both"/>
      </w:pPr>
      <w:r>
        <w:lastRenderedPageBreak/>
        <w:t xml:space="preserve">Deti vo veku od </w:t>
      </w:r>
      <w:r w:rsidR="00D977F2">
        <w:t>7</w:t>
      </w:r>
      <w:r w:rsidR="00E4075B">
        <w:t xml:space="preserve"> do 1</w:t>
      </w:r>
      <w:r w:rsidR="00B6368B">
        <w:t>6</w:t>
      </w:r>
      <w:r w:rsidR="00E4075B">
        <w:t xml:space="preserve"> rokov</w:t>
      </w:r>
      <w:r w:rsidR="00E4075B" w:rsidRPr="004E189C">
        <w:t xml:space="preserve">, u ktorých sa vykonávajú opatrenia </w:t>
      </w:r>
      <w:r w:rsidR="00E4075B">
        <w:t>sociálnoprávnej</w:t>
      </w:r>
    </w:p>
    <w:p w:rsidR="00E4075B" w:rsidRDefault="00E4075B" w:rsidP="00E4075B">
      <w:pPr>
        <w:jc w:val="both"/>
      </w:pPr>
      <w:r w:rsidRPr="004E189C">
        <w:t>ochrany detí a sociálnej kurately</w:t>
      </w:r>
      <w:r w:rsidR="00560FBB">
        <w:t xml:space="preserve">. </w:t>
      </w:r>
      <w:r w:rsidR="002B66C2">
        <w:t xml:space="preserve">Cieľová skupina – 20 detí. </w:t>
      </w:r>
    </w:p>
    <w:p w:rsidR="00E4075B" w:rsidRDefault="00E4075B" w:rsidP="00E4075B">
      <w:pPr>
        <w:jc w:val="both"/>
      </w:pPr>
      <w:r>
        <w:t xml:space="preserve">     </w:t>
      </w:r>
    </w:p>
    <w:p w:rsidR="00E4075B" w:rsidRDefault="00E4075B" w:rsidP="00E4075B">
      <w:pPr>
        <w:ind w:firstLine="708"/>
        <w:jc w:val="both"/>
        <w:rPr>
          <w:b/>
        </w:rPr>
      </w:pPr>
      <w:r>
        <w:rPr>
          <w:b/>
        </w:rPr>
        <w:t xml:space="preserve"> </w:t>
      </w:r>
      <w:r w:rsidRPr="00CB34FE">
        <w:rPr>
          <w:b/>
        </w:rPr>
        <w:t xml:space="preserve">Cieľ priority: </w:t>
      </w:r>
    </w:p>
    <w:p w:rsidR="00933D1E" w:rsidRDefault="00933D1E" w:rsidP="00933D1E">
      <w:pPr>
        <w:ind w:left="284" w:firstLine="424"/>
        <w:jc w:val="both"/>
      </w:pPr>
    </w:p>
    <w:p w:rsidR="00933D1E" w:rsidRDefault="00E4075B" w:rsidP="00933D1E">
      <w:pPr>
        <w:ind w:left="284" w:firstLine="424"/>
        <w:jc w:val="both"/>
        <w:rPr>
          <w:b/>
        </w:rPr>
      </w:pPr>
      <w:r>
        <w:t xml:space="preserve"> </w:t>
      </w:r>
      <w:r w:rsidRPr="00CB34FE">
        <w:t xml:space="preserve">Rozvoj </w:t>
      </w:r>
      <w:r w:rsidR="00B6368B">
        <w:t xml:space="preserve">individuálnych a </w:t>
      </w:r>
      <w:r w:rsidRPr="00CB34FE">
        <w:t>sociálnych zručností</w:t>
      </w:r>
      <w:r w:rsidR="00560FBB">
        <w:t>, zmena správania sa</w:t>
      </w:r>
      <w:r w:rsidR="00B6368B">
        <w:t xml:space="preserve"> u problémových detí, udržanie si vhodného správania sa počas povinnej školskej dochádzky, rešpektovanie rodičov a pravidiel spojených s výchovou a plnením si ostatných povinnost</w:t>
      </w:r>
      <w:r w:rsidR="005A244B">
        <w:t>í</w:t>
      </w:r>
      <w:r w:rsidR="00B6368B">
        <w:t xml:space="preserve"> v rodine a v</w:t>
      </w:r>
      <w:r w:rsidR="00560FBB">
        <w:t xml:space="preserve"> škole  a na verejnosti. </w:t>
      </w:r>
      <w:r w:rsidR="00B6368B">
        <w:t xml:space="preserve"> </w:t>
      </w:r>
      <w:r w:rsidR="002B66C2">
        <w:t xml:space="preserve">Dosiahnutie eliminovanie zlyhania v sociálnej aj psychickej oblasti, zamedzenie sociálnemu vylúčeniu a výskytu jednotlivých druhov </w:t>
      </w:r>
      <w:proofErr w:type="spellStart"/>
      <w:r w:rsidR="002B66C2">
        <w:t>sociálno</w:t>
      </w:r>
      <w:proofErr w:type="spellEnd"/>
      <w:r w:rsidR="002B66C2">
        <w:t xml:space="preserve">- patologických javov. </w:t>
      </w:r>
    </w:p>
    <w:p w:rsidR="0017404D" w:rsidRDefault="0017404D" w:rsidP="00E4075B">
      <w:pPr>
        <w:pStyle w:val="Zarkazkladnhotextu3"/>
        <w:ind w:left="0"/>
        <w:jc w:val="left"/>
        <w:rPr>
          <w:b/>
        </w:rPr>
      </w:pPr>
    </w:p>
    <w:p w:rsidR="0017404D" w:rsidRDefault="0017404D" w:rsidP="00E4075B">
      <w:pPr>
        <w:pStyle w:val="Zarkazkladnhotextu3"/>
        <w:ind w:left="0"/>
        <w:jc w:val="left"/>
        <w:rPr>
          <w:b/>
        </w:rPr>
      </w:pPr>
    </w:p>
    <w:p w:rsidR="0017404D" w:rsidRDefault="0017404D" w:rsidP="00E4075B">
      <w:pPr>
        <w:pStyle w:val="Zarkazkladnhotextu3"/>
        <w:ind w:left="0"/>
        <w:jc w:val="left"/>
        <w:rPr>
          <w:b/>
        </w:rPr>
      </w:pPr>
    </w:p>
    <w:p w:rsidR="00E4075B" w:rsidRDefault="00E4075B" w:rsidP="00E4075B">
      <w:pPr>
        <w:pStyle w:val="Zarkazkladnhotextu3"/>
        <w:ind w:left="0"/>
        <w:jc w:val="left"/>
        <w:rPr>
          <w:b/>
        </w:rPr>
      </w:pPr>
      <w:r>
        <w:rPr>
          <w:b/>
        </w:rPr>
        <w:t>11.  Doklady potrebné k predloženiu projektu:</w:t>
      </w:r>
    </w:p>
    <w:p w:rsidR="00E4075B" w:rsidRDefault="00E4075B" w:rsidP="00E4075B">
      <w:pPr>
        <w:pStyle w:val="Zarkazkladnhotextu3"/>
        <w:ind w:left="0"/>
        <w:jc w:val="left"/>
        <w:rPr>
          <w:b/>
        </w:rPr>
      </w:pPr>
      <w:r>
        <w:rPr>
          <w:b/>
        </w:rPr>
        <w:t xml:space="preserve"> </w:t>
      </w:r>
    </w:p>
    <w:p w:rsidR="00E4075B" w:rsidRDefault="00E4075B" w:rsidP="00E4075B">
      <w:pPr>
        <w:pStyle w:val="Zarkazkladnhotextu3"/>
        <w:tabs>
          <w:tab w:val="left" w:pos="9000"/>
        </w:tabs>
        <w:ind w:left="284"/>
      </w:pPr>
      <w:r>
        <w:t xml:space="preserve">Pre fyzické alebo právnické osoby, ktoré vykonávajú vybrané činnosti   sociálnoprávnej ochrany detí a sociálnej kurately a ktorým bola udelená akreditácia </w:t>
      </w:r>
      <w:proofErr w:type="spellStart"/>
      <w:r>
        <w:t>MPSVaR</w:t>
      </w:r>
      <w:proofErr w:type="spellEnd"/>
      <w:r>
        <w:t xml:space="preserve"> SR v zmysle zákona č.305/2005 </w:t>
      </w:r>
      <w:proofErr w:type="spellStart"/>
      <w:r>
        <w:t>Z.z</w:t>
      </w:r>
      <w:proofErr w:type="spellEnd"/>
      <w:r>
        <w:t>. sú  základnými  kritériami  oprávnenosti žiadateľa :</w:t>
      </w:r>
    </w:p>
    <w:p w:rsidR="00E4075B" w:rsidRDefault="00E4075B" w:rsidP="00E4075B">
      <w:pPr>
        <w:pStyle w:val="Zarkazkladnhotextu3"/>
        <w:tabs>
          <w:tab w:val="left" w:pos="9000"/>
        </w:tabs>
        <w:ind w:left="284"/>
      </w:pPr>
    </w:p>
    <w:p w:rsidR="00E4075B" w:rsidRDefault="00E4075B" w:rsidP="00E4075B">
      <w:pPr>
        <w:pStyle w:val="Zarkazkladnhotextu3"/>
        <w:numPr>
          <w:ilvl w:val="0"/>
          <w:numId w:val="6"/>
        </w:numPr>
        <w:tabs>
          <w:tab w:val="left" w:pos="9000"/>
        </w:tabs>
      </w:pPr>
      <w:r>
        <w:t>udelená akreditácia zodpovedajúca predmetu výzvy s požadovaným miestom výkonu      (právoplatné rozhodnutie)</w:t>
      </w:r>
    </w:p>
    <w:p w:rsidR="00E4075B" w:rsidRDefault="00E4075B" w:rsidP="00E4075B">
      <w:pPr>
        <w:pStyle w:val="Zarkazkladnhotextu3"/>
        <w:numPr>
          <w:ilvl w:val="0"/>
          <w:numId w:val="6"/>
        </w:numPr>
        <w:tabs>
          <w:tab w:val="left" w:pos="9000"/>
        </w:tabs>
      </w:pPr>
      <w:r>
        <w:t>v čase podávania projektov nie je začaté konanie o zrušení akreditácie,</w:t>
      </w:r>
    </w:p>
    <w:p w:rsidR="00E4075B" w:rsidRDefault="00E4075B" w:rsidP="00E4075B">
      <w:pPr>
        <w:autoSpaceDN w:val="0"/>
        <w:adjustRightInd w:val="0"/>
        <w:ind w:left="705"/>
        <w:jc w:val="both"/>
      </w:pPr>
      <w:r w:rsidRPr="001570C3">
        <w:t xml:space="preserve">nemá evidované nedoplatky poistného na zdravotné poistenie, sociálne poistenie a </w:t>
      </w:r>
      <w:r>
        <w:t xml:space="preserve">  prísp</w:t>
      </w:r>
      <w:r w:rsidRPr="001570C3">
        <w:t xml:space="preserve">evkov na starobné dôchodkové sporenie, ktoré </w:t>
      </w:r>
      <w:r>
        <w:t>sa vymáhajú výkonom rozhodnutia /preukazuje sa potvrdením s</w:t>
      </w:r>
      <w:r w:rsidRPr="001570C3">
        <w:t xml:space="preserve">ociálnej poisťovne a zdravotnej poisťovne nie starším ako tri </w:t>
      </w:r>
      <w:r>
        <w:t xml:space="preserve">   </w:t>
      </w:r>
      <w:r w:rsidRPr="001570C3">
        <w:t>mesiace</w:t>
      </w:r>
      <w:r>
        <w:t xml:space="preserve">/ </w:t>
      </w:r>
    </w:p>
    <w:p w:rsidR="00E4075B" w:rsidRDefault="00E4075B" w:rsidP="00E4075B">
      <w:pPr>
        <w:numPr>
          <w:ilvl w:val="0"/>
          <w:numId w:val="7"/>
        </w:numPr>
        <w:autoSpaceDN w:val="0"/>
        <w:adjustRightInd w:val="0"/>
        <w:jc w:val="both"/>
      </w:pPr>
      <w:r>
        <w:t>n</w:t>
      </w:r>
      <w:r w:rsidRPr="001570C3">
        <w:t xml:space="preserve">emá evidované daňové nedoplatky, ktoré </w:t>
      </w:r>
      <w:r>
        <w:t>sa vymáhajú výkonom rozhodnutia</w:t>
      </w:r>
    </w:p>
    <w:p w:rsidR="00E4075B" w:rsidRPr="001570C3" w:rsidRDefault="00E4075B" w:rsidP="00E4075B">
      <w:pPr>
        <w:autoSpaceDN w:val="0"/>
        <w:adjustRightInd w:val="0"/>
        <w:ind w:left="780"/>
        <w:jc w:val="both"/>
      </w:pPr>
      <w:r>
        <w:t>/p</w:t>
      </w:r>
      <w:r w:rsidRPr="001570C3">
        <w:t>reukazuje sa potvrdením miestne príslušného daňového úradu nie starším ako tri</w:t>
      </w:r>
    </w:p>
    <w:p w:rsidR="00E4075B" w:rsidRDefault="00E4075B" w:rsidP="00E4075B">
      <w:pPr>
        <w:autoSpaceDN w:val="0"/>
        <w:adjustRightInd w:val="0"/>
        <w:ind w:left="284"/>
        <w:jc w:val="both"/>
      </w:pPr>
      <w:r>
        <w:t xml:space="preserve">     </w:t>
      </w:r>
      <w:r>
        <w:tab/>
        <w:t xml:space="preserve"> mesiace/</w:t>
      </w:r>
    </w:p>
    <w:p w:rsidR="00E4075B" w:rsidRDefault="00E4075B" w:rsidP="00E4075B">
      <w:pPr>
        <w:numPr>
          <w:ilvl w:val="0"/>
          <w:numId w:val="7"/>
        </w:numPr>
        <w:autoSpaceDN w:val="0"/>
        <w:adjustRightInd w:val="0"/>
        <w:jc w:val="both"/>
      </w:pPr>
      <w:r>
        <w:t>údaje o vzdelaní a odbornej praxi, alebo o odbornej kvalifikácii osôb zodpovedných za poskytnutie služby, t.j. u osôb, prostredníctvom ktorých bude uchádza</w:t>
      </w:r>
      <w:r w:rsidR="00ED1BFC">
        <w:t>č</w:t>
      </w:r>
      <w:r>
        <w:t xml:space="preserve"> vykonávať predmet výzvy, sa vyžaduje vysokoškolské vzdelanie 2.stupňa v zmysle zák</w:t>
      </w:r>
      <w:r w:rsidR="00972EA1">
        <w:t xml:space="preserve">ona        č. </w:t>
      </w:r>
      <w:r>
        <w:t xml:space="preserve">305/2005 </w:t>
      </w:r>
      <w:proofErr w:type="spellStart"/>
      <w:r>
        <w:t>Z.z</w:t>
      </w:r>
      <w:proofErr w:type="spellEnd"/>
      <w:r>
        <w:t xml:space="preserve"> o sociálnoprávnej ochrane detí a sociálnej kuratele a o zmene a doplnení niek</w:t>
      </w:r>
      <w:r w:rsidR="00972EA1">
        <w:t xml:space="preserve">torých zákonov v znení neskorších predpisov, </w:t>
      </w:r>
      <w:r>
        <w:t xml:space="preserve"> tzn. preukázať u praco</w:t>
      </w:r>
      <w:r w:rsidR="00ED1BFC">
        <w:t xml:space="preserve">vníkov uchádzača </w:t>
      </w:r>
      <w:r>
        <w:t> spôsobilosť na poskytovanie služieb v predmete výzvy predložením životopisov, neoverených kópií VŠ diplomov, so zameraním – psychológia, sociálna práca a pod.</w:t>
      </w:r>
    </w:p>
    <w:p w:rsidR="00E4075B" w:rsidRDefault="00E4075B" w:rsidP="00E4075B">
      <w:pPr>
        <w:numPr>
          <w:ilvl w:val="0"/>
          <w:numId w:val="7"/>
        </w:numPr>
        <w:autoSpaceDN w:val="0"/>
        <w:adjustRightInd w:val="0"/>
        <w:jc w:val="both"/>
      </w:pPr>
      <w:r>
        <w:t xml:space="preserve">vyhlásenie uchádzača, že bez výhrady a obmedzenia súhlasí s podmienkami určenými objednávateľom vo výzve na predkladanie projektov a v týchto súťažných podkladoch, podpísané uchádzačom, alebo osobou oprávnenou konať za uchádzača </w:t>
      </w:r>
    </w:p>
    <w:p w:rsidR="00E4075B" w:rsidRDefault="00E4075B" w:rsidP="00E4075B">
      <w:pPr>
        <w:numPr>
          <w:ilvl w:val="0"/>
          <w:numId w:val="7"/>
        </w:numPr>
        <w:autoSpaceDN w:val="0"/>
        <w:adjustRightInd w:val="0"/>
        <w:jc w:val="both"/>
      </w:pPr>
      <w:r w:rsidRPr="004E27F2">
        <w:t xml:space="preserve">súčasťou ponuky je aj cenová ponuka projektu v € </w:t>
      </w:r>
      <w:r>
        <w:t>/</w:t>
      </w:r>
      <w:r w:rsidRPr="004E27F2">
        <w:t>kalkulácia nákladov musí</w:t>
      </w:r>
      <w:r>
        <w:t xml:space="preserve"> zohľadňovať všetky nákladové položky/.</w:t>
      </w:r>
    </w:p>
    <w:p w:rsidR="00E4075B" w:rsidRDefault="00E4075B" w:rsidP="00E4075B">
      <w:pPr>
        <w:pStyle w:val="Zarkazkladnhotextu3"/>
        <w:ind w:left="284"/>
      </w:pPr>
    </w:p>
    <w:p w:rsidR="00E4075B" w:rsidRPr="004E27F2" w:rsidRDefault="00E4075B" w:rsidP="00E4075B">
      <w:pPr>
        <w:pStyle w:val="Zarkazkladnhotextu3"/>
        <w:ind w:left="284"/>
      </w:pPr>
      <w:r w:rsidRPr="004E27F2">
        <w:t>Z okruhu posudzovaných projektov bude vylúčený projekt, ktorého predkladateľ neuviedol pravdivé údaje uvádzané v projekte.</w:t>
      </w:r>
    </w:p>
    <w:p w:rsidR="00E4075B" w:rsidRPr="004E27F2" w:rsidRDefault="00E4075B" w:rsidP="00E4075B">
      <w:pPr>
        <w:pStyle w:val="Zarkazkladnhotextu3"/>
        <w:ind w:left="0"/>
      </w:pPr>
    </w:p>
    <w:p w:rsidR="00E4075B" w:rsidRDefault="00E4075B" w:rsidP="00E4075B">
      <w:pPr>
        <w:pStyle w:val="Zarkazkladnhotextu3"/>
        <w:ind w:left="0"/>
        <w:rPr>
          <w:b/>
        </w:rPr>
      </w:pPr>
    </w:p>
    <w:p w:rsidR="00E4075B" w:rsidRDefault="00E4075B" w:rsidP="00E4075B">
      <w:pPr>
        <w:pStyle w:val="Zarkazkladnhotextu3"/>
        <w:ind w:left="0"/>
        <w:rPr>
          <w:b/>
        </w:rPr>
      </w:pPr>
      <w:r>
        <w:rPr>
          <w:b/>
        </w:rPr>
        <w:t xml:space="preserve">12. </w:t>
      </w:r>
      <w:r w:rsidRPr="004E27F2">
        <w:rPr>
          <w:b/>
        </w:rPr>
        <w:t>Financovanie projektu</w:t>
      </w:r>
    </w:p>
    <w:p w:rsidR="00E4075B" w:rsidRDefault="00E4075B" w:rsidP="00E4075B">
      <w:pPr>
        <w:ind w:left="284" w:firstLine="424"/>
      </w:pPr>
    </w:p>
    <w:p w:rsidR="00E4075B" w:rsidRDefault="00E4075B" w:rsidP="00E4075B">
      <w:pPr>
        <w:ind w:left="284" w:firstLine="424"/>
        <w:jc w:val="both"/>
      </w:pPr>
      <w:r w:rsidRPr="004E27F2">
        <w:lastRenderedPageBreak/>
        <w:t>Spôsob poskytnutia finančných prostriedkov pre realizáciu projektu bude bližšie uvedený v podmienkach zmluvy.</w:t>
      </w:r>
    </w:p>
    <w:p w:rsidR="00E4075B" w:rsidRDefault="00E4075B" w:rsidP="00E4075B">
      <w:pPr>
        <w:ind w:left="284"/>
        <w:jc w:val="both"/>
      </w:pPr>
      <w:r w:rsidRPr="004E27F2">
        <w:t xml:space="preserve"> </w:t>
      </w:r>
      <w:r>
        <w:tab/>
      </w:r>
      <w:r w:rsidRPr="004E27F2">
        <w:t xml:space="preserve">V prípade nevyčerpania finančných prostriedkov alokovaných na výzvu môžu byť finančné prostriedky </w:t>
      </w:r>
      <w:proofErr w:type="spellStart"/>
      <w:r w:rsidRPr="004E27F2">
        <w:t>realokované</w:t>
      </w:r>
      <w:proofErr w:type="spellEnd"/>
      <w:r w:rsidRPr="004E27F2">
        <w:t xml:space="preserve">. </w:t>
      </w:r>
    </w:p>
    <w:p w:rsidR="00E4075B" w:rsidRDefault="00E4075B" w:rsidP="00E4075B">
      <w:pPr>
        <w:ind w:left="284"/>
        <w:jc w:val="both"/>
      </w:pPr>
    </w:p>
    <w:p w:rsidR="00E4075B" w:rsidRDefault="00E4075B" w:rsidP="00E4075B">
      <w:pPr>
        <w:ind w:left="284" w:firstLine="424"/>
        <w:jc w:val="both"/>
      </w:pPr>
      <w:r>
        <w:t>Vyúčtovanie poskytnutého príspevku na základe skutočne vynaložených nákladov spolu s vrátením nepoužitých  finančných prostrie</w:t>
      </w:r>
      <w:r w:rsidR="00933D1E">
        <w:t xml:space="preserve">dkov bude v termíne do </w:t>
      </w:r>
      <w:r w:rsidR="00EF3010">
        <w:t>15</w:t>
      </w:r>
      <w:r w:rsidR="00933D1E">
        <w:t>.1</w:t>
      </w:r>
      <w:r w:rsidR="00EF3010">
        <w:t xml:space="preserve">2.2020  </w:t>
      </w:r>
      <w:r>
        <w:t>.</w:t>
      </w:r>
    </w:p>
    <w:p w:rsidR="00E4075B" w:rsidRDefault="00E4075B" w:rsidP="00E4075B">
      <w:pPr>
        <w:ind w:left="284" w:firstLine="424"/>
      </w:pPr>
    </w:p>
    <w:p w:rsidR="00E4075B" w:rsidRDefault="00E4075B" w:rsidP="00E4075B">
      <w:pPr>
        <w:ind w:left="284" w:firstLine="424"/>
      </w:pPr>
      <w:r>
        <w:t>V prípade nehospodárneho  využívania finančného príspevku, nedodržania zmluvy, zrušenia alebo zániku akreditácie je víťazný uchádzač povinný vrátiť poskytnutý finančný príspevok respektíve jeho alikvotnú časť.</w:t>
      </w:r>
      <w:r w:rsidRPr="004E27F2">
        <w:br/>
      </w:r>
    </w:p>
    <w:p w:rsidR="00477CC4" w:rsidRDefault="00477CC4" w:rsidP="00E4075B">
      <w:pPr>
        <w:rPr>
          <w:b/>
        </w:rPr>
      </w:pPr>
    </w:p>
    <w:p w:rsidR="00E4075B" w:rsidRDefault="00E4075B" w:rsidP="00E4075B">
      <w:r>
        <w:rPr>
          <w:b/>
        </w:rPr>
        <w:t>13</w:t>
      </w:r>
      <w:r w:rsidRPr="00E03B03">
        <w:rPr>
          <w:b/>
        </w:rPr>
        <w:t>. Pokyny a ďalšie informácie</w:t>
      </w:r>
    </w:p>
    <w:p w:rsidR="00E4075B" w:rsidRPr="00A26A90" w:rsidRDefault="00E4075B" w:rsidP="00E4075B">
      <w:pPr>
        <w:numPr>
          <w:ilvl w:val="0"/>
          <w:numId w:val="1"/>
        </w:numPr>
        <w:spacing w:before="100" w:beforeAutospacing="1" w:after="100" w:afterAutospacing="1"/>
      </w:pPr>
      <w:r w:rsidRPr="00A26A90">
        <w:t>v rámci výzvy Úrad práce, sociálnych vecí a rodiny  Považsk</w:t>
      </w:r>
      <w:r>
        <w:t>á</w:t>
      </w:r>
      <w:r w:rsidRPr="00A26A90">
        <w:t xml:space="preserve"> Bystric</w:t>
      </w:r>
      <w:r>
        <w:t>a</w:t>
      </w:r>
      <w:r w:rsidRPr="00A26A90">
        <w:t xml:space="preserve"> požaduje písomné predloženie projektu, vrátane požadovaných doklad</w:t>
      </w:r>
      <w:r>
        <w:t>ov a príloh v dvoch origináloch</w:t>
      </w:r>
      <w:r w:rsidRPr="00A26A90">
        <w:t xml:space="preserve"> </w:t>
      </w:r>
    </w:p>
    <w:p w:rsidR="00E4075B" w:rsidRPr="00A26A90" w:rsidRDefault="00E4075B" w:rsidP="00E4075B">
      <w:pPr>
        <w:numPr>
          <w:ilvl w:val="0"/>
          <w:numId w:val="1"/>
        </w:numPr>
        <w:spacing w:before="100" w:beforeAutospacing="1" w:after="100" w:afterAutospacing="1"/>
      </w:pPr>
      <w:r w:rsidRPr="00A26A90">
        <w:t xml:space="preserve">v prípade nekompletnosti žiadaných dokladov budú projekty automaticky vyraďované </w:t>
      </w:r>
    </w:p>
    <w:p w:rsidR="00E4075B" w:rsidRPr="00A26A90" w:rsidRDefault="00E4075B" w:rsidP="00E4075B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A26A90">
        <w:t>vypracovaný a zaslaný projekt Úrad práce, sociálnych vecí a rodiny  Považsk</w:t>
      </w:r>
      <w:r>
        <w:t>á</w:t>
      </w:r>
      <w:r w:rsidRPr="00A26A90">
        <w:t xml:space="preserve"> Bystric</w:t>
      </w:r>
      <w:r>
        <w:t>a</w:t>
      </w:r>
      <w:r w:rsidRPr="00A26A90">
        <w:t xml:space="preserve"> žiada doručiť s podpisom štatutárneho zástupcu akreditovaného subjektu</w:t>
      </w:r>
      <w:r w:rsidRPr="00A26A90">
        <w:rPr>
          <w:sz w:val="22"/>
          <w:szCs w:val="22"/>
        </w:rPr>
        <w:t xml:space="preserve">. </w:t>
      </w:r>
    </w:p>
    <w:p w:rsidR="00E4075B" w:rsidRPr="00A26A90" w:rsidRDefault="00E4075B" w:rsidP="00E4075B">
      <w:pPr>
        <w:pStyle w:val="Zarkazkladnhotextu3"/>
        <w:ind w:left="502"/>
        <w:rPr>
          <w:b/>
        </w:rPr>
      </w:pPr>
    </w:p>
    <w:p w:rsidR="00E4075B" w:rsidRDefault="00E4075B" w:rsidP="00E4075B">
      <w:pPr>
        <w:tabs>
          <w:tab w:val="left" w:pos="1080"/>
        </w:tabs>
        <w:jc w:val="both"/>
        <w:rPr>
          <w:b/>
          <w:bCs/>
        </w:rPr>
      </w:pPr>
      <w:r>
        <w:rPr>
          <w:b/>
        </w:rPr>
        <w:t xml:space="preserve">14. </w:t>
      </w:r>
      <w:r>
        <w:rPr>
          <w:b/>
          <w:bCs/>
        </w:rPr>
        <w:t xml:space="preserve">Kritériá  na hodnotenie ponúk predložených projektov:  </w:t>
      </w:r>
    </w:p>
    <w:p w:rsidR="00E4075B" w:rsidRPr="002E6E17" w:rsidRDefault="00E4075B" w:rsidP="00E4075B">
      <w:pPr>
        <w:numPr>
          <w:ilvl w:val="0"/>
          <w:numId w:val="2"/>
        </w:numPr>
        <w:tabs>
          <w:tab w:val="left" w:pos="1080"/>
        </w:tabs>
        <w:jc w:val="both"/>
        <w:rPr>
          <w:bCs/>
        </w:rPr>
      </w:pPr>
      <w:r w:rsidRPr="002E6E17">
        <w:rPr>
          <w:bCs/>
        </w:rPr>
        <w:t>pod</w:t>
      </w:r>
      <w:r>
        <w:rPr>
          <w:bCs/>
        </w:rPr>
        <w:t>ľ</w:t>
      </w:r>
      <w:r w:rsidRPr="002E6E17">
        <w:rPr>
          <w:bCs/>
        </w:rPr>
        <w:t xml:space="preserve">a ceny </w:t>
      </w:r>
    </w:p>
    <w:p w:rsidR="00E4075B" w:rsidRDefault="00E4075B" w:rsidP="00E4075B">
      <w:pPr>
        <w:numPr>
          <w:ilvl w:val="0"/>
          <w:numId w:val="2"/>
        </w:numPr>
        <w:tabs>
          <w:tab w:val="left" w:pos="1080"/>
        </w:tabs>
        <w:jc w:val="both"/>
        <w:rPr>
          <w:bCs/>
        </w:rPr>
      </w:pPr>
      <w:r w:rsidRPr="002E6E17">
        <w:rPr>
          <w:bCs/>
        </w:rPr>
        <w:t xml:space="preserve">podľa kvality a štruktúry projektu a podľa  techník a postupov </w:t>
      </w:r>
    </w:p>
    <w:p w:rsidR="00E4075B" w:rsidRPr="002E6E17" w:rsidRDefault="00E4075B" w:rsidP="00E4075B">
      <w:pPr>
        <w:tabs>
          <w:tab w:val="left" w:pos="1080"/>
        </w:tabs>
        <w:ind w:left="360"/>
        <w:jc w:val="both"/>
        <w:rPr>
          <w:bCs/>
        </w:rPr>
      </w:pPr>
      <w:r>
        <w:rPr>
          <w:bCs/>
        </w:rPr>
        <w:t xml:space="preserve">      </w:t>
      </w:r>
      <w:r w:rsidRPr="002E6E17">
        <w:rPr>
          <w:bCs/>
        </w:rPr>
        <w:t>uvedených</w:t>
      </w:r>
      <w:r>
        <w:rPr>
          <w:bCs/>
        </w:rPr>
        <w:t xml:space="preserve"> </w:t>
      </w:r>
      <w:r w:rsidRPr="002E6E17">
        <w:rPr>
          <w:bCs/>
        </w:rPr>
        <w:t xml:space="preserve">v projekte </w:t>
      </w:r>
    </w:p>
    <w:p w:rsidR="00E4075B" w:rsidRPr="005962DA" w:rsidRDefault="00E4075B" w:rsidP="00E4075B">
      <w:pPr>
        <w:numPr>
          <w:ilvl w:val="0"/>
          <w:numId w:val="2"/>
        </w:numPr>
        <w:tabs>
          <w:tab w:val="left" w:pos="1080"/>
        </w:tabs>
        <w:jc w:val="both"/>
      </w:pPr>
      <w:r w:rsidRPr="005962DA">
        <w:rPr>
          <w:bCs/>
        </w:rPr>
        <w:t xml:space="preserve">podľa predložených preferencií žiadateľa </w:t>
      </w:r>
    </w:p>
    <w:p w:rsidR="005962DA" w:rsidRDefault="005962DA" w:rsidP="005962DA">
      <w:pPr>
        <w:tabs>
          <w:tab w:val="left" w:pos="1080"/>
        </w:tabs>
        <w:ind w:left="720"/>
        <w:jc w:val="both"/>
      </w:pPr>
    </w:p>
    <w:p w:rsidR="00E4075B" w:rsidRDefault="00E4075B" w:rsidP="00E4075B">
      <w:pPr>
        <w:pStyle w:val="Zarkazkladnhotextu3"/>
      </w:pPr>
      <w:r>
        <w:t>Komisia vypracuje súhrnné vyhodnotenie ponúk (projektov). Výsledné hodnoty           hodnotenia jednotlivých ponúk od členov komisie sa spočítajú a zostaví sa poradie úspešnosti ponúk (projektov). Víťazom sa stane uchádzač, ktorého ponuka (projekt) po súčte hodnotenia členov komisie dosiahne najvyššie  hodnotenie. Poradie ostatných uchádzačov sa stanoví podľa počtu získaných bodov. V prípade rovnakého počtu bodov bude o víťazovi rozhodovať hlasovanie členov komisie.</w:t>
      </w:r>
    </w:p>
    <w:p w:rsidR="00E4075B" w:rsidRDefault="00E4075B" w:rsidP="00E4075B">
      <w:pPr>
        <w:pStyle w:val="Zarkazkladnhotextu3"/>
        <w:ind w:left="0"/>
      </w:pPr>
    </w:p>
    <w:p w:rsidR="00E4075B" w:rsidRPr="00060AD4" w:rsidRDefault="00E4075B" w:rsidP="00E4075B">
      <w:pPr>
        <w:pStyle w:val="Zarkazkladnhotextu3"/>
        <w:numPr>
          <w:ilvl w:val="2"/>
          <w:numId w:val="2"/>
        </w:numPr>
        <w:tabs>
          <w:tab w:val="clear" w:pos="2340"/>
          <w:tab w:val="num" w:pos="426"/>
        </w:tabs>
        <w:ind w:hanging="2340"/>
        <w:rPr>
          <w:b/>
        </w:rPr>
      </w:pPr>
      <w:r w:rsidRPr="00060AD4">
        <w:rPr>
          <w:b/>
        </w:rPr>
        <w:t>Kontaktná  osoba pre podávanie informácií vo veciach týkajúcich sa výzvy.</w:t>
      </w:r>
    </w:p>
    <w:p w:rsidR="00E4075B" w:rsidRDefault="00E4075B" w:rsidP="00E4075B">
      <w:pPr>
        <w:pStyle w:val="Zarkazkladnhotextu3"/>
      </w:pPr>
      <w:r>
        <w:rPr>
          <w:b/>
        </w:rPr>
        <w:t xml:space="preserve"> </w:t>
      </w:r>
    </w:p>
    <w:p w:rsidR="00E4075B" w:rsidRDefault="00E4075B" w:rsidP="00E4075B">
      <w:pPr>
        <w:pStyle w:val="Zarkazkladnhotextu3"/>
      </w:pPr>
      <w:r>
        <w:t>Úrad práce, sociálnych vecí a rodiny,</w:t>
      </w:r>
      <w:r w:rsidR="005A244B">
        <w:t xml:space="preserve"> Považská Bystrica,</w:t>
      </w:r>
      <w:r>
        <w:t xml:space="preserve"> Centrum  13/17</w:t>
      </w:r>
      <w:r w:rsidR="005A244B">
        <w:t xml:space="preserve">, 017 01 </w:t>
      </w:r>
      <w:r>
        <w:t xml:space="preserve"> Považská Bystrica</w:t>
      </w:r>
    </w:p>
    <w:p w:rsidR="00E4075B" w:rsidRDefault="00E4075B" w:rsidP="00E4075B">
      <w:pPr>
        <w:pStyle w:val="Zarkazkladnhotextu3"/>
      </w:pPr>
      <w:r>
        <w:t>PhDr. Jan</w:t>
      </w:r>
      <w:r w:rsidR="005A244B">
        <w:t>k</w:t>
      </w:r>
      <w:r>
        <w:t xml:space="preserve">ovská Erika </w:t>
      </w:r>
      <w:r w:rsidR="005A244B">
        <w:t xml:space="preserve">, </w:t>
      </w:r>
      <w:r>
        <w:t xml:space="preserve">vedúca oddelenia </w:t>
      </w:r>
      <w:proofErr w:type="spellStart"/>
      <w:r>
        <w:t>SPODaSK</w:t>
      </w:r>
      <w:proofErr w:type="spellEnd"/>
    </w:p>
    <w:p w:rsidR="00E4075B" w:rsidRDefault="00E4075B" w:rsidP="00E4075B">
      <w:pPr>
        <w:pStyle w:val="Zarkazkladnhotextu3"/>
      </w:pPr>
      <w:proofErr w:type="spellStart"/>
      <w:r>
        <w:t>t.č</w:t>
      </w:r>
      <w:proofErr w:type="spellEnd"/>
      <w:r>
        <w:t xml:space="preserve">. </w:t>
      </w:r>
      <w:r w:rsidR="00972EA1">
        <w:t>042 2440 600</w:t>
      </w:r>
    </w:p>
    <w:p w:rsidR="00E4075B" w:rsidRPr="00060AD4" w:rsidRDefault="00E4075B" w:rsidP="00E4075B">
      <w:pPr>
        <w:pStyle w:val="Zarkazkladnhotextu3"/>
      </w:pPr>
      <w:r>
        <w:t xml:space="preserve">email.: </w:t>
      </w:r>
      <w:hyperlink r:id="rId12" w:history="1">
        <w:r w:rsidRPr="009F237E">
          <w:rPr>
            <w:rStyle w:val="Hypertextovprepojenie"/>
            <w:rFonts w:eastAsiaTheme="majorEastAsia"/>
          </w:rPr>
          <w:t>jankovska.erika@upsvr.gov.sk</w:t>
        </w:r>
      </w:hyperlink>
    </w:p>
    <w:p w:rsidR="00E4075B" w:rsidRDefault="00E4075B" w:rsidP="00E4075B">
      <w:pPr>
        <w:pStyle w:val="Zarkazkladnhotextu3"/>
      </w:pPr>
      <w:r>
        <w:t xml:space="preserve"> </w:t>
      </w:r>
    </w:p>
    <w:p w:rsidR="00E4075B" w:rsidRDefault="00E4075B" w:rsidP="00E4075B">
      <w:pPr>
        <w:ind w:left="106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773DD" w:rsidRDefault="007773DD" w:rsidP="00E4075B">
      <w:pPr>
        <w:ind w:left="1065"/>
        <w:jc w:val="both"/>
        <w:rPr>
          <w:b/>
        </w:rPr>
      </w:pPr>
    </w:p>
    <w:p w:rsidR="007773DD" w:rsidRDefault="007773DD" w:rsidP="00E4075B">
      <w:pPr>
        <w:ind w:left="1065"/>
        <w:jc w:val="both"/>
        <w:rPr>
          <w:b/>
        </w:rPr>
      </w:pPr>
    </w:p>
    <w:p w:rsidR="00E4075B" w:rsidRDefault="005962DA" w:rsidP="005A244B">
      <w:pPr>
        <w:ind w:left="2838" w:firstLine="351"/>
        <w:jc w:val="center"/>
      </w:pPr>
      <w:r>
        <w:t xml:space="preserve">Ing. </w:t>
      </w:r>
      <w:r w:rsidR="007275AF">
        <w:t>Marcel Janco</w:t>
      </w:r>
    </w:p>
    <w:p w:rsidR="005962DA" w:rsidRDefault="005962DA" w:rsidP="005A244B">
      <w:pPr>
        <w:ind w:left="3189" w:firstLine="351"/>
        <w:jc w:val="center"/>
      </w:pPr>
      <w:r>
        <w:t xml:space="preserve">riaditeľ </w:t>
      </w:r>
      <w:proofErr w:type="spellStart"/>
      <w:r>
        <w:t>ÚPSVaR</w:t>
      </w:r>
      <w:proofErr w:type="spellEnd"/>
      <w:r w:rsidR="005A244B">
        <w:t xml:space="preserve"> Považská Bystrica</w:t>
      </w:r>
    </w:p>
    <w:p w:rsidR="005962DA" w:rsidRPr="00872F69" w:rsidRDefault="005962DA" w:rsidP="005A244B">
      <w:pPr>
        <w:ind w:left="1065"/>
        <w:jc w:val="center"/>
        <w:rPr>
          <w:bCs/>
        </w:rPr>
      </w:pPr>
    </w:p>
    <w:p w:rsidR="00C52C42" w:rsidRDefault="00C52C42" w:rsidP="005A244B">
      <w:pPr>
        <w:jc w:val="center"/>
      </w:pPr>
    </w:p>
    <w:sectPr w:rsidR="00C52C42" w:rsidSect="00C5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EE" w:rsidRDefault="005257EE" w:rsidP="0017404D">
      <w:r>
        <w:separator/>
      </w:r>
    </w:p>
  </w:endnote>
  <w:endnote w:type="continuationSeparator" w:id="0">
    <w:p w:rsidR="005257EE" w:rsidRDefault="005257EE" w:rsidP="0017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EE" w:rsidRDefault="005257EE" w:rsidP="0017404D">
      <w:r>
        <w:separator/>
      </w:r>
    </w:p>
  </w:footnote>
  <w:footnote w:type="continuationSeparator" w:id="0">
    <w:p w:rsidR="005257EE" w:rsidRDefault="005257EE" w:rsidP="0017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555"/>
    <w:multiLevelType w:val="hybridMultilevel"/>
    <w:tmpl w:val="335832D0"/>
    <w:lvl w:ilvl="0" w:tplc="7F9CF74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6D26979"/>
    <w:multiLevelType w:val="hybridMultilevel"/>
    <w:tmpl w:val="171CE09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E2AF18">
      <w:start w:val="1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C663A"/>
    <w:multiLevelType w:val="hybridMultilevel"/>
    <w:tmpl w:val="446A240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B81F60"/>
    <w:multiLevelType w:val="multilevel"/>
    <w:tmpl w:val="DB3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A402D"/>
    <w:multiLevelType w:val="hybridMultilevel"/>
    <w:tmpl w:val="C4DA7264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64F5529"/>
    <w:multiLevelType w:val="hybridMultilevel"/>
    <w:tmpl w:val="328814BE"/>
    <w:lvl w:ilvl="0" w:tplc="041B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5D5061E6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66C96A52"/>
    <w:multiLevelType w:val="hybridMultilevel"/>
    <w:tmpl w:val="C3F64F38"/>
    <w:lvl w:ilvl="0" w:tplc="B9DA8E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5B"/>
    <w:rsid w:val="0007798A"/>
    <w:rsid w:val="00144D1B"/>
    <w:rsid w:val="001675B8"/>
    <w:rsid w:val="0017404D"/>
    <w:rsid w:val="001F4180"/>
    <w:rsid w:val="002331A8"/>
    <w:rsid w:val="00282FF7"/>
    <w:rsid w:val="002B66C2"/>
    <w:rsid w:val="00311B96"/>
    <w:rsid w:val="00362F82"/>
    <w:rsid w:val="00477CC4"/>
    <w:rsid w:val="005257EE"/>
    <w:rsid w:val="00560FBB"/>
    <w:rsid w:val="005907C0"/>
    <w:rsid w:val="005962DA"/>
    <w:rsid w:val="005A244B"/>
    <w:rsid w:val="005C0737"/>
    <w:rsid w:val="005F10C6"/>
    <w:rsid w:val="005F6F3A"/>
    <w:rsid w:val="006832F1"/>
    <w:rsid w:val="006C2904"/>
    <w:rsid w:val="006E1074"/>
    <w:rsid w:val="007275AF"/>
    <w:rsid w:val="007773DD"/>
    <w:rsid w:val="007A416B"/>
    <w:rsid w:val="007C1689"/>
    <w:rsid w:val="008609A2"/>
    <w:rsid w:val="009031BB"/>
    <w:rsid w:val="00933D1E"/>
    <w:rsid w:val="00972EA1"/>
    <w:rsid w:val="009F4453"/>
    <w:rsid w:val="00A239C5"/>
    <w:rsid w:val="00AC2DC2"/>
    <w:rsid w:val="00B1098B"/>
    <w:rsid w:val="00B6368B"/>
    <w:rsid w:val="00BD2357"/>
    <w:rsid w:val="00BF611B"/>
    <w:rsid w:val="00C52C42"/>
    <w:rsid w:val="00C611C6"/>
    <w:rsid w:val="00CD225E"/>
    <w:rsid w:val="00D977F2"/>
    <w:rsid w:val="00E4075B"/>
    <w:rsid w:val="00EC0BE3"/>
    <w:rsid w:val="00ED1BFC"/>
    <w:rsid w:val="00E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282FF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2FF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y"/>
    <w:next w:val="Normlny"/>
    <w:link w:val="Nadpis3Char"/>
    <w:unhideWhenUsed/>
    <w:qFormat/>
    <w:rsid w:val="00282FF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y"/>
    <w:next w:val="Normlny"/>
    <w:link w:val="Nadpis4Char"/>
    <w:unhideWhenUsed/>
    <w:qFormat/>
    <w:rsid w:val="00282FF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82FF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82FF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82FF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82FF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82FF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2FF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2F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82F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82F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82F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82FF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82FF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82FF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82FF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82FF7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282FF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282FF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82FF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PodtitulChar">
    <w:name w:val="Podtitul Char"/>
    <w:basedOn w:val="Predvolenpsmoodseku"/>
    <w:link w:val="Podtitul"/>
    <w:uiPriority w:val="11"/>
    <w:rsid w:val="00282FF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82FF7"/>
    <w:rPr>
      <w:b/>
      <w:bCs/>
      <w:spacing w:val="0"/>
    </w:rPr>
  </w:style>
  <w:style w:type="character" w:styleId="Zvraznenie">
    <w:name w:val="Emphasis"/>
    <w:uiPriority w:val="20"/>
    <w:qFormat/>
    <w:rsid w:val="00282FF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282FF7"/>
  </w:style>
  <w:style w:type="paragraph" w:styleId="Odsekzoznamu">
    <w:name w:val="List Paragraph"/>
    <w:basedOn w:val="Normlny"/>
    <w:uiPriority w:val="34"/>
    <w:qFormat/>
    <w:rsid w:val="00282FF7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282FF7"/>
    <w:rPr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282FF7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82FF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2FF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282FF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282FF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282FF7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282FF7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282FF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82FF7"/>
    <w:pPr>
      <w:outlineLvl w:val="9"/>
    </w:pPr>
  </w:style>
  <w:style w:type="character" w:styleId="Hypertextovprepojenie">
    <w:name w:val="Hyperlink"/>
    <w:basedOn w:val="Predvolenpsmoodseku"/>
    <w:rsid w:val="00E4075B"/>
    <w:rPr>
      <w:rFonts w:ascii="Times New Roman" w:hAnsi="Times New Roman"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E4075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E4075B"/>
    <w:rPr>
      <w:rFonts w:ascii="Times New Roman" w:eastAsia="Times New Roman" w:hAnsi="Times New Roman" w:cs="Times New Roman"/>
      <w:sz w:val="20"/>
      <w:szCs w:val="20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E4075B"/>
    <w:pPr>
      <w:suppressAutoHyphens/>
      <w:overflowPunct w:val="0"/>
      <w:autoSpaceDE w:val="0"/>
      <w:ind w:left="360"/>
      <w:jc w:val="both"/>
      <w:textAlignment w:val="baseline"/>
    </w:pPr>
    <w:rPr>
      <w:szCs w:val="20"/>
      <w:lang w:eastAsia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4075B"/>
    <w:rPr>
      <w:rFonts w:ascii="Times New Roman" w:eastAsia="Times New Roman" w:hAnsi="Times New Roman" w:cs="Times New Roman"/>
      <w:sz w:val="24"/>
      <w:szCs w:val="20"/>
      <w:lang w:val="sk-SK" w:eastAsia="ar-SA" w:bidi="ar-SA"/>
    </w:rPr>
  </w:style>
  <w:style w:type="paragraph" w:styleId="Pta">
    <w:name w:val="footer"/>
    <w:basedOn w:val="Normlny"/>
    <w:link w:val="PtaChar"/>
    <w:uiPriority w:val="99"/>
    <w:semiHidden/>
    <w:unhideWhenUsed/>
    <w:rsid w:val="001740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7404D"/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4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404D"/>
    <w:rPr>
      <w:rFonts w:ascii="Tahoma" w:eastAsia="Times New Roman" w:hAnsi="Tahoma" w:cs="Tahoma"/>
      <w:sz w:val="16"/>
      <w:szCs w:val="16"/>
      <w:lang w:val="sk-SK" w:eastAsia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282FF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2FF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y"/>
    <w:next w:val="Normlny"/>
    <w:link w:val="Nadpis3Char"/>
    <w:unhideWhenUsed/>
    <w:qFormat/>
    <w:rsid w:val="00282FF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y"/>
    <w:next w:val="Normlny"/>
    <w:link w:val="Nadpis4Char"/>
    <w:unhideWhenUsed/>
    <w:qFormat/>
    <w:rsid w:val="00282FF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82FF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82FF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82FF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82FF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82FF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2FF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2F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82F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82F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82F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82FF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82FF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82FF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82FF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82FF7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282FF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282FF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82FF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PodtitulChar">
    <w:name w:val="Podtitul Char"/>
    <w:basedOn w:val="Predvolenpsmoodseku"/>
    <w:link w:val="Podtitul"/>
    <w:uiPriority w:val="11"/>
    <w:rsid w:val="00282FF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82FF7"/>
    <w:rPr>
      <w:b/>
      <w:bCs/>
      <w:spacing w:val="0"/>
    </w:rPr>
  </w:style>
  <w:style w:type="character" w:styleId="Zvraznenie">
    <w:name w:val="Emphasis"/>
    <w:uiPriority w:val="20"/>
    <w:qFormat/>
    <w:rsid w:val="00282FF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282FF7"/>
  </w:style>
  <w:style w:type="paragraph" w:styleId="Odsekzoznamu">
    <w:name w:val="List Paragraph"/>
    <w:basedOn w:val="Normlny"/>
    <w:uiPriority w:val="34"/>
    <w:qFormat/>
    <w:rsid w:val="00282FF7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282FF7"/>
    <w:rPr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282FF7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82FF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2FF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282FF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282FF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282FF7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282FF7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282FF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82FF7"/>
    <w:pPr>
      <w:outlineLvl w:val="9"/>
    </w:pPr>
  </w:style>
  <w:style w:type="character" w:styleId="Hypertextovprepojenie">
    <w:name w:val="Hyperlink"/>
    <w:basedOn w:val="Predvolenpsmoodseku"/>
    <w:rsid w:val="00E4075B"/>
    <w:rPr>
      <w:rFonts w:ascii="Times New Roman" w:hAnsi="Times New Roman"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E4075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E4075B"/>
    <w:rPr>
      <w:rFonts w:ascii="Times New Roman" w:eastAsia="Times New Roman" w:hAnsi="Times New Roman" w:cs="Times New Roman"/>
      <w:sz w:val="20"/>
      <w:szCs w:val="20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E4075B"/>
    <w:pPr>
      <w:suppressAutoHyphens/>
      <w:overflowPunct w:val="0"/>
      <w:autoSpaceDE w:val="0"/>
      <w:ind w:left="360"/>
      <w:jc w:val="both"/>
      <w:textAlignment w:val="baseline"/>
    </w:pPr>
    <w:rPr>
      <w:szCs w:val="20"/>
      <w:lang w:eastAsia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4075B"/>
    <w:rPr>
      <w:rFonts w:ascii="Times New Roman" w:eastAsia="Times New Roman" w:hAnsi="Times New Roman" w:cs="Times New Roman"/>
      <w:sz w:val="24"/>
      <w:szCs w:val="20"/>
      <w:lang w:val="sk-SK" w:eastAsia="ar-SA" w:bidi="ar-SA"/>
    </w:rPr>
  </w:style>
  <w:style w:type="paragraph" w:styleId="Pta">
    <w:name w:val="footer"/>
    <w:basedOn w:val="Normlny"/>
    <w:link w:val="PtaChar"/>
    <w:uiPriority w:val="99"/>
    <w:semiHidden/>
    <w:unhideWhenUsed/>
    <w:rsid w:val="001740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7404D"/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4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404D"/>
    <w:rPr>
      <w:rFonts w:ascii="Tahoma" w:eastAsia="Times New Roman" w:hAnsi="Tahoma" w:cs="Tahoma"/>
      <w:sz w:val="16"/>
      <w:szCs w:val="16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nkovska.erika@upsvr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svarpb.s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ankovska.erika@upsvr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8BDE-1802-44C7-98A8-D9FE6B0E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ad práce, sociálnych vecí a rodiny Považská Bystrica,</vt:lpstr>
    </vt:vector>
  </TitlesOfParts>
  <Company/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práce, sociálnych vecí a rodiny Považská Bystrica,</dc:title>
  <dc:creator>Computer</dc:creator>
  <cp:lastModifiedBy>Jankovská Erika</cp:lastModifiedBy>
  <cp:revision>3</cp:revision>
  <cp:lastPrinted>2021-01-27T12:28:00Z</cp:lastPrinted>
  <dcterms:created xsi:type="dcterms:W3CDTF">2021-01-27T12:05:00Z</dcterms:created>
  <dcterms:modified xsi:type="dcterms:W3CDTF">2021-01-27T12:29:00Z</dcterms:modified>
</cp:coreProperties>
</file>