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E56" w:rsidRDefault="00012E56" w:rsidP="00844C7B">
      <w:pPr>
        <w:jc w:val="center"/>
        <w:rPr>
          <w:b/>
          <w:bCs/>
        </w:rPr>
      </w:pPr>
      <w:r>
        <w:rPr>
          <w:b/>
          <w:bCs/>
        </w:rPr>
        <w:t>OZNAM PRE KLIENTOV</w:t>
      </w:r>
    </w:p>
    <w:p w:rsidR="00844C7B" w:rsidRDefault="00844C7B" w:rsidP="00012E56"/>
    <w:p w:rsidR="00012E56" w:rsidRDefault="00012E56" w:rsidP="00012E56">
      <w:r>
        <w:t>Vážení klienti,</w:t>
      </w:r>
    </w:p>
    <w:p w:rsidR="00844C7B" w:rsidRDefault="00844C7B" w:rsidP="00012E56"/>
    <w:p w:rsidR="00012E56" w:rsidRDefault="00012E56" w:rsidP="00844C7B">
      <w:pPr>
        <w:jc w:val="both"/>
      </w:pPr>
      <w:r>
        <w:t>z dôvodu plánovaných rekonštrukčných prác na elektrických rozvodoch v budove Úradu práce, sociálnych vecí a rodiny Trenčín</w:t>
      </w:r>
      <w:r w:rsidR="00844C7B">
        <w:t>. M.R Štefánika 20, 911 01 Trenčín</w:t>
      </w:r>
      <w:r>
        <w:t xml:space="preserve"> bude </w:t>
      </w:r>
      <w:r>
        <w:rPr>
          <w:b/>
          <w:bCs/>
        </w:rPr>
        <w:t>od 13. 08. 2026 až do odvolania uzavretý hlavný vchod</w:t>
      </w:r>
      <w:r>
        <w:t>.</w:t>
      </w:r>
    </w:p>
    <w:p w:rsidR="00012E56" w:rsidRDefault="00012E56" w:rsidP="00844C7B">
      <w:pPr>
        <w:jc w:val="both"/>
      </w:pPr>
      <w:r>
        <w:t xml:space="preserve">Prosíme Vás, aby ste počas trvania rekonštrukcie využívali </w:t>
      </w:r>
      <w:r>
        <w:rPr>
          <w:b/>
          <w:bCs/>
        </w:rPr>
        <w:t xml:space="preserve">zadný </w:t>
      </w:r>
      <w:r>
        <w:t>(</w:t>
      </w:r>
      <w:r>
        <w:rPr>
          <w:b/>
          <w:bCs/>
        </w:rPr>
        <w:t>bočný) vchod do budovy</w:t>
      </w:r>
      <w:r>
        <w:t>, využívaný pre vstup ŤZP.</w:t>
      </w:r>
    </w:p>
    <w:p w:rsidR="00012E56" w:rsidRDefault="00012E56" w:rsidP="00844C7B">
      <w:pPr>
        <w:jc w:val="both"/>
      </w:pPr>
      <w:r>
        <w:t>Vyvolávací systém bude počas rekonštrukcie mimo prevádzky. Klienti budú vybavovaní v poradí, v akom prišli.</w:t>
      </w:r>
    </w:p>
    <w:p w:rsidR="00012E56" w:rsidRDefault="00012E56" w:rsidP="00844C7B">
      <w:pPr>
        <w:jc w:val="both"/>
      </w:pPr>
      <w:r>
        <w:t xml:space="preserve">Za prípadné dočasné obmedzenia, zvýšenú hlučnosť či sťažený pohyb v priestoroch budovy sa ospravedlňujeme. Rekonštrukčné práce môžu dočasne ovplyvniť komfort Vašej návštevy, preto vás prosíme o </w:t>
      </w:r>
      <w:r>
        <w:rPr>
          <w:b/>
          <w:bCs/>
        </w:rPr>
        <w:t>trpezlivosť, ohľaduplnosť a pochopenie</w:t>
      </w:r>
      <w:r>
        <w:t>.</w:t>
      </w:r>
    </w:p>
    <w:p w:rsidR="00012E56" w:rsidRDefault="00012E56" w:rsidP="00844C7B">
      <w:pPr>
        <w:jc w:val="both"/>
      </w:pPr>
      <w:r>
        <w:t>Robíme všetko pre to, aby rekonštrukcia prebehla čo najplynulejšie a v čo najkratšom čase.</w:t>
      </w:r>
    </w:p>
    <w:p w:rsidR="00012E56" w:rsidRDefault="00012E56" w:rsidP="00844C7B">
      <w:pPr>
        <w:jc w:val="both"/>
      </w:pPr>
      <w:r>
        <w:t>Ďakujeme za vašu trpezlivosť a pochopenie.</w:t>
      </w:r>
    </w:p>
    <w:p w:rsidR="0028003C" w:rsidRDefault="0028003C" w:rsidP="00844C7B">
      <w:pPr>
        <w:jc w:val="both"/>
      </w:pPr>
    </w:p>
    <w:p w:rsidR="00844C7B" w:rsidRDefault="00844C7B" w:rsidP="00844C7B">
      <w:pPr>
        <w:jc w:val="both"/>
      </w:pPr>
    </w:p>
    <w:p w:rsidR="00650A5E" w:rsidRDefault="00650A5E" w:rsidP="00650A5E">
      <w:pPr>
        <w:spacing w:before="100" w:beforeAutospacing="1" w:after="100" w:afterAutospacing="1" w:line="3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  <w:t>OZNAM PRE KLIENTOV</w:t>
      </w:r>
    </w:p>
    <w:p w:rsidR="00650A5E" w:rsidRDefault="00650A5E" w:rsidP="00650A5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Vážení klienti,</w:t>
      </w:r>
    </w:p>
    <w:p w:rsidR="00650A5E" w:rsidRDefault="00650A5E" w:rsidP="00650A5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 dôvodu plánovaných rekonštrukčných prác na elektrických rozvodoch v budove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Úradu práce, sociálnych vecí a rodiny Trenčín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 M. R. Štefánika 20, 911 01 Trenčín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bude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od 13. 08.2026 až do odvolania uzavretý hlavný vchod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do budovy.</w:t>
      </w:r>
    </w:p>
    <w:p w:rsidR="00650A5E" w:rsidRDefault="00650A5E" w:rsidP="00650A5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Prosíme Vás, aby ste počas trvania rekonštrukčných prác využívali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zadný (bočný) vstup do budovy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ktorý je bežne určený pre vstup osôb so zdravotným postihnutím.</w:t>
      </w:r>
    </w:p>
    <w:p w:rsidR="00650A5E" w:rsidRDefault="00650A5E" w:rsidP="00650A5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Počas rekonštrukcie bude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vyvolávací systém mimo prevádzky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 Klienti budú vybavovaní v poradí, v akom prídu.</w:t>
      </w:r>
    </w:p>
    <w:p w:rsidR="00650A5E" w:rsidRDefault="00650A5E" w:rsidP="00650A5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Za prípadné dočasné obmedzenia, zvýšenú hlučnosť alebo sťažený pohyb v priestoroch budovy sa ospravedlňujeme. Rekonštrukčné práce môžu dočasne ovplyvniť komfort Vašej návštevy, preto Vás prosíme o trpezlivosť, ohľaduplnosť a pochopenie.</w:t>
      </w:r>
    </w:p>
    <w:p w:rsidR="00650A5E" w:rsidRDefault="00650A5E" w:rsidP="00650A5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Robíme všetko pre to, aby rekonštrukcia prebehla čo najplynulejšie a bola ukončená v čo najkratšom čase.</w:t>
      </w:r>
    </w:p>
    <w:p w:rsidR="00650A5E" w:rsidRDefault="00650A5E" w:rsidP="00650A5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Ďakujeme za Vašu trpezlivosť a pochopenie.</w:t>
      </w:r>
    </w:p>
    <w:p w:rsidR="00650A5E" w:rsidRDefault="00650A5E" w:rsidP="00650A5E">
      <w:pPr>
        <w:jc w:val="both"/>
        <w:rPr>
          <w:rFonts w:ascii="Times New Roman" w:hAnsi="Times New Roman" w:cs="Times New Roman"/>
        </w:rPr>
      </w:pPr>
    </w:p>
    <w:p w:rsidR="00844C7B" w:rsidRDefault="00844C7B" w:rsidP="00844C7B">
      <w:pPr>
        <w:jc w:val="both"/>
      </w:pPr>
      <w:bookmarkStart w:id="0" w:name="_GoBack"/>
      <w:bookmarkEnd w:id="0"/>
    </w:p>
    <w:sectPr w:rsidR="00844C7B" w:rsidSect="00844C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E56"/>
    <w:rsid w:val="00012E56"/>
    <w:rsid w:val="0028003C"/>
    <w:rsid w:val="003F2AFC"/>
    <w:rsid w:val="00650A5E"/>
    <w:rsid w:val="0084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B3DBC-12EE-461A-A0E3-F3A1469CC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12E56"/>
    <w:pPr>
      <w:spacing w:after="0" w:line="240" w:lineRule="auto"/>
    </w:pPr>
    <w:rPr>
      <w:rFonts w:ascii="Calibri" w:hAnsi="Calibri" w:cs="Calibri"/>
    </w:rPr>
  </w:style>
  <w:style w:type="paragraph" w:styleId="Nadpis1">
    <w:name w:val="heading 1"/>
    <w:basedOn w:val="Normlny"/>
    <w:link w:val="Nadpis1Char"/>
    <w:uiPriority w:val="9"/>
    <w:qFormat/>
    <w:rsid w:val="00844C7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44C7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844C7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844C7B"/>
    <w:rPr>
      <w:b/>
      <w:bCs/>
    </w:rPr>
  </w:style>
  <w:style w:type="character" w:styleId="Zvraznenie">
    <w:name w:val="Emphasis"/>
    <w:basedOn w:val="Predvolenpsmoodseku"/>
    <w:uiPriority w:val="20"/>
    <w:qFormat/>
    <w:rsid w:val="00844C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5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33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 SR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Mikulínová Jana</dc:creator>
  <cp:keywords/>
  <dc:description/>
  <cp:lastModifiedBy>Mikulínová Jana</cp:lastModifiedBy>
  <cp:revision>4</cp:revision>
  <dcterms:created xsi:type="dcterms:W3CDTF">2026-08-11T12:25:00Z</dcterms:created>
  <dcterms:modified xsi:type="dcterms:W3CDTF">2026-08-11T12:44:00Z</dcterms:modified>
</cp:coreProperties>
</file>