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B3B3" w14:textId="77777777" w:rsidR="00BB3FB1" w:rsidRDefault="00BB3FB1" w:rsidP="00BB3FB1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  <w:u w:val="single"/>
          <w:lang w:val="sk-SK"/>
        </w:rPr>
        <w:t>Centrum pre deti a rodiny Valaská, Chalupkova 2, 976 46 Valaská</w:t>
      </w:r>
    </w:p>
    <w:p w14:paraId="4034CDDE" w14:textId="77777777" w:rsidR="00BB3FB1" w:rsidRDefault="00BB3FB1" w:rsidP="00BB3FB1">
      <w:pPr>
        <w:pStyle w:val="Default"/>
        <w:spacing w:line="276" w:lineRule="auto"/>
        <w:jc w:val="center"/>
        <w:rPr>
          <w:b/>
          <w:bCs/>
          <w:sz w:val="28"/>
          <w:szCs w:val="28"/>
          <w:lang w:val="sk-SK"/>
        </w:rPr>
      </w:pPr>
    </w:p>
    <w:p w14:paraId="44CA9072" w14:textId="77777777" w:rsidR="00BB3FB1" w:rsidRDefault="00BB3FB1" w:rsidP="00BB3FB1">
      <w:pPr>
        <w:pStyle w:val="Default"/>
        <w:spacing w:line="276" w:lineRule="auto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Informácia o voľnom pracovnom mieste</w:t>
      </w:r>
    </w:p>
    <w:p w14:paraId="2A14343E" w14:textId="77777777" w:rsidR="00BB3FB1" w:rsidRDefault="00BB3FB1" w:rsidP="00BB3FB1">
      <w:pPr>
        <w:pStyle w:val="Default"/>
        <w:spacing w:line="276" w:lineRule="auto"/>
        <w:jc w:val="center"/>
        <w:rPr>
          <w:b/>
          <w:bCs/>
          <w:lang w:val="sk-SK"/>
        </w:rPr>
      </w:pPr>
    </w:p>
    <w:p w14:paraId="6424E54B" w14:textId="77777777" w:rsidR="00BB3FB1" w:rsidRDefault="00BB3FB1" w:rsidP="00BB3FB1">
      <w:pPr>
        <w:pStyle w:val="Default"/>
        <w:spacing w:line="276" w:lineRule="auto"/>
      </w:pPr>
      <w:r>
        <w:rPr>
          <w:b/>
          <w:bCs/>
          <w:lang w:val="sk-SK"/>
        </w:rPr>
        <w:t>Kraj: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Banskobystrický</w:t>
      </w:r>
    </w:p>
    <w:p w14:paraId="767D65FA" w14:textId="77777777" w:rsidR="00BB3FB1" w:rsidRDefault="00BB3FB1" w:rsidP="00BB3FB1">
      <w:pPr>
        <w:pStyle w:val="Default"/>
        <w:spacing w:line="276" w:lineRule="auto"/>
        <w:rPr>
          <w:i/>
          <w:iCs/>
          <w:lang w:val="sk-SK"/>
        </w:rPr>
      </w:pPr>
    </w:p>
    <w:p w14:paraId="43BE3210" w14:textId="47ABFAF5" w:rsidR="00BB3FB1" w:rsidRDefault="00BB3FB1" w:rsidP="00BB3FB1">
      <w:pPr>
        <w:pStyle w:val="Default"/>
        <w:spacing w:line="276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Informácia o voľnom pracovnom mieste : </w:t>
      </w:r>
      <w:r>
        <w:rPr>
          <w:b/>
          <w:bCs/>
          <w:lang w:val="sk-SK"/>
        </w:rPr>
        <w:t>9</w:t>
      </w:r>
      <w:r>
        <w:rPr>
          <w:b/>
          <w:bCs/>
          <w:lang w:val="sk-SK"/>
        </w:rPr>
        <w:t>/2020</w:t>
      </w:r>
    </w:p>
    <w:p w14:paraId="72936E98" w14:textId="77777777" w:rsidR="00BB3FB1" w:rsidRDefault="00BB3FB1" w:rsidP="00BB3FB1">
      <w:pPr>
        <w:pStyle w:val="Default"/>
        <w:spacing w:line="276" w:lineRule="auto"/>
      </w:pPr>
      <w:r>
        <w:rPr>
          <w:b/>
          <w:bCs/>
          <w:lang w:val="sk-SK"/>
        </w:rPr>
        <w:t>Názov pozície</w:t>
      </w:r>
      <w:r>
        <w:rPr>
          <w:lang w:val="sk-SK"/>
        </w:rPr>
        <w:t xml:space="preserve">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špeciálny pedagóg</w:t>
      </w:r>
    </w:p>
    <w:p w14:paraId="1D06B4CF" w14:textId="5642B397" w:rsidR="00BB3FB1" w:rsidRDefault="00BB3FB1" w:rsidP="00BB3FB1">
      <w:pPr>
        <w:pStyle w:val="Default"/>
        <w:spacing w:line="276" w:lineRule="auto"/>
        <w:jc w:val="both"/>
      </w:pPr>
      <w:r>
        <w:rPr>
          <w:b/>
          <w:bCs/>
          <w:lang w:val="sk-SK"/>
        </w:rPr>
        <w:t>Počet voľných miest</w:t>
      </w:r>
      <w:r>
        <w:rPr>
          <w:lang w:val="sk-SK"/>
        </w:rPr>
        <w:t xml:space="preserve">: </w:t>
      </w:r>
      <w:r>
        <w:rPr>
          <w:lang w:val="sk-SK"/>
        </w:rPr>
        <w:tab/>
      </w:r>
      <w:r>
        <w:rPr>
          <w:lang w:val="sk-SK"/>
        </w:rPr>
        <w:tab/>
        <w:t xml:space="preserve">            1</w:t>
      </w:r>
      <w:r>
        <w:rPr>
          <w:lang w:val="sk-SK"/>
        </w:rPr>
        <w:t xml:space="preserve"> ( zastupovanie počas MD)</w:t>
      </w:r>
    </w:p>
    <w:p w14:paraId="255318C8" w14:textId="77777777" w:rsidR="00BB3FB1" w:rsidRDefault="00BB3FB1" w:rsidP="00BB3FB1">
      <w:pPr>
        <w:pStyle w:val="Default"/>
        <w:spacing w:line="276" w:lineRule="auto"/>
        <w:ind w:left="4245" w:hanging="4245"/>
        <w:jc w:val="both"/>
        <w:rPr>
          <w:lang w:val="sk-SK"/>
        </w:rPr>
      </w:pPr>
      <w:r>
        <w:rPr>
          <w:b/>
          <w:bCs/>
          <w:lang w:val="sk-SK"/>
        </w:rPr>
        <w:t>Miesto výkonu práce</w:t>
      </w:r>
      <w:r>
        <w:rPr>
          <w:lang w:val="sk-SK"/>
        </w:rPr>
        <w:t xml:space="preserve">: </w:t>
      </w:r>
      <w:r>
        <w:rPr>
          <w:lang w:val="sk-SK"/>
        </w:rPr>
        <w:tab/>
        <w:t>Centrum pre deti a rodiny Valaská</w:t>
      </w:r>
    </w:p>
    <w:p w14:paraId="7FEA713E" w14:textId="77777777" w:rsidR="00BB3FB1" w:rsidRDefault="00BB3FB1" w:rsidP="00BB3FB1">
      <w:pPr>
        <w:pStyle w:val="Default"/>
        <w:spacing w:line="276" w:lineRule="auto"/>
        <w:ind w:left="4245" w:hanging="4245"/>
        <w:jc w:val="both"/>
      </w:pPr>
      <w:r>
        <w:rPr>
          <w:b/>
          <w:bCs/>
          <w:lang w:val="sk-SK"/>
        </w:rPr>
        <w:t xml:space="preserve">                                                                       </w:t>
      </w:r>
      <w:r>
        <w:t xml:space="preserve">Chalupkova 2, </w:t>
      </w:r>
      <w:proofErr w:type="spellStart"/>
      <w:r>
        <w:t>Valaská</w:t>
      </w:r>
      <w:proofErr w:type="spellEnd"/>
    </w:p>
    <w:p w14:paraId="60074764" w14:textId="77777777" w:rsidR="00BB3FB1" w:rsidRDefault="00BB3FB1" w:rsidP="00BB3FB1">
      <w:pPr>
        <w:pStyle w:val="Default"/>
        <w:spacing w:line="276" w:lineRule="auto"/>
        <w:ind w:left="4245" w:hanging="4245"/>
        <w:jc w:val="both"/>
      </w:pPr>
      <w:r>
        <w:rPr>
          <w:b/>
          <w:bCs/>
          <w:lang w:val="sk-SK"/>
        </w:rPr>
        <w:t>Hlavné úlohy</w:t>
      </w:r>
      <w:r>
        <w:rPr>
          <w:lang w:val="sk-SK"/>
        </w:rPr>
        <w:t xml:space="preserve">: </w:t>
      </w:r>
      <w:r>
        <w:rPr>
          <w:lang w:val="sk-SK"/>
        </w:rPr>
        <w:tab/>
      </w:r>
      <w:r>
        <w:t xml:space="preserve">Odborná </w:t>
      </w:r>
      <w:proofErr w:type="spellStart"/>
      <w:r>
        <w:t>činnosť</w:t>
      </w:r>
      <w:proofErr w:type="spellEnd"/>
      <w:r>
        <w:t xml:space="preserve"> vykonávaná </w:t>
      </w:r>
      <w:proofErr w:type="spellStart"/>
      <w:r>
        <w:t>špeciálnym</w:t>
      </w:r>
      <w:proofErr w:type="spellEnd"/>
      <w:r>
        <w:t xml:space="preserve"> </w:t>
      </w:r>
      <w:proofErr w:type="spellStart"/>
      <w:r>
        <w:t>pedagógom</w:t>
      </w:r>
      <w:proofErr w:type="spellEnd"/>
      <w:r>
        <w:t xml:space="preserve"> v </w:t>
      </w:r>
      <w:proofErr w:type="spellStart"/>
      <w:r>
        <w:t>zariadení</w:t>
      </w:r>
      <w:proofErr w:type="spellEnd"/>
      <w:r>
        <w:t xml:space="preserve"> </w:t>
      </w:r>
      <w:proofErr w:type="spellStart"/>
      <w:r>
        <w:t>sociálnoprávnej</w:t>
      </w:r>
      <w:proofErr w:type="spellEnd"/>
      <w:r>
        <w:t xml:space="preserve"> ochrany </w:t>
      </w:r>
      <w:proofErr w:type="spellStart"/>
      <w:r>
        <w:t>detí</w:t>
      </w:r>
      <w:proofErr w:type="spellEnd"/>
      <w:r>
        <w:t xml:space="preserve"> a </w:t>
      </w:r>
      <w:proofErr w:type="spellStart"/>
      <w:r>
        <w:t>sociálnej</w:t>
      </w:r>
      <w:proofErr w:type="spellEnd"/>
      <w:r>
        <w:t xml:space="preserve"> kurately</w:t>
      </w:r>
    </w:p>
    <w:p w14:paraId="124AA883" w14:textId="59BD0653" w:rsidR="00BB3FB1" w:rsidRDefault="00BB3FB1" w:rsidP="00BB3FB1">
      <w:pPr>
        <w:pStyle w:val="Default"/>
        <w:spacing w:line="276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Termín nástupu: 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        1.</w:t>
      </w:r>
      <w:r>
        <w:rPr>
          <w:b/>
          <w:bCs/>
          <w:lang w:val="sk-SK"/>
        </w:rPr>
        <w:t>1</w:t>
      </w:r>
      <w:r>
        <w:rPr>
          <w:b/>
          <w:bCs/>
          <w:lang w:val="sk-SK"/>
        </w:rPr>
        <w:t>.202</w:t>
      </w:r>
      <w:r>
        <w:rPr>
          <w:b/>
          <w:bCs/>
          <w:lang w:val="sk-SK"/>
        </w:rPr>
        <w:t>1</w:t>
      </w:r>
    </w:p>
    <w:p w14:paraId="552F739E" w14:textId="77777777" w:rsidR="00BB3FB1" w:rsidRDefault="00BB3FB1" w:rsidP="00BB3FB1">
      <w:pPr>
        <w:rPr>
          <w:rFonts w:ascii="Times New Roman" w:hAnsi="Times New Roman" w:cs="Times New Roman"/>
          <w:sz w:val="24"/>
          <w:szCs w:val="24"/>
        </w:rPr>
      </w:pPr>
    </w:p>
    <w:p w14:paraId="18735FEC" w14:textId="77777777" w:rsidR="00BB3FB1" w:rsidRDefault="00BB3FB1" w:rsidP="00BB3F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Požadované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vzdelanie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uchádzača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VŠ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33AD50" w14:textId="77777777" w:rsidR="00BB3FB1" w:rsidRDefault="00BB3FB1" w:rsidP="00BB3F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študijný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8CA1F7" w14:textId="318F7277" w:rsidR="00BB3FB1" w:rsidRDefault="00BB3FB1" w:rsidP="00BB3F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špeciálna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zmysle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Vyhlášky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predpokladoch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zamestnancov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zamestnancov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11-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špeciálny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pedagóg</w:t>
      </w:r>
    </w:p>
    <w:p w14:paraId="482E5AA5" w14:textId="77777777" w:rsidR="00BB3FB1" w:rsidRDefault="00BB3FB1" w:rsidP="00BB3F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Požiadavky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zamestnanca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bezúhonnosť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zdravotná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spôsobilosť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spôsobilosť</w:t>
      </w:r>
      <w:proofErr w:type="spellEnd"/>
    </w:p>
    <w:p w14:paraId="35584495" w14:textId="77777777" w:rsidR="00BB3FB1" w:rsidRDefault="00BB3FB1" w:rsidP="00BB3F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Jazykové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znalosti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nevyžadujú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</w:p>
    <w:p w14:paraId="164BDD66" w14:textId="77777777" w:rsidR="00BB3FB1" w:rsidRDefault="00BB3FB1" w:rsidP="00BB3F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Počítačové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znalosti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bežný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užívateľ</w:t>
      </w:r>
      <w:proofErr w:type="spellEnd"/>
    </w:p>
    <w:p w14:paraId="777960A7" w14:textId="77777777" w:rsidR="00BB3FB1" w:rsidRDefault="00BB3FB1" w:rsidP="00BB3F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Požadované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schopnosti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osobnostné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vlastnosti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pozitívny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vzťah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deťom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empatia,komunikatívnosť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trpezlivosť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zodpovednosť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flexibilita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odolnosť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záťaži</w:t>
      </w:r>
      <w:proofErr w:type="spellEnd"/>
    </w:p>
    <w:p w14:paraId="067DD544" w14:textId="77777777" w:rsidR="00BB3FB1" w:rsidRDefault="00BB3FB1" w:rsidP="00BB3F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Požadované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odborné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znalosti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305/2005 o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>
        <w:rPr>
          <w:rFonts w:ascii="Times New Roman" w:hAnsi="Times New Roman" w:cs="Times New Roman"/>
          <w:sz w:val="24"/>
          <w:szCs w:val="24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súvisiacich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Vyhláška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103/2018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č.36/2005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Z,z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Dohovor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dieťaťa</w:t>
      </w:r>
      <w:proofErr w:type="spellEnd"/>
    </w:p>
    <w:p w14:paraId="246B4914" w14:textId="77777777" w:rsidR="00BB3FB1" w:rsidRDefault="00BB3FB1" w:rsidP="00BB3F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poskytnutie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2DF40A8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Pôbišová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riaditeľka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</w:t>
      </w:r>
    </w:p>
    <w:p w14:paraId="09C0564F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>
        <w:rPr>
          <w:rFonts w:ascii="Times New Roman" w:hAnsi="Times New Roman" w:cs="Times New Roman"/>
          <w:sz w:val="24"/>
          <w:szCs w:val="24"/>
        </w:rPr>
        <w:t>: 0905 797 336</w:t>
      </w:r>
    </w:p>
    <w:p w14:paraId="32BBD00B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pobisova@detskydomovvalaska.sk</w:t>
      </w:r>
    </w:p>
    <w:p w14:paraId="6A290A70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Centrum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Chalupkova2, 976 6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Valaská</w:t>
      </w:r>
      <w:proofErr w:type="spellEnd"/>
    </w:p>
    <w:p w14:paraId="43825FBA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F31C4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Požadované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doklady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prihlásenie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výberového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zamestnanca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výkone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verejnom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záujme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5452C2F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písomná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zaradenie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výberového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CC3D7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motivačný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list; </w:t>
      </w:r>
    </w:p>
    <w:p w14:paraId="09B1F4DD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kópia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vysvedčenia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rovnocenného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najvyššom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dosiahnutom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vzdelaní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0B6907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profesijný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štruktúrovaný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EUROPASS </w:t>
      </w:r>
    </w:p>
    <w:p w14:paraId="4FC8E17F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písomné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vyhlásenie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pravdivosti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kópii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štruktúrovanom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životopise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7FA890" w14:textId="77777777" w:rsidR="00BB3FB1" w:rsidRDefault="00BB3FB1" w:rsidP="00BB3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písomný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spracovávaním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účelom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výberového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18/2018 Z. z. o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>
        <w:rPr>
          <w:rFonts w:ascii="Times New Roman" w:hAnsi="Times New Roman" w:cs="Times New Roman"/>
          <w:sz w:val="24"/>
          <w:szCs w:val="24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729DF1" w14:textId="77777777" w:rsidR="00BB3FB1" w:rsidRDefault="00BB3FB1" w:rsidP="00BB3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1E32B" w14:textId="299224CD" w:rsidR="00BB3FB1" w:rsidRDefault="00BB3FB1" w:rsidP="00BB3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Termín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zaradenie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výberového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.2020  do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12:00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14C06F" w14:textId="4DFC3E90" w:rsidR="00BB3FB1" w:rsidRDefault="00BB3FB1" w:rsidP="00BB3F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zasielajte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Chalupkova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2, 976 46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elektronickou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pobisova@detskydomovvalaska.sk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Uchádzači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spĺňať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predpoklady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požiadavky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výberové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uskutoční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o 10,00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Centre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Pozvánky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uchádzačom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doručované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výhradne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prostredníctvom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uvedený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275E07" w14:textId="606DB964" w:rsidR="00BB3FB1" w:rsidRDefault="00BB3FB1" w:rsidP="00BB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1.12.2020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Pôbišová</w:t>
      </w:r>
      <w:proofErr w:type="spellEnd"/>
    </w:p>
    <w:p w14:paraId="0F4F2E8D" w14:textId="77777777" w:rsidR="00BB3FB1" w:rsidRDefault="00BB3FB1" w:rsidP="00BB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riaditeľka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</w:t>
      </w:r>
    </w:p>
    <w:p w14:paraId="6BB9A24C" w14:textId="77777777" w:rsidR="00BB3FB1" w:rsidRDefault="00BB3FB1" w:rsidP="00BB3FB1"/>
    <w:p w14:paraId="4B943DF6" w14:textId="77777777" w:rsidR="00BB3FB1" w:rsidRDefault="00BB3FB1" w:rsidP="00BB3FB1"/>
    <w:p w14:paraId="1119E60E" w14:textId="77777777" w:rsidR="00BB3FB1" w:rsidRDefault="00BB3FB1" w:rsidP="00BB3FB1"/>
    <w:p w14:paraId="2E40B61B" w14:textId="77777777" w:rsidR="001E6DC8" w:rsidRDefault="001E6DC8"/>
    <w:sectPr w:rsidR="001E6D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183"/>
    <w:multiLevelType w:val="hybridMultilevel"/>
    <w:tmpl w:val="076A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B1"/>
    <w:rsid w:val="001E6DC8"/>
    <w:rsid w:val="00B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962B"/>
  <w15:chartTrackingRefBased/>
  <w15:docId w15:val="{ACCE67C4-8E2F-4B44-BE01-75AF15F9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3FB1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FB1"/>
    <w:pPr>
      <w:ind w:left="720"/>
      <w:contextualSpacing/>
    </w:pPr>
  </w:style>
  <w:style w:type="paragraph" w:customStyle="1" w:styleId="Default">
    <w:name w:val="Default"/>
    <w:rsid w:val="00BB3FB1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Valaska</dc:creator>
  <cp:keywords/>
  <dc:description/>
  <cp:lastModifiedBy>Centrum Valaska</cp:lastModifiedBy>
  <cp:revision>1</cp:revision>
  <dcterms:created xsi:type="dcterms:W3CDTF">2020-12-01T09:44:00Z</dcterms:created>
  <dcterms:modified xsi:type="dcterms:W3CDTF">2020-12-01T09:47:00Z</dcterms:modified>
</cp:coreProperties>
</file>