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30" w:rsidRPr="008117A2" w:rsidRDefault="006E6830" w:rsidP="001B31B6">
      <w:pPr>
        <w:spacing w:after="0" w:line="240" w:lineRule="auto"/>
        <w:ind w:left="212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k-SK"/>
        </w:rPr>
      </w:pPr>
      <w:r w:rsidRPr="008117A2">
        <w:rPr>
          <w:rFonts w:ascii="Times New Roman" w:hAnsi="Times New Roman" w:cs="Times New Roman"/>
          <w:noProof/>
          <w:sz w:val="40"/>
          <w:szCs w:val="40"/>
          <w:lang w:eastAsia="sk-SK"/>
        </w:rPr>
        <w:drawing>
          <wp:anchor distT="0" distB="0" distL="114300" distR="114300" simplePos="0" relativeHeight="251658240" behindDoc="1" locked="0" layoutInCell="1" allowOverlap="1" wp14:anchorId="1A48615B" wp14:editId="65CB93C2">
            <wp:simplePos x="0" y="0"/>
            <wp:positionH relativeFrom="margin">
              <wp:posOffset>161925</wp:posOffset>
            </wp:positionH>
            <wp:positionV relativeFrom="paragraph">
              <wp:posOffset>0</wp:posOffset>
            </wp:positionV>
            <wp:extent cx="1202690" cy="838200"/>
            <wp:effectExtent l="0" t="0" r="0" b="0"/>
            <wp:wrapSquare wrapText="bothSides"/>
            <wp:docPr id="1" name="Obrázok 1" descr="https://detskydomovdedinamladeze.sk/data/files/logotyp/cdr-dedinamladeze-logo-verz01a-rgb-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skydomovdedinamladeze.sk/data/files/logotyp/cdr-dedinamladeze-logo-verz01a-rgb-72dp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68" t="16822" r="24792" b="32710"/>
                    <a:stretch/>
                  </pic:blipFill>
                  <pic:spPr bwMode="auto">
                    <a:xfrm>
                      <a:off x="0" y="0"/>
                      <a:ext cx="120269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17A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k-SK"/>
        </w:rPr>
        <w:t>Centrum pre deti a rodiny</w:t>
      </w:r>
    </w:p>
    <w:p w:rsidR="001B31B6" w:rsidRDefault="009B4564" w:rsidP="001B31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k-SK"/>
        </w:rPr>
        <w:t xml:space="preserve">                       Hurbanovo</w:t>
      </w:r>
    </w:p>
    <w:p w:rsidR="009B4564" w:rsidRPr="001B31B6" w:rsidRDefault="009B4564" w:rsidP="001B31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sk-SK"/>
        </w:rPr>
      </w:pPr>
    </w:p>
    <w:p w:rsidR="001521AF" w:rsidRPr="001B31B6" w:rsidRDefault="006E6830" w:rsidP="009B45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6"/>
          <w:szCs w:val="36"/>
          <w:lang w:eastAsia="sk-SK"/>
        </w:rPr>
      </w:pPr>
      <w:r w:rsidRPr="001B31B6">
        <w:rPr>
          <w:rFonts w:ascii="Times New Roman" w:eastAsia="Times New Roman" w:hAnsi="Times New Roman" w:cs="Times New Roman"/>
          <w:b/>
          <w:i/>
          <w:sz w:val="36"/>
          <w:szCs w:val="36"/>
          <w:lang w:eastAsia="sk-SK"/>
        </w:rPr>
        <w:t>Informácia o voľnom pracovnom mieste:</w:t>
      </w:r>
    </w:p>
    <w:p w:rsidR="00C01032" w:rsidRPr="009B4564" w:rsidRDefault="00C01032" w:rsidP="009B456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</w:t>
      </w:r>
      <w:r w:rsidR="001521AF">
        <w:rPr>
          <w:rFonts w:ascii="Times New Roman" w:hAnsi="Times New Roman" w:cs="Times New Roman"/>
        </w:rPr>
        <w:t xml:space="preserve">o nášho tímu pre </w:t>
      </w:r>
      <w:r w:rsidR="001521AF" w:rsidRPr="001B31B6">
        <w:rPr>
          <w:rFonts w:ascii="Times New Roman" w:hAnsi="Times New Roman" w:cs="Times New Roman"/>
          <w:b/>
        </w:rPr>
        <w:t>vykonávanie ambula</w:t>
      </w:r>
      <w:r w:rsidRPr="001B31B6">
        <w:rPr>
          <w:rFonts w:ascii="Times New Roman" w:hAnsi="Times New Roman" w:cs="Times New Roman"/>
          <w:b/>
        </w:rPr>
        <w:t>n</w:t>
      </w:r>
      <w:r w:rsidR="001521AF" w:rsidRPr="001B31B6">
        <w:rPr>
          <w:rFonts w:ascii="Times New Roman" w:hAnsi="Times New Roman" w:cs="Times New Roman"/>
          <w:b/>
        </w:rPr>
        <w:t>tných a terénnych opatrení SPOD</w:t>
      </w:r>
      <w:r w:rsidR="009B4564">
        <w:rPr>
          <w:rFonts w:ascii="Times New Roman" w:hAnsi="Times New Roman" w:cs="Times New Roman"/>
          <w:b/>
        </w:rPr>
        <w:t xml:space="preserve"> </w:t>
      </w:r>
      <w:r w:rsidR="001521AF" w:rsidRPr="001B31B6">
        <w:rPr>
          <w:rFonts w:ascii="Times New Roman" w:hAnsi="Times New Roman" w:cs="Times New Roman"/>
          <w:b/>
        </w:rPr>
        <w:t>a</w:t>
      </w:r>
      <w:r w:rsidR="009B4564">
        <w:rPr>
          <w:rFonts w:ascii="Times New Roman" w:hAnsi="Times New Roman" w:cs="Times New Roman"/>
          <w:b/>
        </w:rPr>
        <w:t> </w:t>
      </w:r>
      <w:r w:rsidR="001521AF" w:rsidRPr="001B31B6">
        <w:rPr>
          <w:rFonts w:ascii="Times New Roman" w:hAnsi="Times New Roman" w:cs="Times New Roman"/>
          <w:b/>
        </w:rPr>
        <w:t>SK</w:t>
      </w:r>
      <w:r w:rsidR="009B4564">
        <w:rPr>
          <w:rFonts w:ascii="Times New Roman" w:hAnsi="Times New Roman" w:cs="Times New Roman"/>
          <w:b/>
        </w:rPr>
        <w:t xml:space="preserve"> </w:t>
      </w:r>
      <w:r w:rsidR="009B4564">
        <w:rPr>
          <w:rFonts w:ascii="Times New Roman" w:hAnsi="Times New Roman" w:cs="Times New Roman"/>
        </w:rPr>
        <w:t xml:space="preserve">v centre pre deti a rodiny Hurbanovo </w:t>
      </w:r>
      <w:r w:rsidR="001521AF">
        <w:rPr>
          <w:rFonts w:ascii="Times New Roman" w:hAnsi="Times New Roman" w:cs="Times New Roman"/>
        </w:rPr>
        <w:t>hľadáme</w:t>
      </w:r>
    </w:p>
    <w:p w:rsidR="003051F2" w:rsidRDefault="003051F2" w:rsidP="006E6830">
      <w:pPr>
        <w:spacing w:after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k-SK"/>
        </w:rPr>
      </w:pPr>
    </w:p>
    <w:p w:rsidR="009B4564" w:rsidRDefault="00CC2D0D" w:rsidP="009B4564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k-SK"/>
        </w:rPr>
        <w:t>Psychológ</w:t>
      </w:r>
      <w:r w:rsidR="00CB334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k-SK"/>
        </w:rPr>
        <w:t>a</w:t>
      </w:r>
      <w:r w:rsidR="009B456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k-SK"/>
        </w:rPr>
        <w:t xml:space="preserve"> </w:t>
      </w:r>
      <w:r w:rsidR="007C160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k-SK"/>
        </w:rPr>
        <w:t>/</w:t>
      </w:r>
      <w:r w:rsidR="009B456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k-SK"/>
        </w:rPr>
        <w:t xml:space="preserve"> V</w:t>
      </w:r>
      <w:r w:rsidR="00965D2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k-SK"/>
        </w:rPr>
        <w:t>edúci</w:t>
      </w:r>
      <w:r w:rsidR="009B456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k-SK"/>
        </w:rPr>
        <w:t xml:space="preserve"> tímu</w:t>
      </w:r>
    </w:p>
    <w:p w:rsidR="00965D28" w:rsidRDefault="00965D28" w:rsidP="009B4564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k-SK"/>
        </w:rPr>
      </w:pPr>
    </w:p>
    <w:p w:rsidR="009B4564" w:rsidRPr="00965D28" w:rsidRDefault="003051F2" w:rsidP="009B456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u w:val="single"/>
          <w:lang w:eastAsia="sk-SK"/>
        </w:rPr>
      </w:pPr>
      <w:r w:rsidRPr="00965D2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k-SK"/>
        </w:rPr>
        <w:t xml:space="preserve">v rámci Národného projektu </w:t>
      </w:r>
      <w:r w:rsidR="009B4564" w:rsidRPr="00965D2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k-SK"/>
        </w:rPr>
        <w:t xml:space="preserve">„Rozvoj výkonu opatrení sociálnoprávnej ochrany detí a sociálnej kurately II.“ </w:t>
      </w:r>
    </w:p>
    <w:p w:rsidR="00965D28" w:rsidRPr="001B31B6" w:rsidRDefault="00965D28" w:rsidP="006E6830">
      <w:pPr>
        <w:spacing w:after="0"/>
        <w:rPr>
          <w:rFonts w:ascii="Times New Roman" w:hAnsi="Times New Roman" w:cs="Times New Roman"/>
          <w:b/>
        </w:rPr>
      </w:pPr>
    </w:p>
    <w:p w:rsidR="006E6830" w:rsidRPr="001B31B6" w:rsidRDefault="006E6830" w:rsidP="006E6830">
      <w:pPr>
        <w:spacing w:after="0"/>
        <w:rPr>
          <w:rFonts w:ascii="Times New Roman" w:hAnsi="Times New Roman" w:cs="Times New Roman"/>
        </w:rPr>
      </w:pPr>
      <w:r w:rsidRPr="001B31B6">
        <w:rPr>
          <w:rFonts w:ascii="Times New Roman" w:hAnsi="Times New Roman" w:cs="Times New Roman"/>
          <w:b/>
        </w:rPr>
        <w:t>Kraj:</w:t>
      </w:r>
      <w:r w:rsidRPr="001B31B6">
        <w:rPr>
          <w:rFonts w:ascii="Times New Roman" w:hAnsi="Times New Roman" w:cs="Times New Roman"/>
        </w:rPr>
        <w:tab/>
      </w:r>
      <w:r w:rsidRPr="001B31B6">
        <w:rPr>
          <w:rFonts w:ascii="Times New Roman" w:hAnsi="Times New Roman" w:cs="Times New Roman"/>
        </w:rPr>
        <w:tab/>
      </w:r>
      <w:r w:rsidRPr="001B31B6">
        <w:rPr>
          <w:rFonts w:ascii="Times New Roman" w:hAnsi="Times New Roman" w:cs="Times New Roman"/>
        </w:rPr>
        <w:tab/>
      </w:r>
      <w:r w:rsidRPr="001B31B6">
        <w:rPr>
          <w:rFonts w:ascii="Times New Roman" w:hAnsi="Times New Roman" w:cs="Times New Roman"/>
        </w:rPr>
        <w:tab/>
        <w:t>Nitriansky</w:t>
      </w:r>
    </w:p>
    <w:p w:rsidR="006E6830" w:rsidRPr="001B31B6" w:rsidRDefault="006E6830" w:rsidP="00DB483E">
      <w:pPr>
        <w:spacing w:after="0"/>
        <w:ind w:right="-284"/>
        <w:rPr>
          <w:rFonts w:ascii="Times New Roman" w:hAnsi="Times New Roman" w:cs="Times New Roman"/>
        </w:rPr>
      </w:pPr>
      <w:r w:rsidRPr="001B31B6">
        <w:rPr>
          <w:rFonts w:ascii="Times New Roman" w:hAnsi="Times New Roman" w:cs="Times New Roman"/>
          <w:b/>
        </w:rPr>
        <w:t>Počet voľných miest:</w:t>
      </w:r>
      <w:r w:rsidRPr="001B31B6">
        <w:rPr>
          <w:rFonts w:ascii="Times New Roman" w:hAnsi="Times New Roman" w:cs="Times New Roman"/>
        </w:rPr>
        <w:tab/>
      </w:r>
      <w:r w:rsidRPr="001B31B6">
        <w:rPr>
          <w:rFonts w:ascii="Times New Roman" w:hAnsi="Times New Roman" w:cs="Times New Roman"/>
        </w:rPr>
        <w:tab/>
      </w:r>
      <w:r w:rsidR="009B4564">
        <w:rPr>
          <w:rFonts w:ascii="Times New Roman" w:hAnsi="Times New Roman" w:cs="Times New Roman"/>
        </w:rPr>
        <w:t>1</w:t>
      </w:r>
    </w:p>
    <w:p w:rsidR="006E6830" w:rsidRPr="001B31B6" w:rsidRDefault="006E6830" w:rsidP="006E6830">
      <w:pPr>
        <w:spacing w:after="0"/>
        <w:rPr>
          <w:rFonts w:ascii="Times New Roman" w:hAnsi="Times New Roman" w:cs="Times New Roman"/>
        </w:rPr>
      </w:pPr>
      <w:r w:rsidRPr="001B31B6">
        <w:rPr>
          <w:rFonts w:ascii="Times New Roman" w:hAnsi="Times New Roman" w:cs="Times New Roman"/>
          <w:b/>
        </w:rPr>
        <w:t>Miesto výkonu práce:</w:t>
      </w:r>
      <w:r w:rsidRPr="001B31B6">
        <w:rPr>
          <w:rFonts w:ascii="Times New Roman" w:hAnsi="Times New Roman" w:cs="Times New Roman"/>
        </w:rPr>
        <w:tab/>
      </w:r>
      <w:r w:rsidRPr="001B31B6">
        <w:rPr>
          <w:rFonts w:ascii="Times New Roman" w:hAnsi="Times New Roman" w:cs="Times New Roman"/>
        </w:rPr>
        <w:tab/>
      </w:r>
      <w:r w:rsidR="001521AF" w:rsidRPr="001B31B6">
        <w:rPr>
          <w:rFonts w:ascii="Times New Roman" w:hAnsi="Times New Roman" w:cs="Times New Roman"/>
        </w:rPr>
        <w:t>Nové Zámky</w:t>
      </w:r>
    </w:p>
    <w:p w:rsidR="001B31B6" w:rsidRDefault="000D7273" w:rsidP="001B31B6">
      <w:pPr>
        <w:spacing w:after="0"/>
        <w:ind w:left="2832" w:hanging="2832"/>
        <w:rPr>
          <w:rFonts w:ascii="Times New Roman" w:hAnsi="Times New Roman" w:cs="Times New Roman"/>
        </w:rPr>
      </w:pPr>
      <w:r w:rsidRPr="001B31B6">
        <w:rPr>
          <w:rFonts w:ascii="Times New Roman" w:hAnsi="Times New Roman" w:cs="Times New Roman"/>
          <w:b/>
        </w:rPr>
        <w:t>Adresa CDR:</w:t>
      </w:r>
      <w:r w:rsidRPr="001B31B6">
        <w:rPr>
          <w:rFonts w:ascii="Times New Roman" w:hAnsi="Times New Roman" w:cs="Times New Roman"/>
        </w:rPr>
        <w:tab/>
      </w:r>
      <w:r w:rsidR="009B4564">
        <w:rPr>
          <w:rFonts w:ascii="Times New Roman" w:hAnsi="Times New Roman" w:cs="Times New Roman"/>
        </w:rPr>
        <w:t>Lipová 1777/4, 94701  Hurbanovo</w:t>
      </w:r>
    </w:p>
    <w:p w:rsidR="008A6677" w:rsidRDefault="008A6677" w:rsidP="008A6677">
      <w:pPr>
        <w:spacing w:after="0"/>
        <w:jc w:val="both"/>
        <w:rPr>
          <w:rFonts w:ascii="Times New Roman" w:hAnsi="Times New Roman" w:cs="Times New Roman"/>
        </w:rPr>
      </w:pPr>
      <w:r w:rsidRPr="001B31B6">
        <w:rPr>
          <w:rFonts w:ascii="Times New Roman" w:hAnsi="Times New Roman" w:cs="Times New Roman"/>
          <w:b/>
        </w:rPr>
        <w:t>Termín nástupu:</w:t>
      </w:r>
      <w:r w:rsidRPr="001B31B6">
        <w:rPr>
          <w:rFonts w:ascii="Times New Roman" w:hAnsi="Times New Roman" w:cs="Times New Roman"/>
        </w:rPr>
        <w:tab/>
      </w:r>
      <w:r w:rsidRPr="001B31B6">
        <w:rPr>
          <w:rFonts w:ascii="Times New Roman" w:hAnsi="Times New Roman" w:cs="Times New Roman"/>
        </w:rPr>
        <w:tab/>
        <w:t>dohodou</w:t>
      </w:r>
    </w:p>
    <w:p w:rsidR="008A6677" w:rsidRPr="004942CA" w:rsidRDefault="008A6677" w:rsidP="008A6677">
      <w:pPr>
        <w:spacing w:after="0"/>
        <w:jc w:val="both"/>
        <w:rPr>
          <w:rFonts w:ascii="Times New Roman" w:hAnsi="Times New Roman" w:cs="Times New Roman"/>
          <w:b/>
        </w:rPr>
      </w:pPr>
      <w:r w:rsidRPr="004942CA">
        <w:rPr>
          <w:rFonts w:ascii="Times New Roman" w:hAnsi="Times New Roman" w:cs="Times New Roman"/>
          <w:b/>
        </w:rPr>
        <w:t xml:space="preserve">Pracovný pomer:                     </w:t>
      </w:r>
      <w:r>
        <w:rPr>
          <w:rFonts w:ascii="Times New Roman" w:hAnsi="Times New Roman" w:cs="Times New Roman"/>
          <w:b/>
        </w:rPr>
        <w:t xml:space="preserve"> </w:t>
      </w:r>
      <w:r w:rsidRPr="004942CA">
        <w:rPr>
          <w:rFonts w:ascii="Times New Roman" w:hAnsi="Times New Roman" w:cs="Times New Roman"/>
        </w:rPr>
        <w:t>na dobu určitú</w:t>
      </w:r>
    </w:p>
    <w:p w:rsidR="008A6677" w:rsidRPr="002A784F" w:rsidRDefault="008A6677" w:rsidP="008A6677">
      <w:pPr>
        <w:spacing w:after="0" w:line="240" w:lineRule="auto"/>
        <w:ind w:left="2832" w:hanging="2832"/>
        <w:jc w:val="both"/>
        <w:rPr>
          <w:rFonts w:ascii="Times New Roman" w:hAnsi="Times New Roman" w:cs="Times New Roman"/>
        </w:rPr>
      </w:pPr>
      <w:r w:rsidRPr="002A784F">
        <w:rPr>
          <w:rFonts w:ascii="Times New Roman" w:hAnsi="Times New Roman" w:cs="Times New Roman"/>
          <w:b/>
        </w:rPr>
        <w:t>Základná zložka mzdy:</w:t>
      </w:r>
      <w:r w:rsidRPr="002A784F">
        <w:rPr>
          <w:rFonts w:ascii="Times New Roman" w:hAnsi="Times New Roman" w:cs="Times New Roman"/>
        </w:rPr>
        <w:tab/>
      </w:r>
      <w:r w:rsidR="00770399" w:rsidRPr="00770399">
        <w:rPr>
          <w:rFonts w:ascii="Times New Roman" w:hAnsi="Times New Roman" w:cs="Times New Roman"/>
          <w:shd w:val="clear" w:color="auto" w:fill="F2F5F8"/>
        </w:rPr>
        <w:t xml:space="preserve">od </w:t>
      </w:r>
      <w:r w:rsidR="00CB334A">
        <w:rPr>
          <w:rFonts w:ascii="Times New Roman" w:hAnsi="Times New Roman" w:cs="Times New Roman"/>
          <w:shd w:val="clear" w:color="auto" w:fill="F2F5F8"/>
        </w:rPr>
        <w:t>1 519,00</w:t>
      </w:r>
      <w:r w:rsidR="00126ED7">
        <w:rPr>
          <w:rFonts w:ascii="Times New Roman" w:hAnsi="Times New Roman" w:cs="Times New Roman"/>
          <w:shd w:val="clear" w:color="auto" w:fill="F2F5F8"/>
        </w:rPr>
        <w:t xml:space="preserve"> €/ mes.  (</w:t>
      </w:r>
      <w:r w:rsidRPr="00770399">
        <w:rPr>
          <w:rFonts w:ascii="Times New Roman" w:hAnsi="Times New Roman" w:cs="Times New Roman"/>
          <w:shd w:val="clear" w:color="auto" w:fill="F2F5F8"/>
        </w:rPr>
        <w:t>v zá</w:t>
      </w:r>
      <w:r w:rsidR="00770399" w:rsidRPr="00770399">
        <w:rPr>
          <w:rFonts w:ascii="Times New Roman" w:hAnsi="Times New Roman" w:cs="Times New Roman"/>
          <w:shd w:val="clear" w:color="auto" w:fill="F2F5F8"/>
        </w:rPr>
        <w:t>vislosti od</w:t>
      </w:r>
      <w:r w:rsidRPr="00770399">
        <w:rPr>
          <w:rFonts w:ascii="Times New Roman" w:hAnsi="Times New Roman" w:cs="Times New Roman"/>
          <w:shd w:val="clear" w:color="auto" w:fill="F2F5F8"/>
        </w:rPr>
        <w:t> dĺžky odbornej praxe)</w:t>
      </w:r>
    </w:p>
    <w:p w:rsidR="008A6677" w:rsidRPr="001B31B6" w:rsidRDefault="008A6677" w:rsidP="001B31B6">
      <w:pPr>
        <w:spacing w:after="0"/>
        <w:ind w:left="2832" w:hanging="2832"/>
        <w:rPr>
          <w:rFonts w:ascii="Times New Roman" w:hAnsi="Times New Roman" w:cs="Times New Roman"/>
        </w:rPr>
      </w:pPr>
    </w:p>
    <w:p w:rsidR="000721E7" w:rsidRDefault="000721E7" w:rsidP="000721E7">
      <w:pPr>
        <w:spacing w:after="0" w:line="240" w:lineRule="auto"/>
        <w:ind w:left="709" w:hanging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Hlavné úlohy: </w:t>
      </w:r>
    </w:p>
    <w:p w:rsidR="00CC2D0D" w:rsidRDefault="00CC2D0D" w:rsidP="00CC2D0D">
      <w:pPr>
        <w:pStyle w:val="Odsekzoznamu"/>
        <w:numPr>
          <w:ilvl w:val="0"/>
          <w:numId w:val="17"/>
        </w:numPr>
        <w:tabs>
          <w:tab w:val="left" w:pos="540"/>
        </w:tabs>
        <w:spacing w:line="264" w:lineRule="auto"/>
        <w:jc w:val="both"/>
        <w:rPr>
          <w:b/>
        </w:rPr>
      </w:pPr>
      <w:r>
        <w:rPr>
          <w:b/>
        </w:rPr>
        <w:t xml:space="preserve">   </w:t>
      </w:r>
      <w:r w:rsidRPr="00CC2D0D">
        <w:rPr>
          <w:b/>
        </w:rPr>
        <w:t>odborná činnosť so zameraním na prácu s dieťaťom a jeho rodinou počas výkonu opatrení SPOD a SK v centre pre deti a</w:t>
      </w:r>
      <w:r>
        <w:rPr>
          <w:b/>
        </w:rPr>
        <w:t> </w:t>
      </w:r>
      <w:r w:rsidRPr="00CC2D0D">
        <w:rPr>
          <w:b/>
        </w:rPr>
        <w:t>rodiny</w:t>
      </w:r>
      <w:r>
        <w:rPr>
          <w:b/>
        </w:rPr>
        <w:t xml:space="preserve"> Hurbanovo </w:t>
      </w:r>
      <w:r w:rsidRPr="00CC2D0D">
        <w:rPr>
          <w:b/>
        </w:rPr>
        <w:t>na základe plánu sociálnej práce s dieťaťom a jeho rodinou, ktorý je vypracovaný v spolupráci s úradom práce sociálnych vecí a rodiny.</w:t>
      </w:r>
    </w:p>
    <w:p w:rsidR="001D0DE8" w:rsidRPr="001D0DE8" w:rsidRDefault="001D0DE8" w:rsidP="001D0DE8">
      <w:pPr>
        <w:pStyle w:val="Odsekzoznamu"/>
        <w:numPr>
          <w:ilvl w:val="0"/>
          <w:numId w:val="17"/>
        </w:numPr>
        <w:jc w:val="both"/>
        <w:rPr>
          <w:b/>
        </w:rPr>
      </w:pPr>
      <w:r>
        <w:rPr>
          <w:b/>
        </w:rPr>
        <w:t>zabezpečovanie efektívneho fungovania pracoviska, organizácia úloh a koordinácia menšieho kolektívu</w:t>
      </w:r>
    </w:p>
    <w:p w:rsidR="001B31B6" w:rsidRPr="001B31B6" w:rsidRDefault="00F31D0E" w:rsidP="001B31B6">
      <w:pPr>
        <w:spacing w:after="0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Opis pracovnej činnosti</w:t>
      </w:r>
      <w:r w:rsidR="006E6830" w:rsidRPr="001B31B6">
        <w:rPr>
          <w:rFonts w:ascii="Times New Roman" w:hAnsi="Times New Roman" w:cs="Times New Roman"/>
          <w:b/>
        </w:rPr>
        <w:t>:</w:t>
      </w:r>
      <w:r w:rsidR="006E6830" w:rsidRPr="001B31B6">
        <w:rPr>
          <w:rFonts w:ascii="Times New Roman" w:hAnsi="Times New Roman" w:cs="Times New Roman"/>
        </w:rPr>
        <w:tab/>
      </w:r>
    </w:p>
    <w:p w:rsidR="00CC2D0D" w:rsidRPr="00DB7A24" w:rsidRDefault="00CC2D0D" w:rsidP="00CC2D0D">
      <w:pPr>
        <w:ind w:left="709" w:hanging="425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      </w:t>
      </w:r>
      <w:r w:rsidRPr="00DB7A24">
        <w:rPr>
          <w:rFonts w:cs="Times New Roman"/>
          <w:szCs w:val="24"/>
        </w:rPr>
        <w:t>vykonávanie odbornej činnosti v prirodzenom prostredí, v náhradnom prostredí v otvorenom prostredí a v prostredí utvorenom a usporiadanom na výkon opatrení SPOD a SK,</w:t>
      </w:r>
    </w:p>
    <w:p w:rsidR="00CC2D0D" w:rsidRPr="00DB7A24" w:rsidRDefault="00CC2D0D" w:rsidP="00CC2D0D">
      <w:pPr>
        <w:ind w:left="709" w:hanging="425"/>
        <w:contextualSpacing/>
        <w:rPr>
          <w:rFonts w:cs="Times New Roman"/>
          <w:szCs w:val="24"/>
        </w:rPr>
      </w:pPr>
      <w:r w:rsidRPr="00DB7A24">
        <w:rPr>
          <w:rFonts w:cs="Times New Roman"/>
          <w:szCs w:val="24"/>
        </w:rPr>
        <w:t>-</w:t>
      </w:r>
      <w:r w:rsidRPr="00DB7A24">
        <w:rPr>
          <w:rFonts w:cs="Times New Roman"/>
          <w:szCs w:val="24"/>
        </w:rPr>
        <w:tab/>
        <w:t xml:space="preserve">aplikácia metód poradenskej psychológie a </w:t>
      </w:r>
      <w:proofErr w:type="spellStart"/>
      <w:r w:rsidRPr="00DB7A24">
        <w:rPr>
          <w:rFonts w:cs="Times New Roman"/>
          <w:szCs w:val="24"/>
        </w:rPr>
        <w:t>psychodiagnostiky</w:t>
      </w:r>
      <w:proofErr w:type="spellEnd"/>
      <w:r w:rsidRPr="00DB7A24">
        <w:rPr>
          <w:rFonts w:cs="Times New Roman"/>
          <w:szCs w:val="24"/>
        </w:rPr>
        <w:t xml:space="preserve"> pri poradenskej pomoci dieťaťu a rodine, posúdenie perspektívy odbornej psychologickej intervencie do budúcnosti - prognóza, naznačiť perspektívu spolupráce s klientom (frekvenciu a spôsob stretnutí  – ambulantne/terénne, individuálne/skupinovo),</w:t>
      </w:r>
    </w:p>
    <w:p w:rsidR="00CC2D0D" w:rsidRPr="00DB7A24" w:rsidRDefault="00CC2D0D" w:rsidP="00CC2D0D">
      <w:pPr>
        <w:ind w:left="709" w:hanging="425"/>
        <w:contextualSpacing/>
        <w:rPr>
          <w:rFonts w:cs="Times New Roman"/>
          <w:szCs w:val="24"/>
        </w:rPr>
      </w:pPr>
      <w:r w:rsidRPr="00DB7A24">
        <w:rPr>
          <w:rFonts w:cs="Times New Roman"/>
          <w:szCs w:val="24"/>
        </w:rPr>
        <w:t>-</w:t>
      </w:r>
      <w:r w:rsidRPr="00DB7A24">
        <w:rPr>
          <w:rFonts w:cs="Times New Roman"/>
          <w:szCs w:val="24"/>
        </w:rPr>
        <w:tab/>
        <w:t xml:space="preserve">využitie odborných psychologických metód na podporu rodiny pri plnení základných funkcií – prevencia </w:t>
      </w:r>
      <w:proofErr w:type="spellStart"/>
      <w:r w:rsidRPr="00DB7A24">
        <w:rPr>
          <w:rFonts w:cs="Times New Roman"/>
          <w:szCs w:val="24"/>
        </w:rPr>
        <w:t>sociálnopatologických</w:t>
      </w:r>
      <w:proofErr w:type="spellEnd"/>
      <w:r w:rsidRPr="00DB7A24">
        <w:rPr>
          <w:rFonts w:cs="Times New Roman"/>
          <w:szCs w:val="24"/>
        </w:rPr>
        <w:t xml:space="preserve"> javov,</w:t>
      </w:r>
    </w:p>
    <w:p w:rsidR="00CC2D0D" w:rsidRPr="00DB7A24" w:rsidRDefault="00CC2D0D" w:rsidP="00CC2D0D">
      <w:pPr>
        <w:ind w:left="709" w:hanging="425"/>
        <w:contextualSpacing/>
        <w:rPr>
          <w:rFonts w:cs="Times New Roman"/>
          <w:szCs w:val="24"/>
        </w:rPr>
      </w:pPr>
      <w:r w:rsidRPr="00DB7A24">
        <w:rPr>
          <w:rFonts w:cs="Times New Roman"/>
          <w:szCs w:val="24"/>
        </w:rPr>
        <w:t>-</w:t>
      </w:r>
      <w:r w:rsidRPr="00DB7A24">
        <w:rPr>
          <w:rFonts w:cs="Times New Roman"/>
          <w:szCs w:val="24"/>
        </w:rPr>
        <w:tab/>
        <w:t>individuálna a skupinová forma práce počas riešenia rodinných konfliktov – multidisciplinárny prístup zameraný na minimalizáciu príčin konfliktov,</w:t>
      </w:r>
    </w:p>
    <w:p w:rsidR="00CC2D0D" w:rsidRPr="00DB7A24" w:rsidRDefault="00CC2D0D" w:rsidP="00CC2D0D">
      <w:pPr>
        <w:ind w:left="709" w:hanging="425"/>
        <w:contextualSpacing/>
        <w:rPr>
          <w:rFonts w:cs="Times New Roman"/>
          <w:szCs w:val="24"/>
        </w:rPr>
      </w:pPr>
      <w:r w:rsidRPr="00DB7A24">
        <w:rPr>
          <w:rFonts w:cs="Times New Roman"/>
          <w:szCs w:val="24"/>
        </w:rPr>
        <w:t>-</w:t>
      </w:r>
      <w:r w:rsidRPr="00DB7A24">
        <w:rPr>
          <w:rFonts w:cs="Times New Roman"/>
          <w:szCs w:val="24"/>
        </w:rPr>
        <w:tab/>
        <w:t>sprievodné poradenstvo rodinám v kríze zamerané na predchádzanie vyňatiu dieťaťa z rodiny, obnova vzťahových väzieb (rodičovských, súrodeneckých, rodinných), zachovanie integrity osobnosti dieťaťa,</w:t>
      </w:r>
    </w:p>
    <w:p w:rsidR="00CC2D0D" w:rsidRPr="00DB7A24" w:rsidRDefault="00CC2D0D" w:rsidP="00CC2D0D">
      <w:pPr>
        <w:tabs>
          <w:tab w:val="left" w:pos="284"/>
          <w:tab w:val="left" w:pos="709"/>
        </w:tabs>
        <w:ind w:left="709" w:hanging="425"/>
        <w:contextualSpacing/>
        <w:rPr>
          <w:rFonts w:cs="Times New Roman"/>
          <w:szCs w:val="24"/>
        </w:rPr>
      </w:pPr>
      <w:r w:rsidRPr="00DB7A24">
        <w:rPr>
          <w:rFonts w:cs="Times New Roman"/>
          <w:szCs w:val="24"/>
        </w:rPr>
        <w:t>-</w:t>
      </w:r>
      <w:r w:rsidRPr="00DB7A24">
        <w:rPr>
          <w:rFonts w:cs="Times New Roman"/>
          <w:szCs w:val="24"/>
        </w:rPr>
        <w:tab/>
        <w:t>realizácia primárnej psychologickej prevencie zameraná na prácu s rizikovými skupinami detí,</w:t>
      </w:r>
    </w:p>
    <w:p w:rsidR="00CC2D0D" w:rsidRPr="00DB7A24" w:rsidRDefault="00CC2D0D" w:rsidP="00CC2D0D">
      <w:pPr>
        <w:ind w:left="709" w:hanging="425"/>
        <w:contextualSpacing/>
        <w:rPr>
          <w:rFonts w:cs="Times New Roman"/>
          <w:szCs w:val="24"/>
        </w:rPr>
      </w:pPr>
      <w:r w:rsidRPr="00DB7A24">
        <w:rPr>
          <w:rFonts w:cs="Times New Roman"/>
          <w:szCs w:val="24"/>
        </w:rPr>
        <w:lastRenderedPageBreak/>
        <w:t>-</w:t>
      </w:r>
      <w:r w:rsidRPr="00DB7A24">
        <w:rPr>
          <w:rFonts w:cs="Times New Roman"/>
          <w:szCs w:val="24"/>
        </w:rPr>
        <w:tab/>
        <w:t>poskytovanie odbornej pomoci pri obnove vzťahov medzi rodičom a dieťaťom počas rozchodu/rozvodu rodičov,</w:t>
      </w:r>
    </w:p>
    <w:p w:rsidR="00CC2D0D" w:rsidRPr="00DB7A24" w:rsidRDefault="00CC2D0D" w:rsidP="00CC2D0D">
      <w:pPr>
        <w:ind w:left="709" w:hanging="425"/>
        <w:contextualSpacing/>
        <w:rPr>
          <w:rFonts w:cs="Times New Roman"/>
          <w:szCs w:val="24"/>
        </w:rPr>
      </w:pPr>
      <w:r w:rsidRPr="00DB7A24">
        <w:rPr>
          <w:rFonts w:cs="Times New Roman"/>
          <w:szCs w:val="24"/>
        </w:rPr>
        <w:t>-</w:t>
      </w:r>
      <w:r w:rsidRPr="00DB7A24">
        <w:rPr>
          <w:rFonts w:cs="Times New Roman"/>
          <w:szCs w:val="24"/>
        </w:rPr>
        <w:tab/>
        <w:t xml:space="preserve">odborná psychologická pomoc na uľahčenie zabezpečenia náhradného rodinného prostredia pre dieťa a jeho rodinu, </w:t>
      </w:r>
    </w:p>
    <w:p w:rsidR="00CC2D0D" w:rsidRPr="00DB7A24" w:rsidRDefault="00CC2D0D" w:rsidP="00CC2D0D">
      <w:pPr>
        <w:ind w:left="284"/>
        <w:contextualSpacing/>
        <w:rPr>
          <w:rFonts w:cs="Times New Roman"/>
          <w:szCs w:val="24"/>
        </w:rPr>
      </w:pPr>
      <w:r w:rsidRPr="00DB7A24">
        <w:rPr>
          <w:rFonts w:cs="Times New Roman"/>
          <w:szCs w:val="24"/>
        </w:rPr>
        <w:t xml:space="preserve">-    </w:t>
      </w:r>
      <w:r w:rsidR="00CB334A">
        <w:rPr>
          <w:rFonts w:cs="Times New Roman"/>
          <w:szCs w:val="24"/>
        </w:rPr>
        <w:t xml:space="preserve">  </w:t>
      </w:r>
      <w:r w:rsidRPr="00DB7A24">
        <w:rPr>
          <w:rFonts w:cs="Times New Roman"/>
          <w:szCs w:val="24"/>
        </w:rPr>
        <w:t xml:space="preserve"> poskytnutie odborného poradenstva na riešenie rodinných a výchovných problémov,</w:t>
      </w:r>
    </w:p>
    <w:p w:rsidR="00CC2D0D" w:rsidRPr="00DB7A24" w:rsidRDefault="00CC2D0D" w:rsidP="00CB334A">
      <w:pPr>
        <w:ind w:left="709" w:hanging="425"/>
        <w:contextualSpacing/>
        <w:rPr>
          <w:rFonts w:cs="Times New Roman"/>
          <w:szCs w:val="24"/>
        </w:rPr>
      </w:pPr>
      <w:r w:rsidRPr="00DB7A24">
        <w:rPr>
          <w:rFonts w:cs="Times New Roman"/>
          <w:szCs w:val="24"/>
        </w:rPr>
        <w:t>-</w:t>
      </w:r>
      <w:r w:rsidRPr="00DB7A24">
        <w:rPr>
          <w:rFonts w:cs="Times New Roman"/>
          <w:szCs w:val="24"/>
        </w:rPr>
        <w:tab/>
        <w:t xml:space="preserve">sprostredkovanie odbornej psychologickej pomoci v príprave mladých dospelých na osamostatnenie,     </w:t>
      </w:r>
    </w:p>
    <w:p w:rsidR="00CB334A" w:rsidRDefault="00CC2D0D" w:rsidP="006F3128">
      <w:pPr>
        <w:ind w:left="709" w:hanging="425"/>
        <w:contextualSpacing/>
        <w:rPr>
          <w:rFonts w:cs="Times New Roman"/>
          <w:szCs w:val="24"/>
        </w:rPr>
      </w:pPr>
      <w:r w:rsidRPr="00DB7A24">
        <w:rPr>
          <w:rFonts w:cs="Times New Roman"/>
          <w:szCs w:val="24"/>
        </w:rPr>
        <w:t>-</w:t>
      </w:r>
      <w:r w:rsidRPr="00DB7A24">
        <w:rPr>
          <w:rFonts w:cs="Times New Roman"/>
          <w:szCs w:val="24"/>
        </w:rPr>
        <w:tab/>
        <w:t>vypracovanie spisovej dokumentácie psychológa (psychologických správ,  záznamov a pod.),</w:t>
      </w:r>
    </w:p>
    <w:p w:rsidR="006F3128" w:rsidRPr="006F3128" w:rsidRDefault="006F3128" w:rsidP="006F3128">
      <w:pPr>
        <w:ind w:left="709" w:hanging="425"/>
        <w:contextualSpacing/>
        <w:rPr>
          <w:rFonts w:cs="Times New Roman"/>
          <w:szCs w:val="24"/>
        </w:rPr>
      </w:pPr>
    </w:p>
    <w:p w:rsidR="008A6677" w:rsidRPr="005926FC" w:rsidRDefault="008A6677" w:rsidP="00CB334A">
      <w:pPr>
        <w:spacing w:before="100" w:beforeAutospacing="1" w:after="100" w:afterAutospacing="1"/>
        <w:jc w:val="both"/>
        <w:rPr>
          <w:rFonts w:ascii="Times New Roman" w:hAnsi="Times New Roman" w:cs="Times New Roman"/>
          <w:u w:val="single"/>
        </w:rPr>
      </w:pPr>
      <w:r w:rsidRPr="005926FC">
        <w:rPr>
          <w:rFonts w:ascii="Times New Roman" w:hAnsi="Times New Roman" w:cs="Times New Roman"/>
          <w:b/>
          <w:bCs/>
          <w:u w:val="single"/>
        </w:rPr>
        <w:t xml:space="preserve">POŽIADAVKY NA ZAMESTNANCA: </w:t>
      </w:r>
    </w:p>
    <w:p w:rsidR="00DB483E" w:rsidRDefault="00DB483E" w:rsidP="00A950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31B6">
        <w:rPr>
          <w:rFonts w:ascii="Times New Roman" w:hAnsi="Times New Roman" w:cs="Times New Roman"/>
          <w:b/>
        </w:rPr>
        <w:t>Kvalifikačné predpoklady:</w:t>
      </w:r>
      <w:r w:rsidR="008A6677">
        <w:rPr>
          <w:rFonts w:ascii="Times New Roman" w:hAnsi="Times New Roman" w:cs="Times New Roman"/>
        </w:rPr>
        <w:t xml:space="preserve"> </w:t>
      </w:r>
      <w:r w:rsidRPr="001B31B6">
        <w:rPr>
          <w:rFonts w:ascii="Times New Roman" w:hAnsi="Times New Roman" w:cs="Times New Roman"/>
        </w:rPr>
        <w:t>vysokoškolské vzdelanie II. stupň</w:t>
      </w:r>
      <w:r w:rsidR="00433FF5">
        <w:rPr>
          <w:rFonts w:ascii="Times New Roman" w:hAnsi="Times New Roman" w:cs="Times New Roman"/>
        </w:rPr>
        <w:t xml:space="preserve">a – študijný program </w:t>
      </w:r>
      <w:r w:rsidR="00CB334A">
        <w:rPr>
          <w:rFonts w:ascii="Times New Roman" w:hAnsi="Times New Roman" w:cs="Times New Roman"/>
        </w:rPr>
        <w:t>psychológia</w:t>
      </w:r>
      <w:r w:rsidR="008A6677">
        <w:rPr>
          <w:rFonts w:ascii="Times New Roman" w:hAnsi="Times New Roman" w:cs="Times New Roman"/>
        </w:rPr>
        <w:t xml:space="preserve">            </w:t>
      </w:r>
    </w:p>
    <w:p w:rsidR="007E45D5" w:rsidRDefault="007E45D5" w:rsidP="008A6677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Jazykové znalosti:</w:t>
      </w:r>
      <w:r>
        <w:rPr>
          <w:rFonts w:ascii="Times New Roman" w:hAnsi="Times New Roman" w:cs="Times New Roman"/>
        </w:rPr>
        <w:t xml:space="preserve"> nepožadujú sa, výhodou je ovládanie iného ako úradného jazyka (maďarský jazyk)</w:t>
      </w:r>
    </w:p>
    <w:p w:rsidR="007E45D5" w:rsidRPr="001B31B6" w:rsidRDefault="007E45D5" w:rsidP="008A6677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Počítačové znalosti: </w:t>
      </w:r>
      <w:r w:rsidRPr="007E45D5">
        <w:rPr>
          <w:rFonts w:ascii="Times New Roman" w:hAnsi="Times New Roman" w:cs="Times New Roman"/>
        </w:rPr>
        <w:t>Microsoft Office, Internet</w:t>
      </w:r>
    </w:p>
    <w:p w:rsidR="00D022DD" w:rsidRPr="001B31B6" w:rsidRDefault="00D022DD" w:rsidP="00564E83">
      <w:pPr>
        <w:spacing w:after="0" w:line="240" w:lineRule="auto"/>
        <w:ind w:left="2832" w:hanging="2832"/>
        <w:jc w:val="both"/>
        <w:rPr>
          <w:rFonts w:ascii="Times New Roman" w:hAnsi="Times New Roman" w:cs="Times New Roman"/>
        </w:rPr>
      </w:pPr>
    </w:p>
    <w:p w:rsidR="006E6830" w:rsidRDefault="006E6830" w:rsidP="007E45D5">
      <w:pPr>
        <w:spacing w:after="0"/>
        <w:jc w:val="both"/>
        <w:rPr>
          <w:rFonts w:ascii="Times New Roman" w:hAnsi="Times New Roman" w:cs="Times New Roman"/>
        </w:rPr>
      </w:pPr>
      <w:r w:rsidRPr="001B31B6">
        <w:rPr>
          <w:rFonts w:ascii="Times New Roman" w:hAnsi="Times New Roman" w:cs="Times New Roman"/>
          <w:b/>
        </w:rPr>
        <w:t xml:space="preserve">Požadované </w:t>
      </w:r>
      <w:r w:rsidR="007E45D5">
        <w:rPr>
          <w:rFonts w:ascii="Times New Roman" w:hAnsi="Times New Roman" w:cs="Times New Roman"/>
          <w:b/>
        </w:rPr>
        <w:t xml:space="preserve">osobnostné </w:t>
      </w:r>
      <w:r w:rsidRPr="001B31B6">
        <w:rPr>
          <w:rFonts w:ascii="Times New Roman" w:hAnsi="Times New Roman" w:cs="Times New Roman"/>
          <w:b/>
        </w:rPr>
        <w:t>vlastnosti:</w:t>
      </w:r>
      <w:r w:rsidR="00961204">
        <w:rPr>
          <w:rFonts w:ascii="Times New Roman" w:hAnsi="Times New Roman" w:cs="Times New Roman"/>
        </w:rPr>
        <w:t xml:space="preserve"> </w:t>
      </w:r>
      <w:r w:rsidR="007E45D5">
        <w:rPr>
          <w:rFonts w:ascii="Times New Roman" w:hAnsi="Times New Roman" w:cs="Times New Roman"/>
        </w:rPr>
        <w:t xml:space="preserve">profesionalita, </w:t>
      </w:r>
      <w:r w:rsidRPr="001B31B6">
        <w:rPr>
          <w:rFonts w:ascii="Times New Roman" w:hAnsi="Times New Roman" w:cs="Times New Roman"/>
        </w:rPr>
        <w:t>zodpovednosť, komunikačná zdatnosť,</w:t>
      </w:r>
      <w:r w:rsidR="008117A2">
        <w:rPr>
          <w:rFonts w:ascii="Times New Roman" w:hAnsi="Times New Roman" w:cs="Times New Roman"/>
        </w:rPr>
        <w:t xml:space="preserve"> tímová práca</w:t>
      </w:r>
      <w:r w:rsidR="007E45D5">
        <w:rPr>
          <w:rFonts w:ascii="Times New Roman" w:hAnsi="Times New Roman" w:cs="Times New Roman"/>
        </w:rPr>
        <w:t>,</w:t>
      </w:r>
      <w:r w:rsidRPr="001B31B6">
        <w:rPr>
          <w:rFonts w:ascii="Times New Roman" w:hAnsi="Times New Roman" w:cs="Times New Roman"/>
        </w:rPr>
        <w:t xml:space="preserve"> schopnosť motivovať a rozvíjať seba aj iných, chuť odborne rásť, empatia, flexibilita, schopnosť zvládať stres a záťažo</w:t>
      </w:r>
      <w:r w:rsidR="007E45D5">
        <w:rPr>
          <w:rFonts w:ascii="Times New Roman" w:hAnsi="Times New Roman" w:cs="Times New Roman"/>
        </w:rPr>
        <w:t>vé situácie, morálna bezúhonnosť</w:t>
      </w:r>
    </w:p>
    <w:p w:rsidR="007E45D5" w:rsidRDefault="007E45D5" w:rsidP="00B70E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E0F" w:rsidRDefault="007E45D5" w:rsidP="00B70E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00E">
        <w:rPr>
          <w:rFonts w:ascii="Times New Roman" w:hAnsi="Times New Roman" w:cs="Times New Roman"/>
          <w:b/>
        </w:rPr>
        <w:t xml:space="preserve">Požadované odborné znalosti: </w:t>
      </w:r>
      <w:r w:rsidRPr="00A9500E">
        <w:rPr>
          <w:rFonts w:ascii="Times New Roman" w:hAnsi="Times New Roman" w:cs="Times New Roman"/>
        </w:rPr>
        <w:t>znalosť príslušnej legislatívy, najmä:</w:t>
      </w:r>
    </w:p>
    <w:p w:rsidR="00B70E0F" w:rsidRPr="00CB334A" w:rsidRDefault="007E45D5" w:rsidP="00CB334A">
      <w:pPr>
        <w:pStyle w:val="Odsekzoznamu"/>
        <w:numPr>
          <w:ilvl w:val="0"/>
          <w:numId w:val="11"/>
        </w:numPr>
        <w:spacing w:after="0"/>
        <w:jc w:val="both"/>
      </w:pPr>
      <w:r w:rsidRPr="00CB334A">
        <w:t>Dohovor o právach dieťaťa</w:t>
      </w:r>
    </w:p>
    <w:p w:rsidR="00126ED7" w:rsidRPr="00126ED7" w:rsidRDefault="00D43EB6" w:rsidP="00B70E0F">
      <w:pPr>
        <w:pStyle w:val="Odsekzoznamu"/>
        <w:numPr>
          <w:ilvl w:val="0"/>
          <w:numId w:val="11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126ED7" w:rsidRPr="00126ED7">
        <w:rPr>
          <w:sz w:val="22"/>
          <w:szCs w:val="22"/>
        </w:rPr>
        <w:t>ákona č. 305/2005 Z. z. o sociálnoprávnej ochrane detí a o sociálnej kuratele a o zmene a doplnení niektorých zákonov v znení neskorších predpisov</w:t>
      </w:r>
    </w:p>
    <w:p w:rsidR="00126ED7" w:rsidRDefault="00D43EB6" w:rsidP="00B70E0F">
      <w:pPr>
        <w:pStyle w:val="Odsekzoznamu"/>
        <w:numPr>
          <w:ilvl w:val="0"/>
          <w:numId w:val="11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126ED7" w:rsidRPr="00126ED7">
        <w:rPr>
          <w:sz w:val="22"/>
          <w:szCs w:val="22"/>
        </w:rPr>
        <w:t>ákona č. 36/2005 Z. z. o rodine a o zmene a doplnení niektorých zákonov v znení neskorších predpisov</w:t>
      </w:r>
    </w:p>
    <w:p w:rsidR="00E52AA5" w:rsidRPr="00E52AA5" w:rsidRDefault="00E52AA5" w:rsidP="00E52AA5">
      <w:pPr>
        <w:spacing w:after="0"/>
        <w:jc w:val="both"/>
        <w:rPr>
          <w:rFonts w:ascii="Times New Roman" w:hAnsi="Times New Roman" w:cs="Times New Roman"/>
        </w:rPr>
      </w:pPr>
      <w:r w:rsidRPr="00E52AA5">
        <w:rPr>
          <w:rFonts w:ascii="Times New Roman" w:hAnsi="Times New Roman" w:cs="Times New Roman"/>
          <w:b/>
        </w:rPr>
        <w:t>Vodičský preukaz:</w:t>
      </w:r>
      <w:r>
        <w:rPr>
          <w:rFonts w:ascii="Times New Roman" w:hAnsi="Times New Roman" w:cs="Times New Roman"/>
          <w:b/>
        </w:rPr>
        <w:t xml:space="preserve">                  </w:t>
      </w:r>
      <w:r w:rsidRPr="00E52AA5">
        <w:rPr>
          <w:rFonts w:ascii="Times New Roman" w:hAnsi="Times New Roman" w:cs="Times New Roman"/>
        </w:rPr>
        <w:t>B</w:t>
      </w:r>
    </w:p>
    <w:p w:rsidR="000D7273" w:rsidRPr="00DB483E" w:rsidRDefault="00961204" w:rsidP="00CB334A">
      <w:pPr>
        <w:spacing w:after="0"/>
        <w:jc w:val="both"/>
        <w:rPr>
          <w:rFonts w:ascii="Times New Roman" w:hAnsi="Times New Roman" w:cs="Times New Roman"/>
        </w:rPr>
      </w:pPr>
      <w:r w:rsidRPr="00961204">
        <w:rPr>
          <w:rFonts w:ascii="Times New Roman" w:hAnsi="Times New Roman" w:cs="Times New Roman"/>
          <w:b/>
        </w:rPr>
        <w:t>Pracovné miesto:</w:t>
      </w:r>
      <w:r>
        <w:rPr>
          <w:rFonts w:ascii="Times New Roman" w:hAnsi="Times New Roman" w:cs="Times New Roman"/>
          <w:b/>
        </w:rPr>
        <w:t xml:space="preserve">            </w:t>
      </w:r>
      <w:r w:rsidR="00CB334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</w:t>
      </w:r>
      <w:r w:rsidRPr="00071F39">
        <w:rPr>
          <w:rFonts w:ascii="Times New Roman" w:hAnsi="Times New Roman" w:cs="Times New Roman"/>
          <w:b/>
        </w:rPr>
        <w:t>vhodné aj pre absolventa</w:t>
      </w:r>
    </w:p>
    <w:p w:rsidR="000D7273" w:rsidRPr="00965D28" w:rsidRDefault="000D7273" w:rsidP="00965D28">
      <w:pPr>
        <w:spacing w:after="0"/>
        <w:ind w:left="2552" w:hanging="2552"/>
        <w:rPr>
          <w:rFonts w:ascii="Times New Roman" w:hAnsi="Times New Roman" w:cs="Times New Roman"/>
        </w:rPr>
      </w:pPr>
      <w:r w:rsidRPr="00A9500E">
        <w:rPr>
          <w:rFonts w:ascii="Times New Roman" w:hAnsi="Times New Roman" w:cs="Times New Roman"/>
          <w:b/>
        </w:rPr>
        <w:t>Benefity:</w:t>
      </w:r>
      <w:r w:rsidRPr="00DB483E">
        <w:rPr>
          <w:rFonts w:ascii="Times New Roman" w:hAnsi="Times New Roman" w:cs="Times New Roman"/>
        </w:rPr>
        <w:t xml:space="preserve">                </w:t>
      </w:r>
      <w:r w:rsidR="00965D28">
        <w:rPr>
          <w:rFonts w:ascii="Times New Roman" w:hAnsi="Times New Roman" w:cs="Times New Roman"/>
        </w:rPr>
        <w:t xml:space="preserve">              -     </w:t>
      </w:r>
      <w:r w:rsidRPr="00965D28">
        <w:t>Flexibilná pracovná doba</w:t>
      </w:r>
    </w:p>
    <w:p w:rsidR="000D7273" w:rsidRPr="00CB334A" w:rsidRDefault="000D7273" w:rsidP="00CB334A">
      <w:pPr>
        <w:pStyle w:val="Odsekzoznamu"/>
        <w:numPr>
          <w:ilvl w:val="0"/>
          <w:numId w:val="2"/>
        </w:numPr>
        <w:spacing w:before="0" w:beforeAutospacing="0" w:after="0" w:afterAutospacing="0" w:line="256" w:lineRule="auto"/>
        <w:contextualSpacing/>
        <w:rPr>
          <w:sz w:val="22"/>
          <w:szCs w:val="22"/>
        </w:rPr>
      </w:pPr>
      <w:r w:rsidRPr="00DB483E">
        <w:rPr>
          <w:sz w:val="22"/>
          <w:szCs w:val="22"/>
        </w:rPr>
        <w:t>Možnosť vzdelávania sa a ďalšieho profesijného rastu</w:t>
      </w:r>
    </w:p>
    <w:p w:rsidR="009F022A" w:rsidRDefault="006E6830" w:rsidP="009F022A">
      <w:pPr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DB483E">
        <w:rPr>
          <w:rFonts w:ascii="Times New Roman" w:hAnsi="Times New Roman" w:cs="Times New Roman"/>
          <w:b/>
        </w:rPr>
        <w:t>Kontaktná osoba:</w:t>
      </w:r>
      <w:r w:rsidRPr="00DB483E">
        <w:rPr>
          <w:rFonts w:ascii="Times New Roman" w:hAnsi="Times New Roman" w:cs="Times New Roman"/>
        </w:rPr>
        <w:tab/>
        <w:t xml:space="preserve">Mgr. </w:t>
      </w:r>
      <w:proofErr w:type="spellStart"/>
      <w:r w:rsidR="00965D28">
        <w:rPr>
          <w:rFonts w:ascii="Times New Roman" w:hAnsi="Times New Roman" w:cs="Times New Roman"/>
        </w:rPr>
        <w:t>Ráchel</w:t>
      </w:r>
      <w:proofErr w:type="spellEnd"/>
      <w:r w:rsidR="00965D28">
        <w:rPr>
          <w:rFonts w:ascii="Times New Roman" w:hAnsi="Times New Roman" w:cs="Times New Roman"/>
        </w:rPr>
        <w:t xml:space="preserve"> </w:t>
      </w:r>
      <w:proofErr w:type="spellStart"/>
      <w:r w:rsidR="00965D28">
        <w:rPr>
          <w:rFonts w:ascii="Times New Roman" w:hAnsi="Times New Roman" w:cs="Times New Roman"/>
        </w:rPr>
        <w:t>Uhrinová</w:t>
      </w:r>
      <w:proofErr w:type="spellEnd"/>
      <w:r w:rsidR="001521AF">
        <w:rPr>
          <w:rFonts w:ascii="Times New Roman" w:hAnsi="Times New Roman" w:cs="Times New Roman"/>
        </w:rPr>
        <w:t xml:space="preserve"> </w:t>
      </w:r>
      <w:r w:rsidR="000D7273" w:rsidRPr="00DB483E">
        <w:rPr>
          <w:rFonts w:ascii="Times New Roman" w:hAnsi="Times New Roman" w:cs="Times New Roman"/>
        </w:rPr>
        <w:t>, tel.</w:t>
      </w:r>
      <w:r w:rsidR="00961204">
        <w:rPr>
          <w:rFonts w:ascii="Times New Roman" w:hAnsi="Times New Roman" w:cs="Times New Roman"/>
        </w:rPr>
        <w:t xml:space="preserve"> </w:t>
      </w:r>
      <w:r w:rsidR="000D7273" w:rsidRPr="00DB483E">
        <w:rPr>
          <w:rFonts w:ascii="Times New Roman" w:hAnsi="Times New Roman" w:cs="Times New Roman"/>
        </w:rPr>
        <w:t>č.</w:t>
      </w:r>
      <w:r w:rsidR="00961204">
        <w:rPr>
          <w:rFonts w:ascii="Times New Roman" w:hAnsi="Times New Roman" w:cs="Times New Roman"/>
        </w:rPr>
        <w:t xml:space="preserve"> </w:t>
      </w:r>
      <w:r w:rsidR="00965D28">
        <w:rPr>
          <w:rFonts w:ascii="Times New Roman" w:hAnsi="Times New Roman" w:cs="Times New Roman"/>
        </w:rPr>
        <w:t>0917 264 307</w:t>
      </w:r>
      <w:r w:rsidR="000D7273" w:rsidRPr="00DB483E">
        <w:rPr>
          <w:rFonts w:ascii="Times New Roman" w:hAnsi="Times New Roman" w:cs="Times New Roman"/>
        </w:rPr>
        <w:t xml:space="preserve"> </w:t>
      </w:r>
    </w:p>
    <w:p w:rsidR="00564E83" w:rsidRDefault="006E6830" w:rsidP="006E6830">
      <w:pPr>
        <w:spacing w:after="0"/>
        <w:ind w:left="2832" w:hanging="2832"/>
        <w:rPr>
          <w:rFonts w:ascii="Times New Roman" w:hAnsi="Times New Roman" w:cs="Times New Roman"/>
        </w:rPr>
      </w:pPr>
      <w:r w:rsidRPr="00DB483E">
        <w:rPr>
          <w:rFonts w:ascii="Times New Roman" w:hAnsi="Times New Roman" w:cs="Times New Roman"/>
          <w:b/>
        </w:rPr>
        <w:t>e-mail:</w:t>
      </w:r>
      <w:r w:rsidRPr="00DB483E">
        <w:rPr>
          <w:rFonts w:ascii="Times New Roman" w:hAnsi="Times New Roman" w:cs="Times New Roman"/>
        </w:rPr>
        <w:tab/>
      </w:r>
      <w:hyperlink r:id="rId7" w:history="1">
        <w:r w:rsidR="00965D28" w:rsidRPr="009D5CEF">
          <w:rPr>
            <w:rStyle w:val="Hypertextovprepojenie"/>
            <w:rFonts w:ascii="Times New Roman" w:hAnsi="Times New Roman" w:cs="Times New Roman"/>
          </w:rPr>
          <w:t>rachel.uhrinová@cdrdml.sk</w:t>
        </w:r>
      </w:hyperlink>
    </w:p>
    <w:p w:rsidR="009F022A" w:rsidRDefault="000C3D0B" w:rsidP="006E6830">
      <w:pPr>
        <w:spacing w:after="0"/>
        <w:ind w:left="2832" w:hanging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Žiadosti zasielajte do:</w:t>
      </w:r>
      <w:r w:rsidR="00876864">
        <w:rPr>
          <w:rFonts w:ascii="Times New Roman" w:hAnsi="Times New Roman" w:cs="Times New Roman"/>
          <w:b/>
        </w:rPr>
        <w:t xml:space="preserve">              </w:t>
      </w:r>
      <w:r w:rsidR="00965D28">
        <w:rPr>
          <w:rFonts w:ascii="Times New Roman" w:hAnsi="Times New Roman" w:cs="Times New Roman"/>
          <w:b/>
        </w:rPr>
        <w:t>30.06.2026</w:t>
      </w:r>
    </w:p>
    <w:p w:rsidR="001E57FC" w:rsidRDefault="001E57FC" w:rsidP="00564E8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Informácie o výberovom konaní</w:t>
      </w:r>
      <w:r w:rsidR="000C3D0B">
        <w:rPr>
          <w:rFonts w:ascii="Times New Roman" w:hAnsi="Times New Roman" w:cs="Times New Roman"/>
          <w:b/>
        </w:rPr>
        <w:t>:</w:t>
      </w:r>
    </w:p>
    <w:p w:rsidR="00965D28" w:rsidRPr="00965D28" w:rsidRDefault="001E57FC" w:rsidP="00965D28">
      <w:pPr>
        <w:spacing w:after="0"/>
        <w:ind w:firstLine="3"/>
        <w:jc w:val="both"/>
        <w:rPr>
          <w:rFonts w:ascii="Times New Roman" w:hAnsi="Times New Roman" w:cs="Times New Roman"/>
          <w:bCs/>
          <w:i/>
          <w:u w:val="single"/>
        </w:rPr>
      </w:pPr>
      <w:r w:rsidRPr="00965D28">
        <w:rPr>
          <w:rFonts w:ascii="Times New Roman" w:hAnsi="Times New Roman" w:cs="Times New Roman"/>
        </w:rPr>
        <w:t xml:space="preserve">Vytvorené pracovné miesto v rámci národného projektu </w:t>
      </w:r>
      <w:r w:rsidR="00965D28" w:rsidRPr="00965D28">
        <w:rPr>
          <w:rFonts w:ascii="Times New Roman" w:hAnsi="Times New Roman" w:cs="Times New Roman"/>
          <w:bCs/>
        </w:rPr>
        <w:t xml:space="preserve">„Rozvoj výkonu opatrení sociálnoprávnej ochrany detí a sociálnej kurately II.“ </w:t>
      </w:r>
    </w:p>
    <w:p w:rsidR="00F6679B" w:rsidRPr="00965D28" w:rsidRDefault="00F6679B" w:rsidP="00965D28">
      <w:pPr>
        <w:spacing w:after="0"/>
        <w:ind w:firstLine="3"/>
        <w:jc w:val="both"/>
        <w:rPr>
          <w:rFonts w:ascii="Times New Roman" w:hAnsi="Times New Roman" w:cs="Times New Roman"/>
        </w:rPr>
      </w:pPr>
    </w:p>
    <w:p w:rsidR="006E6830" w:rsidRPr="00F6679B" w:rsidRDefault="006E6830" w:rsidP="006E6830">
      <w:pPr>
        <w:spacing w:after="0"/>
        <w:ind w:left="2832" w:hanging="2832"/>
        <w:rPr>
          <w:rFonts w:ascii="Times New Roman" w:hAnsi="Times New Roman" w:cs="Times New Roman"/>
          <w:b/>
        </w:rPr>
      </w:pPr>
      <w:r w:rsidRPr="00F6679B">
        <w:rPr>
          <w:rFonts w:ascii="Times New Roman" w:hAnsi="Times New Roman" w:cs="Times New Roman"/>
          <w:b/>
        </w:rPr>
        <w:t>Zoznam požadovaných dokladov:</w:t>
      </w:r>
      <w:r w:rsidR="000D7273" w:rsidRPr="00F6679B">
        <w:rPr>
          <w:rFonts w:ascii="Times New Roman" w:hAnsi="Times New Roman" w:cs="Times New Roman"/>
          <w:b/>
        </w:rPr>
        <w:t xml:space="preserve"> </w:t>
      </w:r>
    </w:p>
    <w:p w:rsidR="008117A2" w:rsidRPr="00CB334A" w:rsidRDefault="008117A2" w:rsidP="00CB334A">
      <w:pPr>
        <w:pStyle w:val="Odsekzoznamu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 w:rsidRPr="00F6679B">
        <w:rPr>
          <w:sz w:val="22"/>
          <w:szCs w:val="22"/>
        </w:rPr>
        <w:t>písomná žiadosť o zaradenie do výberového konania</w:t>
      </w:r>
    </w:p>
    <w:p w:rsidR="008117A2" w:rsidRPr="00F6679B" w:rsidRDefault="008117A2" w:rsidP="00252F62">
      <w:pPr>
        <w:pStyle w:val="Odsekzoznamu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 w:rsidRPr="00F6679B">
        <w:rPr>
          <w:sz w:val="22"/>
          <w:szCs w:val="22"/>
        </w:rPr>
        <w:t>kópia vysvedčenia, diplomu alebo iného rovnocenného dokladu o najvyššom dosiahnutom vzdelaní</w:t>
      </w:r>
    </w:p>
    <w:p w:rsidR="008117A2" w:rsidRPr="00F6679B" w:rsidRDefault="008117A2" w:rsidP="00252F62">
      <w:pPr>
        <w:pStyle w:val="Odsekzoznamu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 w:rsidRPr="00F6679B">
        <w:rPr>
          <w:sz w:val="22"/>
          <w:szCs w:val="22"/>
        </w:rPr>
        <w:t>profesijný štruktúrovaný životopis vo formáte EUROPASS</w:t>
      </w:r>
    </w:p>
    <w:p w:rsidR="008117A2" w:rsidRPr="00F6679B" w:rsidRDefault="008117A2" w:rsidP="00252F62">
      <w:pPr>
        <w:pStyle w:val="Odsekzoznamu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 w:rsidRPr="00F6679B">
        <w:rPr>
          <w:sz w:val="22"/>
          <w:szCs w:val="22"/>
        </w:rPr>
        <w:t>písomné čestné vyhlásenie o pravdivosti všetkých úd</w:t>
      </w:r>
      <w:r w:rsidR="007C11DD" w:rsidRPr="00F6679B">
        <w:rPr>
          <w:sz w:val="22"/>
          <w:szCs w:val="22"/>
        </w:rPr>
        <w:t xml:space="preserve">ajov uvedených v kópii diplomu a </w:t>
      </w:r>
      <w:r w:rsidRPr="00F6679B">
        <w:rPr>
          <w:sz w:val="22"/>
          <w:szCs w:val="22"/>
        </w:rPr>
        <w:t>profesijnom štruktúrovanom životopise</w:t>
      </w:r>
    </w:p>
    <w:p w:rsidR="00DB483E" w:rsidRPr="00C75368" w:rsidRDefault="008117A2" w:rsidP="00252F62">
      <w:pPr>
        <w:pStyle w:val="Odsekzoznamu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F6679B">
        <w:rPr>
          <w:sz w:val="22"/>
          <w:szCs w:val="22"/>
        </w:rPr>
        <w:t>písomný súhlas so spracovávaním svojich osobných údajov za účelom výberového konania v súlade s ustanoveniami zákona č. 18/2018 Z. z. o ochrane osobných údajov a o zmene a doplnení niektorých zákonov v znení neskorších predpisov</w:t>
      </w:r>
      <w:r w:rsidRPr="002A784F">
        <w:rPr>
          <w:sz w:val="20"/>
          <w:szCs w:val="20"/>
        </w:rPr>
        <w:tab/>
      </w:r>
      <w:r w:rsidR="006E6830" w:rsidRPr="002A784F">
        <w:rPr>
          <w:b/>
        </w:rPr>
        <w:tab/>
      </w:r>
      <w:r w:rsidR="006E6830" w:rsidRPr="002A784F">
        <w:rPr>
          <w:b/>
        </w:rPr>
        <w:tab/>
      </w:r>
      <w:r w:rsidR="006E6830" w:rsidRPr="002A784F">
        <w:rPr>
          <w:b/>
        </w:rPr>
        <w:tab/>
      </w:r>
      <w:r w:rsidR="006E6830" w:rsidRPr="002A784F">
        <w:rPr>
          <w:b/>
        </w:rPr>
        <w:tab/>
      </w:r>
      <w:r w:rsidR="006E6830" w:rsidRPr="002A784F">
        <w:rPr>
          <w:b/>
        </w:rPr>
        <w:tab/>
      </w:r>
      <w:r w:rsidR="006E6830" w:rsidRPr="002A784F">
        <w:rPr>
          <w:b/>
        </w:rPr>
        <w:tab/>
      </w:r>
      <w:r w:rsidR="006E6830" w:rsidRPr="002A784F">
        <w:rPr>
          <w:b/>
        </w:rPr>
        <w:tab/>
      </w:r>
      <w:r w:rsidR="006E6830" w:rsidRPr="002A784F">
        <w:rPr>
          <w:b/>
        </w:rPr>
        <w:tab/>
      </w:r>
    </w:p>
    <w:p w:rsidR="00C75368" w:rsidRPr="002A784F" w:rsidRDefault="00C75368" w:rsidP="00C75368">
      <w:pPr>
        <w:pStyle w:val="Odsekzoznamu"/>
        <w:spacing w:after="0"/>
        <w:ind w:left="720"/>
        <w:rPr>
          <w:sz w:val="20"/>
          <w:szCs w:val="20"/>
        </w:rPr>
      </w:pPr>
    </w:p>
    <w:p w:rsidR="006E6830" w:rsidRDefault="006E6830" w:rsidP="00CB334A">
      <w:pPr>
        <w:spacing w:after="0"/>
        <w:ind w:left="4956" w:firstLine="708"/>
        <w:jc w:val="right"/>
        <w:rPr>
          <w:rFonts w:ascii="Times New Roman" w:hAnsi="Times New Roman" w:cs="Times New Roman"/>
        </w:rPr>
      </w:pPr>
      <w:r w:rsidRPr="00DB483E">
        <w:rPr>
          <w:rFonts w:ascii="Times New Roman" w:hAnsi="Times New Roman" w:cs="Times New Roman"/>
        </w:rPr>
        <w:t>Mgr. Jaroslav Szabó</w:t>
      </w:r>
    </w:p>
    <w:p w:rsidR="00DB483E" w:rsidRPr="00CB334A" w:rsidRDefault="00CB334A" w:rsidP="00CB334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Riaditeľ CDR Hurbanovo</w:t>
      </w:r>
    </w:p>
    <w:sectPr w:rsidR="00DB483E" w:rsidRPr="00CB334A" w:rsidSect="000D7273">
      <w:pgSz w:w="11906" w:h="16838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6CC7"/>
    <w:multiLevelType w:val="hybridMultilevel"/>
    <w:tmpl w:val="7D92C348"/>
    <w:lvl w:ilvl="0" w:tplc="53A0ABAC">
      <w:numFmt w:val="bullet"/>
      <w:lvlText w:val="-"/>
      <w:lvlJc w:val="left"/>
      <w:pPr>
        <w:ind w:left="2844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13EF6A9F"/>
    <w:multiLevelType w:val="hybridMultilevel"/>
    <w:tmpl w:val="654A2A2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D4A65"/>
    <w:multiLevelType w:val="hybridMultilevel"/>
    <w:tmpl w:val="9D58E4E0"/>
    <w:lvl w:ilvl="0" w:tplc="EAEAA5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7EAD"/>
    <w:multiLevelType w:val="hybridMultilevel"/>
    <w:tmpl w:val="2AFC53D6"/>
    <w:lvl w:ilvl="0" w:tplc="EAEAA5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60A42"/>
    <w:multiLevelType w:val="hybridMultilevel"/>
    <w:tmpl w:val="9594C172"/>
    <w:lvl w:ilvl="0" w:tplc="4CE45F9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9576E"/>
    <w:multiLevelType w:val="hybridMultilevel"/>
    <w:tmpl w:val="0DC0D674"/>
    <w:lvl w:ilvl="0" w:tplc="D892D3FC">
      <w:start w:val="6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B7ECF"/>
    <w:multiLevelType w:val="hybridMultilevel"/>
    <w:tmpl w:val="421EEA20"/>
    <w:lvl w:ilvl="0" w:tplc="5A084374">
      <w:start w:val="30"/>
      <w:numFmt w:val="bullet"/>
      <w:lvlText w:val="-"/>
      <w:lvlJc w:val="left"/>
      <w:pPr>
        <w:ind w:left="285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7" w15:restartNumberingAfterBreak="0">
    <w:nsid w:val="3D006B44"/>
    <w:multiLevelType w:val="hybridMultilevel"/>
    <w:tmpl w:val="DA301EB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43585"/>
    <w:multiLevelType w:val="hybridMultilevel"/>
    <w:tmpl w:val="EA6A928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F1819"/>
    <w:multiLevelType w:val="multilevel"/>
    <w:tmpl w:val="6410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33084A"/>
    <w:multiLevelType w:val="hybridMultilevel"/>
    <w:tmpl w:val="6F663F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E793E"/>
    <w:multiLevelType w:val="hybridMultilevel"/>
    <w:tmpl w:val="5B8EBE7C"/>
    <w:lvl w:ilvl="0" w:tplc="D09C68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2516A"/>
    <w:multiLevelType w:val="hybridMultilevel"/>
    <w:tmpl w:val="110094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F493C"/>
    <w:multiLevelType w:val="hybridMultilevel"/>
    <w:tmpl w:val="70CA6C5E"/>
    <w:lvl w:ilvl="0" w:tplc="EAEAA5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4B3F"/>
    <w:multiLevelType w:val="hybridMultilevel"/>
    <w:tmpl w:val="FBF23B8C"/>
    <w:lvl w:ilvl="0" w:tplc="EAEAA5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D3393"/>
    <w:multiLevelType w:val="hybridMultilevel"/>
    <w:tmpl w:val="D26E8004"/>
    <w:lvl w:ilvl="0" w:tplc="5BCC0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2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8"/>
  </w:num>
  <w:num w:numId="10">
    <w:abstractNumId w:val="9"/>
  </w:num>
  <w:num w:numId="11">
    <w:abstractNumId w:val="2"/>
  </w:num>
  <w:num w:numId="12">
    <w:abstractNumId w:val="3"/>
  </w:num>
  <w:num w:numId="13">
    <w:abstractNumId w:val="13"/>
  </w:num>
  <w:num w:numId="14">
    <w:abstractNumId w:val="14"/>
  </w:num>
  <w:num w:numId="15">
    <w:abstractNumId w:val="15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28"/>
    <w:rsid w:val="00071F39"/>
    <w:rsid w:val="000721E7"/>
    <w:rsid w:val="00091BFF"/>
    <w:rsid w:val="000B10CA"/>
    <w:rsid w:val="000C3D0B"/>
    <w:rsid w:val="000C46B6"/>
    <w:rsid w:val="000D7273"/>
    <w:rsid w:val="001245CB"/>
    <w:rsid w:val="00126ED7"/>
    <w:rsid w:val="001521AF"/>
    <w:rsid w:val="001B31B6"/>
    <w:rsid w:val="001D0DE8"/>
    <w:rsid w:val="001E57FC"/>
    <w:rsid w:val="002248AB"/>
    <w:rsid w:val="0023641C"/>
    <w:rsid w:val="00237300"/>
    <w:rsid w:val="00252F62"/>
    <w:rsid w:val="002A784F"/>
    <w:rsid w:val="003051F2"/>
    <w:rsid w:val="003B7C28"/>
    <w:rsid w:val="003C3E20"/>
    <w:rsid w:val="004048FD"/>
    <w:rsid w:val="00433FF5"/>
    <w:rsid w:val="004530B9"/>
    <w:rsid w:val="004942CA"/>
    <w:rsid w:val="004C49D1"/>
    <w:rsid w:val="00520C65"/>
    <w:rsid w:val="00544034"/>
    <w:rsid w:val="00564E83"/>
    <w:rsid w:val="00584B91"/>
    <w:rsid w:val="005926FC"/>
    <w:rsid w:val="005D0467"/>
    <w:rsid w:val="005D7620"/>
    <w:rsid w:val="005F3535"/>
    <w:rsid w:val="006E6830"/>
    <w:rsid w:val="006F3128"/>
    <w:rsid w:val="007122E1"/>
    <w:rsid w:val="00741494"/>
    <w:rsid w:val="007625DA"/>
    <w:rsid w:val="00770399"/>
    <w:rsid w:val="007C11DD"/>
    <w:rsid w:val="007C1603"/>
    <w:rsid w:val="007C20B4"/>
    <w:rsid w:val="007C414F"/>
    <w:rsid w:val="007E45D5"/>
    <w:rsid w:val="008117A2"/>
    <w:rsid w:val="00861101"/>
    <w:rsid w:val="00876864"/>
    <w:rsid w:val="0088199F"/>
    <w:rsid w:val="0088423D"/>
    <w:rsid w:val="008A6677"/>
    <w:rsid w:val="00961204"/>
    <w:rsid w:val="00965D28"/>
    <w:rsid w:val="009B4564"/>
    <w:rsid w:val="009F022A"/>
    <w:rsid w:val="00A07F25"/>
    <w:rsid w:val="00A5010B"/>
    <w:rsid w:val="00A9500E"/>
    <w:rsid w:val="00B41087"/>
    <w:rsid w:val="00B70E0F"/>
    <w:rsid w:val="00BE1149"/>
    <w:rsid w:val="00C01032"/>
    <w:rsid w:val="00C75368"/>
    <w:rsid w:val="00CB334A"/>
    <w:rsid w:val="00CB622F"/>
    <w:rsid w:val="00CB7975"/>
    <w:rsid w:val="00CC2D0D"/>
    <w:rsid w:val="00CE0CEC"/>
    <w:rsid w:val="00CF022E"/>
    <w:rsid w:val="00D006E7"/>
    <w:rsid w:val="00D022DD"/>
    <w:rsid w:val="00D41DD8"/>
    <w:rsid w:val="00D43EB6"/>
    <w:rsid w:val="00DB483E"/>
    <w:rsid w:val="00DC0432"/>
    <w:rsid w:val="00E52AA5"/>
    <w:rsid w:val="00F31D0E"/>
    <w:rsid w:val="00F5611D"/>
    <w:rsid w:val="00F6679B"/>
    <w:rsid w:val="00FC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1926"/>
  <w15:docId w15:val="{1CC643A5-6E25-496C-8691-2045752F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E68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E683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E6830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E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chel.uhrinov&#225;@cdrdml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76A0C-2FF1-4A1D-A0BD-D3031494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Augustínová Jana</cp:lastModifiedBy>
  <cp:revision>5</cp:revision>
  <cp:lastPrinted>2020-08-20T11:51:00Z</cp:lastPrinted>
  <dcterms:created xsi:type="dcterms:W3CDTF">2026-06-03T10:47:00Z</dcterms:created>
  <dcterms:modified xsi:type="dcterms:W3CDTF">2026-06-04T11:06:00Z</dcterms:modified>
</cp:coreProperties>
</file>